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94019" w14:textId="77777777" w:rsidR="0096110C" w:rsidRPr="006876A2" w:rsidRDefault="004F6347" w:rsidP="0096110C">
      <w:pPr>
        <w:widowControl/>
        <w:spacing w:before="330" w:after="120" w:line="450" w:lineRule="atLeast"/>
        <w:jc w:val="center"/>
        <w:outlineLvl w:val="1"/>
        <w:rPr>
          <w:rFonts w:ascii="仿宋" w:eastAsia="仿宋" w:hAnsi="仿宋"/>
          <w:sz w:val="44"/>
          <w:szCs w:val="44"/>
        </w:rPr>
      </w:pPr>
      <w:r w:rsidRPr="006876A2">
        <w:rPr>
          <w:rFonts w:ascii="仿宋" w:eastAsia="仿宋" w:hAnsi="仿宋" w:hint="eastAsia"/>
          <w:sz w:val="44"/>
          <w:szCs w:val="44"/>
        </w:rPr>
        <w:t>中国劳动关系</w:t>
      </w:r>
      <w:r w:rsidR="0096110C" w:rsidRPr="006876A2">
        <w:rPr>
          <w:rFonts w:ascii="仿宋" w:eastAsia="仿宋" w:hAnsi="仿宋" w:hint="eastAsia"/>
          <w:sz w:val="44"/>
          <w:szCs w:val="44"/>
        </w:rPr>
        <w:t>学院</w:t>
      </w:r>
      <w:r w:rsidRPr="006876A2">
        <w:rPr>
          <w:rFonts w:ascii="仿宋" w:eastAsia="仿宋" w:hAnsi="仿宋" w:hint="eastAsia"/>
          <w:sz w:val="44"/>
          <w:szCs w:val="44"/>
        </w:rPr>
        <w:t>合同管理办法（试行）</w:t>
      </w:r>
    </w:p>
    <w:p w14:paraId="73CCCC08" w14:textId="77777777" w:rsidR="0096110C" w:rsidRPr="00F4253A" w:rsidRDefault="0096110C" w:rsidP="00B113AD">
      <w:pPr>
        <w:widowControl/>
        <w:shd w:val="clear" w:color="auto" w:fill="FFFFFF"/>
        <w:spacing w:line="600" w:lineRule="exact"/>
        <w:jc w:val="center"/>
        <w:rPr>
          <w:rFonts w:ascii="仿宋" w:eastAsia="仿宋" w:hAnsi="仿宋"/>
          <w:szCs w:val="32"/>
        </w:rPr>
      </w:pPr>
    </w:p>
    <w:p w14:paraId="12BC3DA7" w14:textId="77777777" w:rsidR="0096110C" w:rsidRPr="00D22A6A" w:rsidRDefault="004F6347" w:rsidP="00B113AD">
      <w:pPr>
        <w:widowControl/>
        <w:shd w:val="clear" w:color="auto" w:fill="FFFFFF"/>
        <w:spacing w:line="600" w:lineRule="exact"/>
        <w:jc w:val="center"/>
        <w:rPr>
          <w:rFonts w:ascii="仿宋" w:eastAsia="仿宋" w:hAnsi="仿宋"/>
          <w:b/>
          <w:szCs w:val="32"/>
        </w:rPr>
      </w:pPr>
      <w:r w:rsidRPr="00F4253A">
        <w:rPr>
          <w:rFonts w:ascii="仿宋" w:eastAsia="仿宋" w:hAnsi="仿宋" w:hint="eastAsia"/>
          <w:b/>
          <w:szCs w:val="32"/>
        </w:rPr>
        <w:t>第一章</w:t>
      </w:r>
      <w:r w:rsidR="009942F7" w:rsidRPr="00F4253A">
        <w:rPr>
          <w:rFonts w:ascii="仿宋" w:eastAsia="仿宋" w:hAnsi="仿宋" w:hint="eastAsia"/>
          <w:b/>
          <w:szCs w:val="32"/>
        </w:rPr>
        <w:t xml:space="preserve">  </w:t>
      </w:r>
      <w:r w:rsidRPr="00D22A6A">
        <w:rPr>
          <w:rFonts w:ascii="仿宋" w:eastAsia="仿宋" w:hAnsi="仿宋" w:hint="eastAsia"/>
          <w:b/>
          <w:szCs w:val="32"/>
        </w:rPr>
        <w:t>总则</w:t>
      </w:r>
    </w:p>
    <w:p w14:paraId="5A95F520" w14:textId="77777777" w:rsidR="0096110C" w:rsidRPr="00723197" w:rsidRDefault="0096110C" w:rsidP="00B113AD">
      <w:pPr>
        <w:widowControl/>
        <w:shd w:val="clear" w:color="auto" w:fill="FFFFFF"/>
        <w:spacing w:line="600" w:lineRule="exact"/>
        <w:ind w:firstLine="643"/>
        <w:jc w:val="left"/>
        <w:rPr>
          <w:rFonts w:ascii="仿宋" w:eastAsia="仿宋" w:hAnsi="仿宋"/>
          <w:szCs w:val="32"/>
        </w:rPr>
      </w:pPr>
      <w:r w:rsidRPr="00723197">
        <w:rPr>
          <w:rFonts w:ascii="仿宋" w:eastAsia="仿宋" w:hAnsi="仿宋"/>
          <w:b/>
          <w:szCs w:val="32"/>
        </w:rPr>
        <w:t>第一条</w:t>
      </w:r>
      <w:r w:rsidR="000969A9" w:rsidRPr="006876A2">
        <w:rPr>
          <w:rFonts w:ascii="仿宋" w:eastAsia="仿宋" w:hAnsi="仿宋" w:cs="Calibri" w:hint="eastAsia"/>
          <w:b/>
          <w:szCs w:val="32"/>
        </w:rPr>
        <w:t xml:space="preserve">  </w:t>
      </w:r>
      <w:r w:rsidRPr="00F4253A">
        <w:rPr>
          <w:rFonts w:ascii="仿宋" w:eastAsia="仿宋" w:hAnsi="仿宋"/>
          <w:szCs w:val="32"/>
        </w:rPr>
        <w:t>为加强</w:t>
      </w:r>
      <w:r w:rsidRPr="00F4253A">
        <w:rPr>
          <w:rFonts w:ascii="仿宋" w:eastAsia="仿宋" w:hAnsi="仿宋" w:hint="eastAsia"/>
          <w:szCs w:val="32"/>
        </w:rPr>
        <w:t>中国劳动关系学院（以下简称“学校”）</w:t>
      </w:r>
      <w:r w:rsidRPr="00F4253A">
        <w:rPr>
          <w:rFonts w:ascii="仿宋" w:eastAsia="仿宋" w:hAnsi="仿宋"/>
          <w:szCs w:val="32"/>
        </w:rPr>
        <w:t>合同管理工作，规范学校签订合同的行为，</w:t>
      </w:r>
      <w:r w:rsidR="004F6347" w:rsidRPr="00723197">
        <w:rPr>
          <w:rFonts w:ascii="仿宋" w:eastAsia="仿宋" w:hAnsi="仿宋" w:hint="eastAsia"/>
          <w:szCs w:val="32"/>
        </w:rPr>
        <w:t>建立健全以事前防范为主、事中控制和事后补救为辅的风险管理体系，</w:t>
      </w:r>
      <w:r w:rsidRPr="00723197">
        <w:rPr>
          <w:rFonts w:ascii="仿宋" w:eastAsia="仿宋" w:hAnsi="仿宋"/>
          <w:szCs w:val="32"/>
        </w:rPr>
        <w:t>维护学校合法权益，</w:t>
      </w:r>
      <w:r w:rsidRPr="00723197">
        <w:rPr>
          <w:rFonts w:ascii="仿宋" w:eastAsia="仿宋" w:hAnsi="仿宋" w:hint="eastAsia"/>
          <w:szCs w:val="32"/>
        </w:rPr>
        <w:t>依据</w:t>
      </w:r>
      <w:r w:rsidRPr="00723197">
        <w:rPr>
          <w:rFonts w:ascii="仿宋" w:eastAsia="仿宋" w:hAnsi="仿宋"/>
          <w:szCs w:val="32"/>
        </w:rPr>
        <w:t>《中华人民共和国合同法》和有关法律法规，结合学校实际，制定本办法。</w:t>
      </w:r>
    </w:p>
    <w:p w14:paraId="45E9B513" w14:textId="77777777" w:rsidR="000B4365" w:rsidRPr="00D22A6A" w:rsidRDefault="0096110C" w:rsidP="00370A4A">
      <w:pPr>
        <w:widowControl/>
        <w:shd w:val="clear" w:color="auto" w:fill="FFFFFF"/>
        <w:spacing w:line="600" w:lineRule="exact"/>
        <w:ind w:firstLine="643"/>
        <w:jc w:val="left"/>
        <w:rPr>
          <w:rFonts w:ascii="仿宋" w:eastAsia="仿宋" w:hAnsi="仿宋"/>
          <w:szCs w:val="32"/>
        </w:rPr>
      </w:pPr>
      <w:r w:rsidRPr="00723197">
        <w:rPr>
          <w:rFonts w:ascii="仿宋" w:eastAsia="仿宋" w:hAnsi="仿宋"/>
          <w:b/>
          <w:szCs w:val="32"/>
        </w:rPr>
        <w:t>第二条</w:t>
      </w:r>
      <w:r w:rsidRPr="006876A2">
        <w:rPr>
          <w:rFonts w:ascii="Calibri" w:eastAsia="仿宋" w:hAnsi="Calibri" w:cs="Calibri"/>
          <w:b/>
          <w:szCs w:val="32"/>
        </w:rPr>
        <w:t> </w:t>
      </w:r>
      <w:r w:rsidRPr="00F4253A">
        <w:rPr>
          <w:rFonts w:ascii="仿宋" w:eastAsia="仿宋" w:hAnsi="仿宋"/>
          <w:b/>
          <w:szCs w:val="32"/>
        </w:rPr>
        <w:t xml:space="preserve"> </w:t>
      </w:r>
      <w:r w:rsidRPr="00F4253A">
        <w:rPr>
          <w:rFonts w:ascii="仿宋" w:eastAsia="仿宋" w:hAnsi="仿宋"/>
          <w:szCs w:val="32"/>
        </w:rPr>
        <w:t>本办法所称合同是指学校与其他包括自然人、法人或其他非法人组织等主体之间设立、变更、终止权利义务关系</w:t>
      </w:r>
      <w:r w:rsidRPr="00F4253A">
        <w:rPr>
          <w:rFonts w:ascii="仿宋" w:eastAsia="仿宋" w:hAnsi="仿宋" w:hint="eastAsia"/>
          <w:szCs w:val="32"/>
        </w:rPr>
        <w:t>的协议</w:t>
      </w:r>
      <w:r w:rsidRPr="00F4253A">
        <w:rPr>
          <w:rFonts w:ascii="仿宋" w:eastAsia="仿宋" w:hAnsi="仿宋"/>
          <w:szCs w:val="32"/>
        </w:rPr>
        <w:t>。</w:t>
      </w:r>
    </w:p>
    <w:p w14:paraId="31D47BAF" w14:textId="77777777" w:rsidR="0096110C" w:rsidRPr="00723197" w:rsidRDefault="0096110C" w:rsidP="00B113AD">
      <w:pPr>
        <w:widowControl/>
        <w:shd w:val="clear" w:color="auto" w:fill="FFFFFF"/>
        <w:spacing w:line="600" w:lineRule="exact"/>
        <w:ind w:firstLine="643"/>
        <w:jc w:val="left"/>
        <w:rPr>
          <w:rFonts w:ascii="仿宋" w:eastAsia="仿宋" w:hAnsi="仿宋"/>
          <w:szCs w:val="32"/>
        </w:rPr>
      </w:pPr>
      <w:r w:rsidRPr="00D22A6A">
        <w:rPr>
          <w:rFonts w:ascii="仿宋" w:eastAsia="仿宋" w:hAnsi="仿宋"/>
          <w:b/>
          <w:szCs w:val="32"/>
        </w:rPr>
        <w:t>第三条</w:t>
      </w:r>
      <w:r w:rsidR="000969A9" w:rsidRPr="00723197">
        <w:rPr>
          <w:rFonts w:ascii="仿宋" w:eastAsia="仿宋" w:hAnsi="仿宋" w:hint="eastAsia"/>
          <w:b/>
          <w:szCs w:val="32"/>
        </w:rPr>
        <w:t xml:space="preserve"> </w:t>
      </w:r>
      <w:r w:rsidRPr="006876A2">
        <w:rPr>
          <w:rFonts w:ascii="Calibri" w:eastAsia="仿宋" w:hAnsi="Calibri" w:cs="Calibri"/>
          <w:b/>
          <w:szCs w:val="32"/>
        </w:rPr>
        <w:t> </w:t>
      </w:r>
      <w:r w:rsidRPr="00F4253A">
        <w:rPr>
          <w:rFonts w:ascii="仿宋" w:eastAsia="仿宋" w:hAnsi="仿宋"/>
          <w:szCs w:val="32"/>
        </w:rPr>
        <w:t>学校合同管理实行</w:t>
      </w:r>
      <w:r w:rsidRPr="00F4253A">
        <w:rPr>
          <w:rFonts w:ascii="仿宋" w:eastAsia="仿宋" w:hAnsi="仿宋" w:hint="eastAsia"/>
          <w:szCs w:val="32"/>
        </w:rPr>
        <w:t>统一指导，分类分级</w:t>
      </w:r>
      <w:r w:rsidRPr="00F4253A">
        <w:rPr>
          <w:rFonts w:ascii="仿宋" w:eastAsia="仿宋" w:hAnsi="仿宋"/>
          <w:szCs w:val="32"/>
        </w:rPr>
        <w:t>归口管理</w:t>
      </w:r>
      <w:r w:rsidRPr="00F4253A">
        <w:rPr>
          <w:rFonts w:ascii="仿宋" w:eastAsia="仿宋" w:hAnsi="仿宋" w:hint="eastAsia"/>
          <w:szCs w:val="32"/>
        </w:rPr>
        <w:t>、分工负责的管理体制，并遵循以下原则：</w:t>
      </w:r>
    </w:p>
    <w:p w14:paraId="3F99C3FD"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（一）严格</w:t>
      </w:r>
      <w:r w:rsidR="0096110C" w:rsidRPr="006876A2">
        <w:rPr>
          <w:rFonts w:ascii="仿宋" w:eastAsia="仿宋" w:hAnsi="仿宋" w:hint="eastAsia"/>
          <w:color w:val="auto"/>
          <w:sz w:val="32"/>
        </w:rPr>
        <w:t>审核</w:t>
      </w:r>
      <w:r w:rsidR="004F6347" w:rsidRPr="006876A2">
        <w:rPr>
          <w:rFonts w:ascii="仿宋" w:eastAsia="仿宋" w:hAnsi="仿宋" w:hint="eastAsia"/>
          <w:sz w:val="32"/>
        </w:rPr>
        <w:t>合同，将风险控制在可接受范围内；</w:t>
      </w:r>
    </w:p>
    <w:p w14:paraId="09008B78"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（二）有效监控过程，保证经济活动处于可控状态；</w:t>
      </w:r>
    </w:p>
    <w:p w14:paraId="74F323CD"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（三）及时处理纠纷，确保合法权益不受侵害；</w:t>
      </w:r>
    </w:p>
    <w:p w14:paraId="2EB16BEE"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（四）认真总结经验，不断提高合同管理水平。</w:t>
      </w:r>
    </w:p>
    <w:p w14:paraId="6786580F" w14:textId="77777777" w:rsidR="00B30CE3" w:rsidRPr="006876A2" w:rsidRDefault="00B30CE3" w:rsidP="00B113AD">
      <w:pPr>
        <w:pStyle w:val="Default"/>
        <w:spacing w:line="600" w:lineRule="exact"/>
        <w:rPr>
          <w:rFonts w:ascii="仿宋" w:eastAsia="仿宋" w:hAnsi="仿宋"/>
          <w:sz w:val="32"/>
        </w:rPr>
      </w:pPr>
    </w:p>
    <w:p w14:paraId="27ED260C" w14:textId="77777777" w:rsidR="0096110C" w:rsidRPr="006876A2" w:rsidRDefault="004F6347" w:rsidP="00B113AD">
      <w:pPr>
        <w:pStyle w:val="Default"/>
        <w:spacing w:line="600" w:lineRule="exact"/>
        <w:jc w:val="center"/>
        <w:rPr>
          <w:rFonts w:ascii="仿宋" w:eastAsia="仿宋" w:hAnsi="仿宋"/>
          <w:b/>
          <w:sz w:val="32"/>
        </w:rPr>
      </w:pPr>
      <w:r w:rsidRPr="006876A2">
        <w:rPr>
          <w:rFonts w:ascii="仿宋" w:eastAsia="仿宋" w:hAnsi="仿宋" w:hint="eastAsia"/>
          <w:b/>
          <w:sz w:val="32"/>
        </w:rPr>
        <w:t>第二章</w:t>
      </w:r>
      <w:r w:rsidR="000969A9" w:rsidRPr="006876A2">
        <w:rPr>
          <w:rFonts w:ascii="仿宋" w:eastAsia="仿宋" w:hAnsi="仿宋" w:hint="eastAsia"/>
          <w:b/>
          <w:sz w:val="32"/>
        </w:rPr>
        <w:t xml:space="preserve">  </w:t>
      </w:r>
      <w:r w:rsidRPr="006876A2">
        <w:rPr>
          <w:rFonts w:ascii="仿宋" w:eastAsia="仿宋" w:hAnsi="仿宋" w:hint="eastAsia"/>
          <w:b/>
          <w:sz w:val="32"/>
        </w:rPr>
        <w:t>合同的分类</w:t>
      </w:r>
    </w:p>
    <w:p w14:paraId="4FD951BB" w14:textId="77777777" w:rsidR="006E3C7F" w:rsidRPr="00723197" w:rsidRDefault="000969A9" w:rsidP="00B113AD">
      <w:pPr>
        <w:widowControl/>
        <w:shd w:val="clear" w:color="auto" w:fill="FFFFFF"/>
        <w:spacing w:line="600" w:lineRule="exact"/>
        <w:jc w:val="left"/>
        <w:rPr>
          <w:rFonts w:ascii="仿宋" w:eastAsia="仿宋" w:hAnsi="仿宋"/>
          <w:szCs w:val="32"/>
        </w:rPr>
      </w:pPr>
      <w:r w:rsidRPr="00F4253A">
        <w:rPr>
          <w:rFonts w:ascii="仿宋" w:eastAsia="仿宋" w:hAnsi="仿宋" w:hint="eastAsia"/>
          <w:szCs w:val="32"/>
        </w:rPr>
        <w:t xml:space="preserve">   </w:t>
      </w:r>
      <w:r w:rsidRPr="00F4253A">
        <w:rPr>
          <w:rFonts w:ascii="仿宋" w:eastAsia="仿宋" w:hAnsi="仿宋" w:hint="eastAsia"/>
          <w:b/>
          <w:szCs w:val="32"/>
        </w:rPr>
        <w:t xml:space="preserve"> </w:t>
      </w:r>
      <w:r w:rsidR="0096110C" w:rsidRPr="00F4253A">
        <w:rPr>
          <w:rFonts w:ascii="仿宋" w:eastAsia="仿宋" w:hAnsi="仿宋"/>
          <w:b/>
          <w:szCs w:val="32"/>
        </w:rPr>
        <w:t>第四条</w:t>
      </w:r>
      <w:r w:rsidRPr="00F4253A">
        <w:rPr>
          <w:rFonts w:ascii="仿宋" w:eastAsia="仿宋" w:hAnsi="仿宋" w:hint="eastAsia"/>
          <w:b/>
          <w:szCs w:val="32"/>
        </w:rPr>
        <w:t xml:space="preserve"> </w:t>
      </w:r>
      <w:r w:rsidR="0096110C" w:rsidRPr="006876A2">
        <w:rPr>
          <w:rFonts w:ascii="Calibri" w:eastAsia="仿宋" w:hAnsi="Calibri" w:cs="Calibri"/>
          <w:b/>
          <w:szCs w:val="32"/>
        </w:rPr>
        <w:t> </w:t>
      </w:r>
      <w:r w:rsidR="0096110C" w:rsidRPr="00F4253A">
        <w:rPr>
          <w:rFonts w:ascii="仿宋" w:eastAsia="仿宋" w:hAnsi="仿宋"/>
          <w:szCs w:val="32"/>
        </w:rPr>
        <w:t>学校对外签订合同一般分为教育合作合同（包括合作办学合同、联合培养合同、委托培养合同、战略合作合同、教</w:t>
      </w:r>
      <w:r w:rsidR="0096110C" w:rsidRPr="00F4253A">
        <w:rPr>
          <w:rFonts w:ascii="仿宋" w:eastAsia="仿宋" w:hAnsi="仿宋"/>
          <w:szCs w:val="32"/>
        </w:rPr>
        <w:lastRenderedPageBreak/>
        <w:t>育培训合同等）；科研项目合同；基建</w:t>
      </w:r>
      <w:r w:rsidR="0096110C" w:rsidRPr="00F4253A">
        <w:rPr>
          <w:rFonts w:ascii="仿宋" w:eastAsia="仿宋" w:hAnsi="仿宋" w:hint="eastAsia"/>
          <w:szCs w:val="32"/>
        </w:rPr>
        <w:t>、</w:t>
      </w:r>
      <w:r w:rsidR="0096110C" w:rsidRPr="00F4253A">
        <w:rPr>
          <w:rFonts w:ascii="仿宋" w:eastAsia="仿宋" w:hAnsi="仿宋"/>
          <w:szCs w:val="32"/>
        </w:rPr>
        <w:t>工程</w:t>
      </w:r>
      <w:r w:rsidR="007A4A2A" w:rsidRPr="00D22A6A">
        <w:rPr>
          <w:rFonts w:ascii="仿宋" w:eastAsia="仿宋" w:hAnsi="仿宋" w:hint="eastAsia"/>
          <w:szCs w:val="32"/>
        </w:rPr>
        <w:t>类</w:t>
      </w:r>
      <w:r w:rsidR="0096110C" w:rsidRPr="00723197">
        <w:rPr>
          <w:rFonts w:ascii="仿宋" w:eastAsia="仿宋" w:hAnsi="仿宋"/>
          <w:szCs w:val="32"/>
        </w:rPr>
        <w:t>合同；采购合同</w:t>
      </w:r>
      <w:r w:rsidR="00B113AD" w:rsidRPr="00723197">
        <w:rPr>
          <w:rFonts w:ascii="仿宋" w:eastAsia="仿宋" w:hAnsi="仿宋"/>
          <w:szCs w:val="32"/>
        </w:rPr>
        <w:t>（包括固定资产采购合同、物资设备采购合同、图书采购合同</w:t>
      </w:r>
      <w:r w:rsidR="00A71340" w:rsidRPr="00723197">
        <w:rPr>
          <w:rFonts w:ascii="仿宋" w:eastAsia="仿宋" w:hAnsi="仿宋" w:hint="eastAsia"/>
          <w:szCs w:val="32"/>
        </w:rPr>
        <w:t>、</w:t>
      </w:r>
      <w:r w:rsidR="002E7114" w:rsidRPr="00723197">
        <w:rPr>
          <w:rFonts w:ascii="仿宋" w:eastAsia="仿宋" w:hAnsi="仿宋" w:hint="eastAsia"/>
          <w:szCs w:val="32"/>
        </w:rPr>
        <w:t>应用软件</w:t>
      </w:r>
      <w:r w:rsidR="0073074F" w:rsidRPr="00723197">
        <w:rPr>
          <w:rFonts w:ascii="仿宋" w:eastAsia="仿宋" w:hAnsi="仿宋" w:hint="eastAsia"/>
          <w:szCs w:val="32"/>
        </w:rPr>
        <w:t>采购合同、业务</w:t>
      </w:r>
      <w:r w:rsidR="00212B61" w:rsidRPr="00723197">
        <w:rPr>
          <w:rFonts w:ascii="仿宋" w:eastAsia="仿宋" w:hAnsi="仿宋" w:hint="eastAsia"/>
          <w:szCs w:val="32"/>
        </w:rPr>
        <w:t>应用</w:t>
      </w:r>
      <w:r w:rsidR="0073074F" w:rsidRPr="00723197">
        <w:rPr>
          <w:rFonts w:ascii="仿宋" w:eastAsia="仿宋" w:hAnsi="仿宋" w:hint="eastAsia"/>
          <w:szCs w:val="32"/>
        </w:rPr>
        <w:t>系统开发合同</w:t>
      </w:r>
      <w:r w:rsidR="00B113AD" w:rsidRPr="00723197">
        <w:rPr>
          <w:rFonts w:ascii="仿宋" w:eastAsia="仿宋" w:hAnsi="仿宋"/>
          <w:szCs w:val="32"/>
        </w:rPr>
        <w:t>等）；</w:t>
      </w:r>
      <w:r w:rsidR="0096110C" w:rsidRPr="00723197">
        <w:rPr>
          <w:rFonts w:ascii="仿宋" w:eastAsia="仿宋" w:hAnsi="仿宋"/>
          <w:szCs w:val="32"/>
        </w:rPr>
        <w:t>人事与劳动合同；租赁合同；捐赠合同等。</w:t>
      </w:r>
    </w:p>
    <w:p w14:paraId="5F2155B0"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Pr="006876A2">
        <w:rPr>
          <w:rFonts w:ascii="仿宋" w:eastAsia="仿宋" w:hAnsi="仿宋" w:hint="eastAsia"/>
          <w:b/>
          <w:color w:val="auto"/>
          <w:kern w:val="2"/>
          <w:sz w:val="32"/>
        </w:rPr>
        <w:t xml:space="preserve"> </w:t>
      </w:r>
      <w:r w:rsidR="004F6347" w:rsidRPr="006876A2">
        <w:rPr>
          <w:rFonts w:ascii="仿宋" w:eastAsia="仿宋" w:hAnsi="仿宋" w:hint="eastAsia"/>
          <w:b/>
          <w:color w:val="auto"/>
          <w:kern w:val="2"/>
          <w:sz w:val="32"/>
        </w:rPr>
        <w:t>第</w:t>
      </w:r>
      <w:r w:rsidR="0096110C" w:rsidRPr="006876A2">
        <w:rPr>
          <w:rFonts w:ascii="仿宋" w:eastAsia="仿宋" w:hAnsi="仿宋"/>
          <w:b/>
          <w:color w:val="auto"/>
          <w:kern w:val="2"/>
          <w:sz w:val="32"/>
        </w:rPr>
        <w:t>五</w:t>
      </w:r>
      <w:r w:rsidR="004F6347" w:rsidRPr="006876A2">
        <w:rPr>
          <w:rFonts w:ascii="仿宋" w:eastAsia="仿宋" w:hAnsi="仿宋" w:hint="eastAsia"/>
          <w:b/>
          <w:color w:val="auto"/>
          <w:kern w:val="2"/>
          <w:sz w:val="32"/>
        </w:rPr>
        <w:t>条</w:t>
      </w:r>
      <w:r w:rsidRPr="006876A2">
        <w:rPr>
          <w:rFonts w:ascii="仿宋" w:eastAsia="仿宋" w:hAnsi="仿宋" w:hint="eastAsia"/>
          <w:b/>
          <w:color w:val="auto"/>
          <w:kern w:val="2"/>
          <w:sz w:val="32"/>
        </w:rPr>
        <w:t xml:space="preserve">  </w:t>
      </w:r>
      <w:r w:rsidR="004F6347" w:rsidRPr="006876A2">
        <w:rPr>
          <w:rFonts w:ascii="仿宋" w:eastAsia="仿宋" w:hAnsi="仿宋" w:hint="eastAsia"/>
          <w:sz w:val="32"/>
        </w:rPr>
        <w:t>本办法所述合同可分为重大合同和一般合同，其中，重大合同指以下四类合同：</w:t>
      </w:r>
    </w:p>
    <w:p w14:paraId="1CE12A37"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（一）基于</w:t>
      </w:r>
      <w:r w:rsidR="0096110C" w:rsidRPr="006876A2">
        <w:rPr>
          <w:rFonts w:ascii="仿宋" w:eastAsia="仿宋" w:hAnsi="仿宋" w:hint="eastAsia"/>
          <w:sz w:val="32"/>
        </w:rPr>
        <w:t>学校</w:t>
      </w:r>
      <w:r w:rsidR="007A4A2A" w:rsidRPr="006876A2">
        <w:rPr>
          <w:rFonts w:ascii="仿宋" w:eastAsia="仿宋" w:hAnsi="仿宋" w:hint="eastAsia"/>
          <w:sz w:val="32"/>
        </w:rPr>
        <w:t>党委</w:t>
      </w:r>
      <w:r w:rsidR="004F6347" w:rsidRPr="006876A2">
        <w:rPr>
          <w:rFonts w:ascii="仿宋" w:eastAsia="仿宋" w:hAnsi="仿宋" w:hint="eastAsia"/>
          <w:sz w:val="32"/>
        </w:rPr>
        <w:t>常委会</w:t>
      </w:r>
      <w:r w:rsidR="0096110C" w:rsidRPr="006876A2">
        <w:rPr>
          <w:rFonts w:ascii="仿宋" w:eastAsia="仿宋" w:hAnsi="仿宋" w:hint="eastAsia"/>
          <w:sz w:val="32"/>
        </w:rPr>
        <w:t>、校长办公会</w:t>
      </w:r>
      <w:r w:rsidR="004F6347" w:rsidRPr="006876A2">
        <w:rPr>
          <w:rFonts w:ascii="仿宋" w:eastAsia="仿宋" w:hAnsi="仿宋" w:hint="eastAsia"/>
          <w:sz w:val="32"/>
        </w:rPr>
        <w:t>审议决定事项所需签署的合同</w:t>
      </w:r>
      <w:r w:rsidR="00D74F8D" w:rsidRPr="006876A2">
        <w:rPr>
          <w:rFonts w:ascii="仿宋" w:eastAsia="仿宋" w:hAnsi="仿宋" w:hint="eastAsia"/>
          <w:sz w:val="32"/>
        </w:rPr>
        <w:t>；</w:t>
      </w:r>
    </w:p>
    <w:p w14:paraId="051D3B54" w14:textId="7BD7E0B3"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（二）合同标的额在人民币</w:t>
      </w:r>
      <w:r w:rsidR="0096110C" w:rsidRPr="006876A2">
        <w:rPr>
          <w:rFonts w:ascii="仿宋" w:eastAsia="仿宋" w:hAnsi="仿宋" w:hint="eastAsia"/>
          <w:sz w:val="32"/>
        </w:rPr>
        <w:t>50</w:t>
      </w:r>
      <w:r w:rsidR="004F6347" w:rsidRPr="006876A2">
        <w:rPr>
          <w:rFonts w:ascii="仿宋" w:eastAsia="仿宋" w:hAnsi="仿宋" w:hint="eastAsia"/>
          <w:sz w:val="32"/>
        </w:rPr>
        <w:t>万元（含本数）以上的合同，或涉及项目金额在人民币</w:t>
      </w:r>
      <w:r w:rsidR="00323B04" w:rsidRPr="006876A2">
        <w:rPr>
          <w:rFonts w:ascii="仿宋" w:eastAsia="仿宋" w:hAnsi="仿宋" w:hint="eastAsia"/>
          <w:sz w:val="32"/>
        </w:rPr>
        <w:t>50</w:t>
      </w:r>
      <w:r w:rsidR="004F6347" w:rsidRPr="006876A2">
        <w:rPr>
          <w:rFonts w:ascii="仿宋" w:eastAsia="仿宋" w:hAnsi="仿宋" w:hint="eastAsia"/>
          <w:sz w:val="32"/>
        </w:rPr>
        <w:t>万元（含本数）以上的有关合同</w:t>
      </w:r>
      <w:r w:rsidR="00FB79B3" w:rsidRPr="006876A2">
        <w:rPr>
          <w:rFonts w:ascii="仿宋" w:eastAsia="仿宋" w:hAnsi="仿宋" w:hint="eastAsia"/>
          <w:sz w:val="32"/>
        </w:rPr>
        <w:t>；</w:t>
      </w:r>
    </w:p>
    <w:p w14:paraId="4D79B399" w14:textId="0595ADD0"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（三）根据法律规定或</w:t>
      </w:r>
      <w:r w:rsidR="0096110C" w:rsidRPr="006876A2">
        <w:rPr>
          <w:rFonts w:ascii="仿宋" w:eastAsia="仿宋" w:hAnsi="仿宋" w:hint="eastAsia"/>
          <w:sz w:val="32"/>
        </w:rPr>
        <w:t>学校</w:t>
      </w:r>
      <w:r w:rsidR="004F6347" w:rsidRPr="006876A2">
        <w:rPr>
          <w:rFonts w:ascii="仿宋" w:eastAsia="仿宋" w:hAnsi="仿宋" w:hint="eastAsia"/>
          <w:sz w:val="32"/>
        </w:rPr>
        <w:t>决定应当以公开招标方式公开交易所需签署的合同</w:t>
      </w:r>
      <w:r w:rsidR="00FB79B3" w:rsidRPr="006876A2">
        <w:rPr>
          <w:rStyle w:val="a5"/>
          <w:rFonts w:ascii="仿宋" w:eastAsia="仿宋" w:hAnsi="仿宋" w:hint="eastAsia"/>
          <w:color w:val="auto"/>
          <w:kern w:val="2"/>
          <w:sz w:val="32"/>
        </w:rPr>
        <w:t>；</w:t>
      </w:r>
    </w:p>
    <w:p w14:paraId="50EBC342"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（四）其他法</w:t>
      </w:r>
      <w:r w:rsidR="0096110C" w:rsidRPr="006876A2">
        <w:rPr>
          <w:rFonts w:ascii="仿宋" w:eastAsia="仿宋" w:hAnsi="仿宋" w:hint="eastAsia"/>
          <w:sz w:val="32"/>
        </w:rPr>
        <w:t>律关系复杂或可能对学校权益造成重大影响的合同。</w:t>
      </w:r>
    </w:p>
    <w:p w14:paraId="7FAE8A2C" w14:textId="77777777" w:rsidR="00B30CE3" w:rsidRPr="006876A2" w:rsidRDefault="00B30CE3" w:rsidP="00B113AD">
      <w:pPr>
        <w:pStyle w:val="Default"/>
        <w:spacing w:line="600" w:lineRule="exact"/>
        <w:rPr>
          <w:rFonts w:ascii="仿宋" w:eastAsia="仿宋" w:hAnsi="仿宋"/>
          <w:sz w:val="32"/>
        </w:rPr>
      </w:pPr>
    </w:p>
    <w:p w14:paraId="65F7B9F6" w14:textId="77777777" w:rsidR="0096110C" w:rsidRPr="00723197" w:rsidRDefault="004F6347" w:rsidP="00B113AD">
      <w:pPr>
        <w:widowControl/>
        <w:shd w:val="clear" w:color="auto" w:fill="FFFFFF"/>
        <w:spacing w:line="600" w:lineRule="exact"/>
        <w:jc w:val="center"/>
        <w:rPr>
          <w:rFonts w:ascii="仿宋" w:eastAsia="仿宋" w:hAnsi="仿宋"/>
          <w:b/>
          <w:szCs w:val="32"/>
        </w:rPr>
      </w:pPr>
      <w:r w:rsidRPr="00F4253A">
        <w:rPr>
          <w:rFonts w:ascii="仿宋" w:eastAsia="仿宋" w:hAnsi="仿宋" w:hint="eastAsia"/>
          <w:b/>
          <w:szCs w:val="32"/>
        </w:rPr>
        <w:t>第</w:t>
      </w:r>
      <w:r w:rsidRPr="00F4253A">
        <w:rPr>
          <w:rFonts w:ascii="仿宋" w:eastAsia="仿宋" w:hAnsi="仿宋"/>
          <w:b/>
          <w:szCs w:val="32"/>
        </w:rPr>
        <w:t>三</w:t>
      </w:r>
      <w:r w:rsidRPr="00D22A6A">
        <w:rPr>
          <w:rFonts w:ascii="仿宋" w:eastAsia="仿宋" w:hAnsi="仿宋" w:hint="eastAsia"/>
          <w:b/>
          <w:szCs w:val="32"/>
        </w:rPr>
        <w:t>章</w:t>
      </w:r>
      <w:r w:rsidR="000969A9" w:rsidRPr="00723197">
        <w:rPr>
          <w:rFonts w:ascii="仿宋" w:eastAsia="仿宋" w:hAnsi="仿宋" w:hint="eastAsia"/>
          <w:b/>
          <w:szCs w:val="32"/>
        </w:rPr>
        <w:t xml:space="preserve">  </w:t>
      </w:r>
      <w:r w:rsidRPr="00723197">
        <w:rPr>
          <w:rFonts w:ascii="仿宋" w:eastAsia="仿宋" w:hAnsi="仿宋" w:hint="eastAsia"/>
          <w:b/>
          <w:szCs w:val="32"/>
        </w:rPr>
        <w:t>合同的归口管理</w:t>
      </w:r>
    </w:p>
    <w:p w14:paraId="6BA5F57F" w14:textId="09271E47" w:rsidR="000B4365" w:rsidRPr="00723197" w:rsidRDefault="000969A9" w:rsidP="00370A4A">
      <w:pPr>
        <w:widowControl/>
        <w:jc w:val="left"/>
        <w:rPr>
          <w:rFonts w:ascii="仿宋" w:eastAsia="仿宋" w:hAnsi="仿宋"/>
          <w:color w:val="000000" w:themeColor="text1"/>
          <w:szCs w:val="32"/>
        </w:rPr>
      </w:pPr>
      <w:r w:rsidRPr="00723197">
        <w:rPr>
          <w:rFonts w:ascii="仿宋" w:eastAsia="仿宋" w:hAnsi="仿宋" w:hint="eastAsia"/>
          <w:szCs w:val="32"/>
        </w:rPr>
        <w:t xml:space="preserve">  </w:t>
      </w:r>
      <w:r w:rsidRPr="00723197">
        <w:rPr>
          <w:rFonts w:ascii="仿宋" w:eastAsia="仿宋" w:hAnsi="仿宋" w:hint="eastAsia"/>
          <w:color w:val="000000" w:themeColor="text1"/>
          <w:szCs w:val="32"/>
        </w:rPr>
        <w:t xml:space="preserve">  </w:t>
      </w:r>
      <w:r w:rsidR="0096110C" w:rsidRPr="00723197">
        <w:rPr>
          <w:rFonts w:ascii="仿宋" w:eastAsia="仿宋" w:hAnsi="仿宋"/>
          <w:b/>
          <w:szCs w:val="32"/>
        </w:rPr>
        <w:t>第六条</w:t>
      </w:r>
      <w:r w:rsidRPr="00723197">
        <w:rPr>
          <w:rFonts w:ascii="仿宋" w:eastAsia="仿宋" w:hAnsi="仿宋" w:hint="eastAsia"/>
          <w:b/>
          <w:szCs w:val="32"/>
        </w:rPr>
        <w:t xml:space="preserve">  </w:t>
      </w:r>
      <w:r w:rsidR="00A825B8" w:rsidRPr="00723197">
        <w:rPr>
          <w:rFonts w:ascii="仿宋" w:eastAsia="仿宋" w:hAnsi="仿宋" w:hint="eastAsia"/>
          <w:color w:val="000000" w:themeColor="text1"/>
          <w:szCs w:val="32"/>
        </w:rPr>
        <w:t>合同管理是学校行政管理工作的一项</w:t>
      </w:r>
      <w:r w:rsidR="00BB3ACB" w:rsidRPr="00723197">
        <w:rPr>
          <w:rFonts w:ascii="仿宋" w:eastAsia="仿宋" w:hAnsi="仿宋" w:hint="eastAsia"/>
          <w:color w:val="000000" w:themeColor="text1"/>
          <w:szCs w:val="32"/>
        </w:rPr>
        <w:t>重要工作。</w:t>
      </w:r>
      <w:r w:rsidR="00212B61" w:rsidRPr="00723197">
        <w:rPr>
          <w:rFonts w:ascii="仿宋" w:eastAsia="仿宋" w:hAnsi="仿宋" w:hint="eastAsia"/>
          <w:color w:val="000000" w:themeColor="text1"/>
          <w:szCs w:val="32"/>
        </w:rPr>
        <w:t>所谓归口就是强化行政职能部门的统筹管理。</w:t>
      </w:r>
      <w:r w:rsidR="00553B13" w:rsidRPr="00723197">
        <w:rPr>
          <w:rFonts w:ascii="仿宋" w:eastAsia="仿宋" w:hAnsi="仿宋" w:cs="宋体" w:hint="eastAsia"/>
          <w:color w:val="000000" w:themeColor="text1"/>
          <w:kern w:val="0"/>
          <w:szCs w:val="32"/>
        </w:rPr>
        <w:t>学校合同由合同归口管理部门依各自权责进行管理和办理。党政办公室作为合同综合归口管理部门，行使合同管理职能，统一指导学校合同事务。主要职责包括：</w:t>
      </w:r>
      <w:r w:rsidR="00BA1633" w:rsidRPr="00723197">
        <w:rPr>
          <w:rFonts w:ascii="仿宋" w:eastAsia="仿宋" w:hAnsi="仿宋" w:hint="eastAsia"/>
          <w:color w:val="000000" w:themeColor="text1"/>
          <w:szCs w:val="32"/>
        </w:rPr>
        <w:t>制定</w:t>
      </w:r>
      <w:r w:rsidR="00991B5E" w:rsidRPr="00723197">
        <w:rPr>
          <w:rFonts w:ascii="仿宋" w:eastAsia="仿宋" w:hAnsi="仿宋" w:hint="eastAsia"/>
          <w:color w:val="000000" w:themeColor="text1"/>
          <w:szCs w:val="32"/>
        </w:rPr>
        <w:t>和修订</w:t>
      </w:r>
      <w:r w:rsidR="00BA1633" w:rsidRPr="00723197">
        <w:rPr>
          <w:rFonts w:ascii="仿宋" w:eastAsia="仿宋" w:hAnsi="仿宋" w:hint="eastAsia"/>
          <w:color w:val="000000" w:themeColor="text1"/>
          <w:szCs w:val="32"/>
        </w:rPr>
        <w:t>合同管理办法，对合同的起草、审核、</w:t>
      </w:r>
      <w:r w:rsidR="00991B5E" w:rsidRPr="00723197">
        <w:rPr>
          <w:rFonts w:ascii="仿宋" w:eastAsia="仿宋" w:hAnsi="仿宋" w:hint="eastAsia"/>
          <w:color w:val="000000" w:themeColor="text1"/>
          <w:szCs w:val="32"/>
        </w:rPr>
        <w:t>履行</w:t>
      </w:r>
      <w:r w:rsidR="00BA1633" w:rsidRPr="00723197">
        <w:rPr>
          <w:rFonts w:ascii="仿宋" w:eastAsia="仿宋" w:hAnsi="仿宋" w:hint="eastAsia"/>
          <w:color w:val="000000" w:themeColor="text1"/>
          <w:szCs w:val="32"/>
        </w:rPr>
        <w:t>、备案、归档，进行</w:t>
      </w:r>
      <w:r w:rsidR="00991B5E" w:rsidRPr="00723197">
        <w:rPr>
          <w:rFonts w:ascii="仿宋" w:eastAsia="仿宋" w:hAnsi="仿宋" w:hint="eastAsia"/>
          <w:color w:val="000000" w:themeColor="text1"/>
          <w:szCs w:val="32"/>
        </w:rPr>
        <w:t>全</w:t>
      </w:r>
      <w:r w:rsidR="00BA1633" w:rsidRPr="00723197">
        <w:rPr>
          <w:rFonts w:ascii="仿宋" w:eastAsia="仿宋" w:hAnsi="仿宋" w:hint="eastAsia"/>
          <w:color w:val="000000" w:themeColor="text1"/>
          <w:szCs w:val="32"/>
        </w:rPr>
        <w:t>流程</w:t>
      </w:r>
      <w:r w:rsidR="00991B5E" w:rsidRPr="00723197">
        <w:rPr>
          <w:rFonts w:ascii="仿宋" w:eastAsia="仿宋" w:hAnsi="仿宋" w:hint="eastAsia"/>
          <w:color w:val="000000" w:themeColor="text1"/>
          <w:szCs w:val="32"/>
        </w:rPr>
        <w:t>监督和管理</w:t>
      </w:r>
      <w:r w:rsidR="00BA1633" w:rsidRPr="00723197">
        <w:rPr>
          <w:rFonts w:ascii="仿宋" w:eastAsia="仿宋" w:hAnsi="仿宋" w:hint="eastAsia"/>
          <w:color w:val="000000" w:themeColor="text1"/>
          <w:szCs w:val="32"/>
        </w:rPr>
        <w:t>。</w:t>
      </w:r>
    </w:p>
    <w:p w14:paraId="3995AC2E" w14:textId="184C6AB0" w:rsidR="00293801" w:rsidRPr="00723197" w:rsidRDefault="003E388B" w:rsidP="00293801">
      <w:pPr>
        <w:spacing w:line="600" w:lineRule="exact"/>
        <w:ind w:firstLineChars="200" w:firstLine="632"/>
        <w:rPr>
          <w:rFonts w:ascii="仿宋" w:eastAsia="仿宋" w:hAnsi="仿宋"/>
          <w:color w:val="000000" w:themeColor="text1"/>
          <w:szCs w:val="32"/>
        </w:rPr>
      </w:pPr>
      <w:r w:rsidRPr="00723197">
        <w:rPr>
          <w:rFonts w:ascii="仿宋" w:eastAsia="仿宋" w:hAnsi="仿宋" w:hint="eastAsia"/>
          <w:color w:val="000000" w:themeColor="text1"/>
          <w:szCs w:val="32"/>
        </w:rPr>
        <w:lastRenderedPageBreak/>
        <w:t>合同主办部门</w:t>
      </w:r>
      <w:r w:rsidR="003A53A7" w:rsidRPr="00723197">
        <w:rPr>
          <w:rFonts w:ascii="仿宋" w:eastAsia="仿宋" w:hAnsi="仿宋" w:hint="eastAsia"/>
          <w:color w:val="000000" w:themeColor="text1"/>
          <w:szCs w:val="32"/>
        </w:rPr>
        <w:t>作</w:t>
      </w:r>
      <w:r w:rsidR="002F15F5" w:rsidRPr="00723197">
        <w:rPr>
          <w:rFonts w:ascii="仿宋" w:eastAsia="仿宋" w:hAnsi="仿宋" w:hint="eastAsia"/>
          <w:color w:val="000000" w:themeColor="text1"/>
          <w:szCs w:val="32"/>
        </w:rPr>
        <w:t>为</w:t>
      </w:r>
      <w:r w:rsidR="00D74F8D" w:rsidRPr="00723197">
        <w:rPr>
          <w:rFonts w:ascii="仿宋" w:eastAsia="仿宋" w:hAnsi="仿宋" w:hint="eastAsia"/>
          <w:color w:val="000000" w:themeColor="text1"/>
          <w:szCs w:val="32"/>
        </w:rPr>
        <w:t>业务归口管理部门，</w:t>
      </w:r>
      <w:r w:rsidRPr="00723197">
        <w:rPr>
          <w:rFonts w:ascii="仿宋" w:eastAsia="仿宋" w:hAnsi="仿宋" w:hint="eastAsia"/>
          <w:color w:val="000000" w:themeColor="text1"/>
          <w:szCs w:val="32"/>
        </w:rPr>
        <w:t>按照部门职责</w:t>
      </w:r>
      <w:r w:rsidR="00354EE7" w:rsidRPr="00723197">
        <w:rPr>
          <w:rFonts w:ascii="仿宋" w:eastAsia="仿宋" w:hAnsi="仿宋" w:hint="eastAsia"/>
          <w:color w:val="000000" w:themeColor="text1"/>
          <w:szCs w:val="32"/>
        </w:rPr>
        <w:t>及业务范围内的合同事务进行管理及业务审核</w:t>
      </w:r>
      <w:r w:rsidR="00B96BAF" w:rsidRPr="00723197">
        <w:rPr>
          <w:rFonts w:ascii="仿宋" w:eastAsia="仿宋" w:hAnsi="仿宋" w:hint="eastAsia"/>
          <w:color w:val="000000" w:themeColor="text1"/>
          <w:szCs w:val="32"/>
        </w:rPr>
        <w:t>的职能部门。根据</w:t>
      </w:r>
      <w:r w:rsidRPr="00723197">
        <w:rPr>
          <w:rFonts w:ascii="仿宋" w:eastAsia="仿宋" w:hAnsi="仿宋" w:hint="eastAsia"/>
          <w:color w:val="000000" w:themeColor="text1"/>
          <w:szCs w:val="32"/>
        </w:rPr>
        <w:t>本办法规定履行合同的具体管理职责</w:t>
      </w:r>
      <w:r w:rsidR="004F6347" w:rsidRPr="00723197">
        <w:rPr>
          <w:rFonts w:ascii="仿宋" w:eastAsia="仿宋" w:hAnsi="仿宋" w:hint="eastAsia"/>
          <w:color w:val="000000" w:themeColor="text1"/>
          <w:szCs w:val="32"/>
        </w:rPr>
        <w:t>，负责或组织合同签订、合同履行等工作。</w:t>
      </w:r>
    </w:p>
    <w:p w14:paraId="09246E15" w14:textId="3B4D764A"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（一）党政办公室：负责</w:t>
      </w:r>
      <w:r w:rsidR="007A4A2A" w:rsidRPr="00723197">
        <w:rPr>
          <w:rFonts w:ascii="仿宋" w:eastAsia="仿宋" w:hAnsi="仿宋" w:hint="eastAsia"/>
          <w:szCs w:val="32"/>
        </w:rPr>
        <w:t>涉外合作办学</w:t>
      </w:r>
      <w:r w:rsidR="00E10023" w:rsidRPr="00723197">
        <w:rPr>
          <w:rFonts w:ascii="仿宋" w:eastAsia="仿宋" w:hAnsi="仿宋" w:hint="eastAsia"/>
          <w:szCs w:val="32"/>
        </w:rPr>
        <w:t>、校友会</w:t>
      </w:r>
      <w:r w:rsidR="007A4A2A" w:rsidRPr="00723197">
        <w:rPr>
          <w:rFonts w:ascii="仿宋" w:eastAsia="仿宋" w:hAnsi="仿宋" w:hint="eastAsia"/>
          <w:szCs w:val="32"/>
        </w:rPr>
        <w:t>合同</w:t>
      </w:r>
      <w:r w:rsidRPr="00723197">
        <w:rPr>
          <w:rFonts w:ascii="仿宋" w:eastAsia="仿宋" w:hAnsi="仿宋" w:hint="eastAsia"/>
          <w:szCs w:val="32"/>
        </w:rPr>
        <w:t>事务的管理</w:t>
      </w:r>
      <w:r w:rsidR="00732843" w:rsidRPr="00723197">
        <w:rPr>
          <w:rFonts w:ascii="仿宋" w:eastAsia="仿宋" w:hAnsi="仿宋" w:hint="eastAsia"/>
          <w:szCs w:val="32"/>
        </w:rPr>
        <w:t>；</w:t>
      </w:r>
    </w:p>
    <w:p w14:paraId="559FD985" w14:textId="5656CAA6" w:rsidR="002F4DD5" w:rsidRPr="00723197" w:rsidRDefault="002F4DD5">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（二）干部人事处：负责</w:t>
      </w:r>
      <w:r w:rsidRPr="00723197">
        <w:rPr>
          <w:rFonts w:ascii="仿宋" w:eastAsia="仿宋" w:hAnsi="仿宋"/>
          <w:szCs w:val="32"/>
        </w:rPr>
        <w:t>人事与劳动合同</w:t>
      </w:r>
      <w:r w:rsidRPr="00723197">
        <w:rPr>
          <w:rFonts w:ascii="仿宋" w:eastAsia="仿宋" w:hAnsi="仿宋" w:hint="eastAsia"/>
          <w:szCs w:val="32"/>
        </w:rPr>
        <w:t>事务的管理；</w:t>
      </w:r>
    </w:p>
    <w:p w14:paraId="4232F0EF" w14:textId="21088D22" w:rsidR="007915E1" w:rsidRPr="00723197" w:rsidRDefault="007915E1"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（三）学生工作部</w:t>
      </w:r>
      <w:r w:rsidR="0076784C" w:rsidRPr="00723197">
        <w:rPr>
          <w:rFonts w:ascii="仿宋" w:eastAsia="仿宋" w:hAnsi="仿宋" w:hint="eastAsia"/>
          <w:szCs w:val="32"/>
        </w:rPr>
        <w:t>：</w:t>
      </w:r>
      <w:r w:rsidRPr="00723197">
        <w:rPr>
          <w:rFonts w:ascii="仿宋" w:eastAsia="仿宋" w:hAnsi="仿宋" w:hint="eastAsia"/>
          <w:szCs w:val="32"/>
        </w:rPr>
        <w:t>负责学生事务类、活动类合同的管理；</w:t>
      </w:r>
    </w:p>
    <w:p w14:paraId="70689E80" w14:textId="5E873479"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四</w:t>
      </w:r>
      <w:r w:rsidRPr="00723197">
        <w:rPr>
          <w:rFonts w:ascii="仿宋" w:eastAsia="仿宋" w:hAnsi="仿宋" w:hint="eastAsia"/>
          <w:szCs w:val="32"/>
        </w:rPr>
        <w:t>）教务处：负责本</w:t>
      </w:r>
      <w:r w:rsidR="005170E7" w:rsidRPr="00723197">
        <w:rPr>
          <w:rFonts w:ascii="仿宋" w:eastAsia="仿宋" w:hAnsi="仿宋" w:hint="eastAsia"/>
          <w:szCs w:val="32"/>
        </w:rPr>
        <w:t>（专）</w:t>
      </w:r>
      <w:r w:rsidRPr="00723197">
        <w:rPr>
          <w:rFonts w:ascii="仿宋" w:eastAsia="仿宋" w:hAnsi="仿宋" w:hint="eastAsia"/>
          <w:szCs w:val="32"/>
        </w:rPr>
        <w:t>科</w:t>
      </w:r>
      <w:proofErr w:type="gramStart"/>
      <w:r w:rsidRPr="00723197">
        <w:rPr>
          <w:rFonts w:ascii="仿宋" w:eastAsia="仿宋" w:hAnsi="仿宋" w:hint="eastAsia"/>
          <w:szCs w:val="32"/>
        </w:rPr>
        <w:t>生</w:t>
      </w:r>
      <w:r w:rsidRPr="00723197">
        <w:rPr>
          <w:rFonts w:ascii="仿宋" w:eastAsia="仿宋" w:hAnsi="仿宋"/>
          <w:szCs w:val="32"/>
        </w:rPr>
        <w:t>教育</w:t>
      </w:r>
      <w:proofErr w:type="gramEnd"/>
      <w:r w:rsidRPr="00723197">
        <w:rPr>
          <w:rFonts w:ascii="仿宋" w:eastAsia="仿宋" w:hAnsi="仿宋"/>
          <w:szCs w:val="32"/>
        </w:rPr>
        <w:t>合作</w:t>
      </w:r>
      <w:r w:rsidRPr="00723197">
        <w:rPr>
          <w:rFonts w:ascii="仿宋" w:eastAsia="仿宋" w:hAnsi="仿宋" w:hint="eastAsia"/>
          <w:szCs w:val="32"/>
        </w:rPr>
        <w:t>类</w:t>
      </w:r>
      <w:r w:rsidRPr="00723197">
        <w:rPr>
          <w:rFonts w:ascii="仿宋" w:eastAsia="仿宋" w:hAnsi="仿宋"/>
          <w:szCs w:val="32"/>
        </w:rPr>
        <w:t>合同</w:t>
      </w:r>
      <w:r w:rsidRPr="00723197">
        <w:rPr>
          <w:rFonts w:ascii="仿宋" w:eastAsia="仿宋" w:hAnsi="仿宋" w:hint="eastAsia"/>
          <w:szCs w:val="32"/>
        </w:rPr>
        <w:t>事务的管理；</w:t>
      </w:r>
    </w:p>
    <w:p w14:paraId="789596DF" w14:textId="375C297C"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五</w:t>
      </w:r>
      <w:r w:rsidRPr="00723197">
        <w:rPr>
          <w:rFonts w:ascii="仿宋" w:eastAsia="仿宋" w:hAnsi="仿宋" w:hint="eastAsia"/>
          <w:szCs w:val="32"/>
        </w:rPr>
        <w:t>）研究生处：负责研究生</w:t>
      </w:r>
      <w:r w:rsidRPr="00723197">
        <w:rPr>
          <w:rFonts w:ascii="仿宋" w:eastAsia="仿宋" w:hAnsi="仿宋"/>
          <w:szCs w:val="32"/>
        </w:rPr>
        <w:t>教育合作</w:t>
      </w:r>
      <w:r w:rsidRPr="00723197">
        <w:rPr>
          <w:rFonts w:ascii="仿宋" w:eastAsia="仿宋" w:hAnsi="仿宋" w:hint="eastAsia"/>
          <w:szCs w:val="32"/>
        </w:rPr>
        <w:t>类</w:t>
      </w:r>
      <w:r w:rsidRPr="00723197">
        <w:rPr>
          <w:rFonts w:ascii="仿宋" w:eastAsia="仿宋" w:hAnsi="仿宋"/>
          <w:szCs w:val="32"/>
        </w:rPr>
        <w:t>合同</w:t>
      </w:r>
      <w:r w:rsidRPr="00723197">
        <w:rPr>
          <w:rFonts w:ascii="仿宋" w:eastAsia="仿宋" w:hAnsi="仿宋" w:hint="eastAsia"/>
          <w:szCs w:val="32"/>
        </w:rPr>
        <w:t>事务的管理；</w:t>
      </w:r>
    </w:p>
    <w:p w14:paraId="1DC9EB50" w14:textId="65B04CD7"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六</w:t>
      </w:r>
      <w:r w:rsidRPr="00723197">
        <w:rPr>
          <w:rFonts w:ascii="仿宋" w:eastAsia="仿宋" w:hAnsi="仿宋" w:hint="eastAsia"/>
          <w:szCs w:val="32"/>
        </w:rPr>
        <w:t>）科研处：负责</w:t>
      </w:r>
      <w:r w:rsidRPr="00723197">
        <w:rPr>
          <w:rFonts w:ascii="仿宋" w:eastAsia="仿宋" w:hAnsi="仿宋"/>
          <w:szCs w:val="32"/>
        </w:rPr>
        <w:t>科研项目合同</w:t>
      </w:r>
      <w:r w:rsidRPr="00723197">
        <w:rPr>
          <w:rFonts w:ascii="仿宋" w:eastAsia="仿宋" w:hAnsi="仿宋" w:hint="eastAsia"/>
          <w:szCs w:val="32"/>
        </w:rPr>
        <w:t>事务</w:t>
      </w:r>
      <w:r w:rsidR="00EF2649" w:rsidRPr="00723197">
        <w:rPr>
          <w:rFonts w:ascii="仿宋" w:eastAsia="仿宋" w:hAnsi="仿宋" w:hint="eastAsia"/>
          <w:szCs w:val="32"/>
        </w:rPr>
        <w:t>的</w:t>
      </w:r>
      <w:r w:rsidRPr="00723197">
        <w:rPr>
          <w:rFonts w:ascii="仿宋" w:eastAsia="仿宋" w:hAnsi="仿宋" w:hint="eastAsia"/>
          <w:szCs w:val="32"/>
        </w:rPr>
        <w:t>管理；</w:t>
      </w:r>
    </w:p>
    <w:p w14:paraId="6655311B" w14:textId="3780C94B"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七</w:t>
      </w:r>
      <w:r w:rsidRPr="00723197">
        <w:rPr>
          <w:rFonts w:ascii="仿宋" w:eastAsia="仿宋" w:hAnsi="仿宋" w:hint="eastAsia"/>
          <w:szCs w:val="32"/>
        </w:rPr>
        <w:t>）财务处：负责学校与银行签订的合同事务的管理；</w:t>
      </w:r>
    </w:p>
    <w:p w14:paraId="6D49B8DD" w14:textId="62B71F61"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八</w:t>
      </w:r>
      <w:r w:rsidRPr="00723197">
        <w:rPr>
          <w:rFonts w:ascii="仿宋" w:eastAsia="仿宋" w:hAnsi="仿宋" w:hint="eastAsia"/>
          <w:szCs w:val="32"/>
        </w:rPr>
        <w:t>）</w:t>
      </w:r>
      <w:r w:rsidR="007A4A2A" w:rsidRPr="00723197">
        <w:rPr>
          <w:rFonts w:ascii="仿宋" w:eastAsia="仿宋" w:hAnsi="仿宋" w:hint="eastAsia"/>
          <w:szCs w:val="32"/>
        </w:rPr>
        <w:t>网络信息中心：负责应用软件</w:t>
      </w:r>
      <w:r w:rsidR="003A4E7D" w:rsidRPr="00723197">
        <w:rPr>
          <w:rFonts w:ascii="仿宋" w:eastAsia="仿宋" w:hAnsi="仿宋" w:hint="eastAsia"/>
          <w:szCs w:val="32"/>
        </w:rPr>
        <w:t>（含电子资源）</w:t>
      </w:r>
      <w:r w:rsidR="007A4A2A" w:rsidRPr="00723197">
        <w:rPr>
          <w:rFonts w:ascii="仿宋" w:eastAsia="仿宋" w:hAnsi="仿宋" w:hint="eastAsia"/>
          <w:szCs w:val="32"/>
        </w:rPr>
        <w:t>采购合同、业务应用系统开发合同的管理；</w:t>
      </w:r>
    </w:p>
    <w:p w14:paraId="4045F13E" w14:textId="5DDA0B56" w:rsidR="002F4DD5"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九</w:t>
      </w:r>
      <w:r w:rsidRPr="00723197">
        <w:rPr>
          <w:rFonts w:ascii="仿宋" w:eastAsia="仿宋" w:hAnsi="仿宋" w:hint="eastAsia"/>
          <w:szCs w:val="32"/>
        </w:rPr>
        <w:t>）</w:t>
      </w:r>
      <w:r w:rsidR="007A4A2A" w:rsidRPr="00723197">
        <w:rPr>
          <w:rFonts w:ascii="仿宋" w:eastAsia="仿宋" w:hAnsi="仿宋" w:hint="eastAsia"/>
          <w:szCs w:val="32"/>
        </w:rPr>
        <w:t>后勤管理处：负责</w:t>
      </w:r>
      <w:r w:rsidR="00C45D70" w:rsidRPr="00723197">
        <w:rPr>
          <w:rFonts w:ascii="仿宋" w:eastAsia="仿宋" w:hAnsi="仿宋" w:hint="eastAsia"/>
          <w:szCs w:val="32"/>
        </w:rPr>
        <w:t>后勤</w:t>
      </w:r>
      <w:r w:rsidR="00EF2649" w:rsidRPr="00723197">
        <w:rPr>
          <w:rFonts w:ascii="仿宋" w:eastAsia="仿宋" w:hAnsi="仿宋" w:hint="eastAsia"/>
          <w:szCs w:val="32"/>
        </w:rPr>
        <w:t>保障</w:t>
      </w:r>
      <w:r w:rsidR="00442AF9" w:rsidRPr="00723197">
        <w:rPr>
          <w:rFonts w:ascii="仿宋" w:eastAsia="仿宋" w:hAnsi="仿宋" w:hint="eastAsia"/>
          <w:szCs w:val="32"/>
        </w:rPr>
        <w:t>的</w:t>
      </w:r>
      <w:r w:rsidR="00EF2649" w:rsidRPr="00723197">
        <w:rPr>
          <w:rFonts w:ascii="仿宋" w:eastAsia="仿宋" w:hAnsi="仿宋" w:hint="eastAsia"/>
          <w:szCs w:val="32"/>
        </w:rPr>
        <w:t>工程类</w:t>
      </w:r>
      <w:r w:rsidR="003E0681" w:rsidRPr="00723197">
        <w:rPr>
          <w:rFonts w:ascii="仿宋" w:eastAsia="仿宋" w:hAnsi="仿宋" w:hint="eastAsia"/>
          <w:szCs w:val="32"/>
        </w:rPr>
        <w:t>、服务类</w:t>
      </w:r>
      <w:r w:rsidR="007A4A2A" w:rsidRPr="00723197">
        <w:rPr>
          <w:rFonts w:ascii="仿宋" w:eastAsia="仿宋" w:hAnsi="仿宋" w:hint="eastAsia"/>
          <w:szCs w:val="32"/>
        </w:rPr>
        <w:t>的采购、修缮等合同的管理；</w:t>
      </w:r>
    </w:p>
    <w:p w14:paraId="5644B435" w14:textId="10F1C0F4" w:rsidR="007A4A2A" w:rsidRPr="00723197" w:rsidRDefault="002F4DD5" w:rsidP="00DE37D1">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t>（</w:t>
      </w:r>
      <w:r w:rsidR="00A659F3" w:rsidRPr="00723197">
        <w:rPr>
          <w:rFonts w:ascii="仿宋" w:eastAsia="仿宋" w:hAnsi="仿宋" w:hint="eastAsia"/>
          <w:szCs w:val="32"/>
        </w:rPr>
        <w:t>十</w:t>
      </w:r>
      <w:r w:rsidRPr="00723197">
        <w:rPr>
          <w:rFonts w:ascii="仿宋" w:eastAsia="仿宋" w:hAnsi="仿宋" w:hint="eastAsia"/>
          <w:szCs w:val="32"/>
        </w:rPr>
        <w:t>）</w:t>
      </w:r>
      <w:r w:rsidR="007A4A2A" w:rsidRPr="00723197">
        <w:rPr>
          <w:rFonts w:ascii="仿宋" w:eastAsia="仿宋" w:hAnsi="仿宋" w:hint="eastAsia"/>
          <w:szCs w:val="32"/>
        </w:rPr>
        <w:t>图书馆：负责图书</w:t>
      </w:r>
      <w:r w:rsidR="00C45D70" w:rsidRPr="00723197">
        <w:rPr>
          <w:rFonts w:ascii="仿宋" w:eastAsia="仿宋" w:hAnsi="仿宋" w:hint="eastAsia"/>
          <w:szCs w:val="32"/>
        </w:rPr>
        <w:t>资料（含电子资源）</w:t>
      </w:r>
      <w:r w:rsidR="007A4A2A" w:rsidRPr="00723197">
        <w:rPr>
          <w:rFonts w:ascii="仿宋" w:eastAsia="仿宋" w:hAnsi="仿宋" w:hint="eastAsia"/>
          <w:szCs w:val="32"/>
        </w:rPr>
        <w:t>采购及服务合同的管理；</w:t>
      </w:r>
    </w:p>
    <w:p w14:paraId="24C2498B" w14:textId="25841AE6" w:rsidR="00E77B26" w:rsidRPr="00723197" w:rsidRDefault="007A4A2A" w:rsidP="007A4A2A">
      <w:pPr>
        <w:widowControl/>
        <w:shd w:val="clear" w:color="auto" w:fill="FFFFFF"/>
        <w:spacing w:line="600" w:lineRule="exact"/>
        <w:ind w:firstLineChars="200" w:firstLine="632"/>
        <w:jc w:val="left"/>
        <w:rPr>
          <w:rFonts w:ascii="仿宋" w:eastAsia="仿宋" w:hAnsi="仿宋"/>
          <w:szCs w:val="32"/>
        </w:rPr>
      </w:pPr>
      <w:r w:rsidRPr="00723197">
        <w:rPr>
          <w:rFonts w:ascii="仿宋" w:eastAsia="仿宋" w:hAnsi="仿宋" w:hint="eastAsia"/>
          <w:szCs w:val="32"/>
        </w:rPr>
        <w:lastRenderedPageBreak/>
        <w:t>（</w:t>
      </w:r>
      <w:r w:rsidR="00A659F3" w:rsidRPr="00723197">
        <w:rPr>
          <w:rFonts w:ascii="仿宋" w:eastAsia="仿宋" w:hAnsi="仿宋" w:hint="eastAsia"/>
          <w:szCs w:val="32"/>
        </w:rPr>
        <w:t>十一</w:t>
      </w:r>
      <w:r w:rsidRPr="00723197">
        <w:rPr>
          <w:rFonts w:ascii="仿宋" w:eastAsia="仿宋" w:hAnsi="仿宋" w:hint="eastAsia"/>
          <w:szCs w:val="32"/>
        </w:rPr>
        <w:t>）资产管理处：负责</w:t>
      </w:r>
      <w:r w:rsidRPr="00723197">
        <w:rPr>
          <w:rFonts w:ascii="仿宋" w:eastAsia="仿宋" w:hAnsi="仿宋"/>
          <w:szCs w:val="32"/>
        </w:rPr>
        <w:t>基建</w:t>
      </w:r>
      <w:r w:rsidRPr="00723197">
        <w:rPr>
          <w:rFonts w:ascii="仿宋" w:eastAsia="仿宋" w:hAnsi="仿宋" w:hint="eastAsia"/>
          <w:szCs w:val="32"/>
        </w:rPr>
        <w:t>、</w:t>
      </w:r>
      <w:r w:rsidRPr="00723197">
        <w:rPr>
          <w:rFonts w:ascii="仿宋" w:eastAsia="仿宋" w:hAnsi="仿宋"/>
          <w:szCs w:val="32"/>
        </w:rPr>
        <w:t>工程</w:t>
      </w:r>
      <w:r w:rsidRPr="00723197">
        <w:rPr>
          <w:rFonts w:ascii="仿宋" w:eastAsia="仿宋" w:hAnsi="仿宋" w:hint="eastAsia"/>
          <w:szCs w:val="32"/>
        </w:rPr>
        <w:t>设计、</w:t>
      </w:r>
      <w:r w:rsidRPr="00723197">
        <w:rPr>
          <w:rFonts w:ascii="仿宋" w:eastAsia="仿宋" w:hAnsi="仿宋"/>
          <w:szCs w:val="32"/>
        </w:rPr>
        <w:t>施工</w:t>
      </w:r>
      <w:r w:rsidRPr="00723197">
        <w:rPr>
          <w:rFonts w:ascii="仿宋" w:eastAsia="仿宋" w:hAnsi="仿宋" w:hint="eastAsia"/>
          <w:szCs w:val="32"/>
        </w:rPr>
        <w:t>、监理等</w:t>
      </w:r>
      <w:r w:rsidRPr="00723197">
        <w:rPr>
          <w:rFonts w:ascii="仿宋" w:eastAsia="仿宋" w:hAnsi="仿宋"/>
          <w:szCs w:val="32"/>
        </w:rPr>
        <w:t>合同</w:t>
      </w:r>
      <w:r w:rsidRPr="00723197">
        <w:rPr>
          <w:rFonts w:ascii="仿宋" w:eastAsia="仿宋" w:hAnsi="仿宋" w:hint="eastAsia"/>
          <w:szCs w:val="32"/>
        </w:rPr>
        <w:t>以及</w:t>
      </w:r>
      <w:r w:rsidR="002A3B72" w:rsidRPr="00723197">
        <w:rPr>
          <w:rFonts w:ascii="仿宋" w:eastAsia="仿宋" w:hAnsi="仿宋"/>
          <w:szCs w:val="32"/>
        </w:rPr>
        <w:t>固定资产采购、</w:t>
      </w:r>
      <w:r w:rsidR="002A3B72" w:rsidRPr="00723197">
        <w:rPr>
          <w:rFonts w:ascii="仿宋" w:eastAsia="仿宋" w:hAnsi="仿宋" w:hint="eastAsia"/>
          <w:szCs w:val="32"/>
        </w:rPr>
        <w:t>租赁</w:t>
      </w:r>
      <w:r w:rsidR="00120068" w:rsidRPr="00723197">
        <w:rPr>
          <w:rFonts w:ascii="仿宋" w:eastAsia="仿宋" w:hAnsi="仿宋" w:hint="eastAsia"/>
          <w:szCs w:val="32"/>
        </w:rPr>
        <w:t>合同</w:t>
      </w:r>
      <w:r w:rsidR="002A3B72" w:rsidRPr="00723197">
        <w:rPr>
          <w:rFonts w:ascii="仿宋" w:eastAsia="仿宋" w:hAnsi="仿宋" w:hint="eastAsia"/>
          <w:szCs w:val="32"/>
        </w:rPr>
        <w:t>、捐赠合同</w:t>
      </w:r>
      <w:r w:rsidR="00D72B3A" w:rsidRPr="00723197">
        <w:rPr>
          <w:rFonts w:ascii="仿宋" w:eastAsia="仿宋" w:hAnsi="仿宋" w:hint="eastAsia"/>
          <w:szCs w:val="32"/>
        </w:rPr>
        <w:t>等其他</w:t>
      </w:r>
      <w:r w:rsidR="00DE37D1" w:rsidRPr="00723197">
        <w:rPr>
          <w:rFonts w:ascii="仿宋" w:eastAsia="仿宋" w:hAnsi="仿宋" w:hint="eastAsia"/>
          <w:szCs w:val="32"/>
        </w:rPr>
        <w:t>合同</w:t>
      </w:r>
      <w:r w:rsidRPr="00723197">
        <w:rPr>
          <w:rFonts w:ascii="仿宋" w:eastAsia="仿宋" w:hAnsi="仿宋" w:hint="eastAsia"/>
          <w:szCs w:val="32"/>
        </w:rPr>
        <w:t>的</w:t>
      </w:r>
      <w:r w:rsidR="001230BE" w:rsidRPr="00723197">
        <w:rPr>
          <w:rFonts w:ascii="仿宋" w:eastAsia="仿宋" w:hAnsi="仿宋" w:hint="eastAsia"/>
          <w:szCs w:val="32"/>
        </w:rPr>
        <w:t>管理</w:t>
      </w:r>
      <w:r w:rsidR="00DE37D1" w:rsidRPr="00723197">
        <w:rPr>
          <w:rFonts w:ascii="仿宋" w:eastAsia="仿宋" w:hAnsi="仿宋" w:hint="eastAsia"/>
          <w:szCs w:val="32"/>
        </w:rPr>
        <w:t>。</w:t>
      </w:r>
    </w:p>
    <w:p w14:paraId="07A454A6" w14:textId="6EC5DB88" w:rsidR="003B3552" w:rsidRPr="00723197" w:rsidRDefault="003B3552" w:rsidP="00376D10">
      <w:pPr>
        <w:widowControl/>
        <w:shd w:val="clear" w:color="auto" w:fill="FFFFFF"/>
        <w:spacing w:line="600" w:lineRule="exact"/>
        <w:ind w:firstLineChars="250" w:firstLine="790"/>
        <w:jc w:val="left"/>
        <w:rPr>
          <w:rFonts w:ascii="仿宋" w:eastAsia="仿宋" w:hAnsi="仿宋"/>
          <w:szCs w:val="32"/>
        </w:rPr>
      </w:pPr>
      <w:r w:rsidRPr="00723197">
        <w:rPr>
          <w:rFonts w:ascii="仿宋" w:eastAsia="仿宋" w:hAnsi="仿宋" w:hint="eastAsia"/>
          <w:szCs w:val="32"/>
        </w:rPr>
        <w:t>合同内容涉及两个或两个以上职能部门的，根据合同性质或主要条款确定合同</w:t>
      </w:r>
      <w:r w:rsidR="00FC078D" w:rsidRPr="00723197">
        <w:rPr>
          <w:rFonts w:ascii="仿宋" w:eastAsia="仿宋" w:hAnsi="仿宋" w:hint="eastAsia"/>
          <w:szCs w:val="32"/>
        </w:rPr>
        <w:t>业务</w:t>
      </w:r>
      <w:r w:rsidRPr="00723197">
        <w:rPr>
          <w:rFonts w:ascii="仿宋" w:eastAsia="仿宋" w:hAnsi="仿宋" w:hint="eastAsia"/>
          <w:szCs w:val="32"/>
        </w:rPr>
        <w:t>归口</w:t>
      </w:r>
      <w:r w:rsidR="00FC078D" w:rsidRPr="00723197">
        <w:rPr>
          <w:rFonts w:ascii="仿宋" w:eastAsia="仿宋" w:hAnsi="仿宋" w:hint="eastAsia"/>
          <w:szCs w:val="32"/>
        </w:rPr>
        <w:t>管理部门，其他相关部门为会签部门；不能确定的，原则上</w:t>
      </w:r>
      <w:r w:rsidR="00255516" w:rsidRPr="00723197">
        <w:rPr>
          <w:rFonts w:ascii="仿宋" w:eastAsia="仿宋" w:hAnsi="仿宋" w:hint="eastAsia"/>
          <w:szCs w:val="32"/>
        </w:rPr>
        <w:t>由</w:t>
      </w:r>
      <w:r w:rsidR="00FC078D" w:rsidRPr="00723197">
        <w:rPr>
          <w:rFonts w:ascii="仿宋" w:eastAsia="仿宋" w:hAnsi="仿宋" w:hint="eastAsia"/>
          <w:szCs w:val="32"/>
        </w:rPr>
        <w:t>合同经费</w:t>
      </w:r>
      <w:r w:rsidR="0095454C" w:rsidRPr="00723197">
        <w:rPr>
          <w:rFonts w:ascii="仿宋" w:eastAsia="仿宋" w:hAnsi="仿宋" w:hint="eastAsia"/>
          <w:szCs w:val="32"/>
        </w:rPr>
        <w:t>所属</w:t>
      </w:r>
      <w:r w:rsidR="00FC078D" w:rsidRPr="00723197">
        <w:rPr>
          <w:rFonts w:ascii="仿宋" w:eastAsia="仿宋" w:hAnsi="仿宋" w:hint="eastAsia"/>
          <w:szCs w:val="32"/>
        </w:rPr>
        <w:t>部门负责</w:t>
      </w:r>
      <w:r w:rsidR="00991B5E" w:rsidRPr="00723197">
        <w:rPr>
          <w:rFonts w:ascii="仿宋" w:eastAsia="仿宋" w:hAnsi="仿宋" w:hint="eastAsia"/>
          <w:szCs w:val="32"/>
        </w:rPr>
        <w:t>或由党政办公室确定负责部门</w:t>
      </w:r>
      <w:r w:rsidR="00FC078D" w:rsidRPr="00723197">
        <w:rPr>
          <w:rFonts w:ascii="仿宋" w:eastAsia="仿宋" w:hAnsi="仿宋" w:hint="eastAsia"/>
          <w:szCs w:val="32"/>
        </w:rPr>
        <w:t>。</w:t>
      </w:r>
    </w:p>
    <w:p w14:paraId="4C8C2FBD" w14:textId="5318CA67" w:rsidR="00D260DF" w:rsidRPr="00723197" w:rsidRDefault="007A4A2A" w:rsidP="00376D10">
      <w:pPr>
        <w:widowControl/>
        <w:shd w:val="clear" w:color="auto" w:fill="FFFFFF"/>
        <w:spacing w:line="600" w:lineRule="exact"/>
        <w:ind w:firstLineChars="250" w:firstLine="793"/>
        <w:jc w:val="left"/>
        <w:rPr>
          <w:rFonts w:ascii="仿宋" w:eastAsia="仿宋" w:hAnsi="仿宋"/>
          <w:color w:val="000000" w:themeColor="text1"/>
          <w:szCs w:val="32"/>
        </w:rPr>
      </w:pPr>
      <w:r w:rsidRPr="00723197">
        <w:rPr>
          <w:rFonts w:ascii="仿宋" w:eastAsia="仿宋" w:hAnsi="仿宋" w:hint="eastAsia"/>
          <w:b/>
          <w:szCs w:val="32"/>
        </w:rPr>
        <w:t xml:space="preserve">第七条  </w:t>
      </w:r>
      <w:r w:rsidR="00890A98" w:rsidRPr="00723197">
        <w:rPr>
          <w:rFonts w:ascii="仿宋" w:eastAsia="仿宋" w:hAnsi="仿宋" w:hint="eastAsia"/>
          <w:color w:val="000000" w:themeColor="text1"/>
          <w:szCs w:val="32"/>
        </w:rPr>
        <w:t>合同主办部门的</w:t>
      </w:r>
      <w:r w:rsidR="004F6347" w:rsidRPr="00723197">
        <w:rPr>
          <w:rFonts w:ascii="仿宋" w:eastAsia="仿宋" w:hAnsi="仿宋" w:hint="eastAsia"/>
          <w:color w:val="000000" w:themeColor="text1"/>
          <w:szCs w:val="32"/>
        </w:rPr>
        <w:t>主要职责包括：</w:t>
      </w:r>
    </w:p>
    <w:p w14:paraId="3910421F" w14:textId="3CC14450" w:rsidR="0096110C" w:rsidRPr="00723197" w:rsidRDefault="000969A9" w:rsidP="00B113AD">
      <w:pPr>
        <w:widowControl/>
        <w:shd w:val="clear" w:color="auto" w:fill="FFFFFF"/>
        <w:spacing w:line="600" w:lineRule="exact"/>
        <w:jc w:val="left"/>
        <w:rPr>
          <w:rFonts w:ascii="仿宋" w:eastAsia="仿宋" w:hAnsi="仿宋"/>
          <w:color w:val="000000" w:themeColor="text1"/>
          <w:szCs w:val="32"/>
        </w:rPr>
      </w:pPr>
      <w:r w:rsidRPr="00723197">
        <w:rPr>
          <w:rFonts w:ascii="仿宋" w:eastAsia="仿宋" w:hAnsi="仿宋" w:hint="eastAsia"/>
          <w:color w:val="000000" w:themeColor="text1"/>
          <w:szCs w:val="32"/>
        </w:rPr>
        <w:t xml:space="preserve">    </w:t>
      </w:r>
      <w:r w:rsidR="0096110C" w:rsidRPr="00723197">
        <w:rPr>
          <w:rFonts w:ascii="仿宋" w:eastAsia="仿宋" w:hAnsi="仿宋"/>
          <w:color w:val="000000" w:themeColor="text1"/>
          <w:szCs w:val="32"/>
        </w:rPr>
        <w:t>（一）根据授权</w:t>
      </w:r>
      <w:r w:rsidR="003A53A7" w:rsidRPr="00723197">
        <w:rPr>
          <w:rFonts w:ascii="仿宋" w:eastAsia="仿宋" w:hAnsi="仿宋" w:hint="eastAsia"/>
          <w:color w:val="000000" w:themeColor="text1"/>
          <w:szCs w:val="32"/>
        </w:rPr>
        <w:t>，</w:t>
      </w:r>
      <w:r w:rsidR="0096110C" w:rsidRPr="00723197">
        <w:rPr>
          <w:rFonts w:ascii="仿宋" w:eastAsia="仿宋" w:hAnsi="仿宋"/>
          <w:color w:val="000000" w:themeColor="text1"/>
          <w:szCs w:val="32"/>
        </w:rPr>
        <w:t>代表学校进行合同谈判、</w:t>
      </w:r>
      <w:r w:rsidR="00991B5E" w:rsidRPr="00723197">
        <w:rPr>
          <w:rFonts w:ascii="仿宋" w:eastAsia="仿宋" w:hAnsi="仿宋" w:hint="eastAsia"/>
          <w:color w:val="000000" w:themeColor="text1"/>
          <w:szCs w:val="32"/>
        </w:rPr>
        <w:t>起草或修订</w:t>
      </w:r>
      <w:r w:rsidR="0096110C" w:rsidRPr="00723197">
        <w:rPr>
          <w:rFonts w:ascii="仿宋" w:eastAsia="仿宋" w:hAnsi="仿宋"/>
          <w:color w:val="000000" w:themeColor="text1"/>
          <w:szCs w:val="32"/>
        </w:rPr>
        <w:t>合同内容；</w:t>
      </w:r>
    </w:p>
    <w:p w14:paraId="3FC57EA5" w14:textId="77E34867" w:rsidR="0096110C" w:rsidRPr="00723197" w:rsidRDefault="000969A9" w:rsidP="00B113AD">
      <w:pPr>
        <w:widowControl/>
        <w:shd w:val="clear" w:color="auto" w:fill="FFFFFF"/>
        <w:spacing w:line="600" w:lineRule="exact"/>
        <w:jc w:val="left"/>
        <w:rPr>
          <w:rFonts w:ascii="仿宋" w:eastAsia="仿宋" w:hAnsi="仿宋"/>
          <w:color w:val="000000" w:themeColor="text1"/>
          <w:szCs w:val="32"/>
        </w:rPr>
      </w:pPr>
      <w:r w:rsidRPr="00723197">
        <w:rPr>
          <w:rFonts w:ascii="仿宋" w:eastAsia="仿宋" w:hAnsi="仿宋" w:hint="eastAsia"/>
          <w:color w:val="000000" w:themeColor="text1"/>
          <w:szCs w:val="32"/>
        </w:rPr>
        <w:t xml:space="preserve">    </w:t>
      </w:r>
      <w:r w:rsidR="0096110C" w:rsidRPr="00723197">
        <w:rPr>
          <w:rFonts w:ascii="仿宋" w:eastAsia="仿宋" w:hAnsi="仿宋"/>
          <w:color w:val="000000" w:themeColor="text1"/>
          <w:szCs w:val="32"/>
        </w:rPr>
        <w:t>（二）根据授权</w:t>
      </w:r>
      <w:r w:rsidR="003A53A7" w:rsidRPr="00723197">
        <w:rPr>
          <w:rFonts w:ascii="仿宋" w:eastAsia="仿宋" w:hAnsi="仿宋" w:hint="eastAsia"/>
          <w:color w:val="000000" w:themeColor="text1"/>
          <w:szCs w:val="32"/>
        </w:rPr>
        <w:t>，</w:t>
      </w:r>
      <w:r w:rsidR="0096110C" w:rsidRPr="00723197">
        <w:rPr>
          <w:rFonts w:ascii="仿宋" w:eastAsia="仿宋" w:hAnsi="仿宋"/>
          <w:color w:val="000000" w:themeColor="text1"/>
          <w:szCs w:val="32"/>
        </w:rPr>
        <w:t>代表学校完成合同签署工作；</w:t>
      </w:r>
    </w:p>
    <w:p w14:paraId="1698628D" w14:textId="153A8493" w:rsidR="00B113AD" w:rsidRPr="00723197" w:rsidRDefault="000969A9" w:rsidP="00B113AD">
      <w:pPr>
        <w:widowControl/>
        <w:shd w:val="clear" w:color="auto" w:fill="FFFFFF"/>
        <w:spacing w:line="600" w:lineRule="exact"/>
        <w:jc w:val="left"/>
        <w:rPr>
          <w:rFonts w:ascii="仿宋" w:eastAsia="仿宋" w:hAnsi="仿宋"/>
          <w:szCs w:val="32"/>
        </w:rPr>
      </w:pPr>
      <w:r w:rsidRPr="00723197">
        <w:rPr>
          <w:rFonts w:ascii="仿宋" w:eastAsia="仿宋" w:hAnsi="仿宋" w:hint="eastAsia"/>
          <w:color w:val="000000" w:themeColor="text1"/>
          <w:spacing w:val="-6"/>
          <w:szCs w:val="32"/>
        </w:rPr>
        <w:t xml:space="preserve">    </w:t>
      </w:r>
      <w:r w:rsidR="003A53A7" w:rsidRPr="00723197">
        <w:rPr>
          <w:rFonts w:ascii="仿宋" w:eastAsia="仿宋" w:hAnsi="仿宋"/>
          <w:color w:val="000000" w:themeColor="text1"/>
          <w:szCs w:val="32"/>
        </w:rPr>
        <w:t>（</w:t>
      </w:r>
      <w:r w:rsidR="003A53A7" w:rsidRPr="00723197">
        <w:rPr>
          <w:rFonts w:ascii="仿宋" w:eastAsia="仿宋" w:hAnsi="仿宋" w:hint="eastAsia"/>
          <w:color w:val="000000" w:themeColor="text1"/>
          <w:szCs w:val="32"/>
        </w:rPr>
        <w:t>三</w:t>
      </w:r>
      <w:r w:rsidR="003A53A7" w:rsidRPr="00723197">
        <w:rPr>
          <w:rFonts w:ascii="仿宋" w:eastAsia="仿宋" w:hAnsi="仿宋"/>
          <w:color w:val="000000" w:themeColor="text1"/>
          <w:szCs w:val="32"/>
        </w:rPr>
        <w:t>）</w:t>
      </w:r>
      <w:r w:rsidR="003A53A7" w:rsidRPr="00723197">
        <w:rPr>
          <w:rFonts w:ascii="仿宋" w:eastAsia="仿宋" w:hAnsi="仿宋" w:hint="eastAsia"/>
          <w:color w:val="000000" w:themeColor="text1"/>
          <w:szCs w:val="32"/>
        </w:rPr>
        <w:t xml:space="preserve"> </w:t>
      </w:r>
      <w:r w:rsidR="004F6347" w:rsidRPr="00723197">
        <w:rPr>
          <w:rFonts w:ascii="仿宋" w:eastAsia="仿宋" w:hAnsi="仿宋" w:hint="eastAsia"/>
          <w:color w:val="000000" w:themeColor="text1"/>
          <w:spacing w:val="-6"/>
          <w:szCs w:val="32"/>
        </w:rPr>
        <w:t>负责合同的履行、变更、转让、解除</w:t>
      </w:r>
      <w:r w:rsidR="004F6347" w:rsidRPr="00723197">
        <w:rPr>
          <w:rFonts w:ascii="仿宋" w:eastAsia="仿宋" w:hAnsi="仿宋" w:hint="eastAsia"/>
          <w:spacing w:val="-6"/>
          <w:szCs w:val="32"/>
        </w:rPr>
        <w:t>、终止等具体事务；</w:t>
      </w:r>
    </w:p>
    <w:p w14:paraId="6F097032" w14:textId="77777777" w:rsidR="0096110C" w:rsidRPr="00723197" w:rsidRDefault="000969A9" w:rsidP="00B113AD">
      <w:pPr>
        <w:widowControl/>
        <w:shd w:val="clear" w:color="auto" w:fill="FFFFFF"/>
        <w:spacing w:line="600" w:lineRule="exact"/>
        <w:jc w:val="left"/>
        <w:rPr>
          <w:rFonts w:ascii="仿宋" w:eastAsia="仿宋" w:hAnsi="仿宋"/>
          <w:szCs w:val="32"/>
        </w:rPr>
      </w:pPr>
      <w:r w:rsidRPr="00723197">
        <w:rPr>
          <w:rFonts w:ascii="仿宋" w:eastAsia="仿宋" w:hAnsi="仿宋" w:hint="eastAsia"/>
          <w:szCs w:val="32"/>
        </w:rPr>
        <w:t xml:space="preserve">    </w:t>
      </w:r>
      <w:r w:rsidR="0096110C" w:rsidRPr="00723197">
        <w:rPr>
          <w:rFonts w:ascii="仿宋" w:eastAsia="仿宋" w:hAnsi="仿宋"/>
          <w:szCs w:val="32"/>
        </w:rPr>
        <w:t>（四）</w:t>
      </w:r>
      <w:r w:rsidR="004F6347" w:rsidRPr="00723197">
        <w:rPr>
          <w:rFonts w:ascii="仿宋" w:eastAsia="仿宋" w:hAnsi="仿宋" w:cs="FangSong" w:hint="eastAsia"/>
          <w:color w:val="000000"/>
          <w:kern w:val="0"/>
          <w:szCs w:val="32"/>
        </w:rPr>
        <w:t>建立合同台账，及时将合同的履行动态反映给</w:t>
      </w:r>
      <w:r w:rsidR="0096110C" w:rsidRPr="00723197">
        <w:rPr>
          <w:rFonts w:ascii="仿宋" w:eastAsia="仿宋" w:hAnsi="仿宋"/>
          <w:szCs w:val="32"/>
        </w:rPr>
        <w:t>党政办公室</w:t>
      </w:r>
      <w:r w:rsidR="004F6347" w:rsidRPr="00723197">
        <w:rPr>
          <w:rFonts w:ascii="仿宋" w:eastAsia="仿宋" w:hAnsi="仿宋" w:cs="FangSong" w:hint="eastAsia"/>
          <w:color w:val="000000"/>
          <w:kern w:val="0"/>
          <w:szCs w:val="32"/>
        </w:rPr>
        <w:t>，加强合同</w:t>
      </w:r>
      <w:proofErr w:type="gramStart"/>
      <w:r w:rsidR="004F6347" w:rsidRPr="00723197">
        <w:rPr>
          <w:rFonts w:ascii="仿宋" w:eastAsia="仿宋" w:hAnsi="仿宋" w:cs="FangSong" w:hint="eastAsia"/>
          <w:color w:val="000000"/>
          <w:kern w:val="0"/>
          <w:szCs w:val="32"/>
        </w:rPr>
        <w:t>异常履行</w:t>
      </w:r>
      <w:proofErr w:type="gramEnd"/>
      <w:r w:rsidR="004F6347" w:rsidRPr="00723197">
        <w:rPr>
          <w:rFonts w:ascii="仿宋" w:eastAsia="仿宋" w:hAnsi="仿宋" w:cs="FangSong" w:hint="eastAsia"/>
          <w:color w:val="000000"/>
          <w:kern w:val="0"/>
          <w:szCs w:val="32"/>
        </w:rPr>
        <w:t>的监控；</w:t>
      </w:r>
    </w:p>
    <w:p w14:paraId="5822181D" w14:textId="5D668595"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（五）对于合同出现潜在纠纷时，应当即时报告</w:t>
      </w:r>
      <w:r w:rsidR="00991B5E" w:rsidRPr="006876A2">
        <w:rPr>
          <w:rFonts w:ascii="仿宋" w:eastAsia="仿宋" w:hAnsi="仿宋" w:hint="eastAsia"/>
          <w:sz w:val="32"/>
          <w:szCs w:val="32"/>
        </w:rPr>
        <w:t>党政办公室</w:t>
      </w:r>
      <w:r w:rsidR="004F6347" w:rsidRPr="006876A2">
        <w:rPr>
          <w:rFonts w:ascii="仿宋" w:eastAsia="仿宋" w:hAnsi="仿宋" w:hint="eastAsia"/>
          <w:sz w:val="32"/>
        </w:rPr>
        <w:t>和法律顾问，及时研究防范应对措施，并予以落实；</w:t>
      </w:r>
    </w:p>
    <w:p w14:paraId="2F03E462" w14:textId="411F7AC6"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（六）合同出现违约情形时，应当即时报告</w:t>
      </w:r>
      <w:r w:rsidR="00991B5E" w:rsidRPr="006876A2">
        <w:rPr>
          <w:rFonts w:ascii="仿宋" w:eastAsia="仿宋" w:hAnsi="仿宋" w:hint="eastAsia"/>
          <w:sz w:val="32"/>
          <w:szCs w:val="32"/>
        </w:rPr>
        <w:t>党政办公室</w:t>
      </w:r>
      <w:r w:rsidR="004F6347" w:rsidRPr="006876A2">
        <w:rPr>
          <w:rFonts w:ascii="仿宋" w:eastAsia="仿宋" w:hAnsi="仿宋" w:hint="eastAsia"/>
          <w:sz w:val="32"/>
        </w:rPr>
        <w:t>和法律顾问，确定具体应对方案，并予以落实；</w:t>
      </w:r>
    </w:p>
    <w:p w14:paraId="435D40E5"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（七）配合处理合同纠纷事项和案件；</w:t>
      </w:r>
    </w:p>
    <w:p w14:paraId="6B8F5AFE"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（八）合同履行期间，应当负责对合同及相关材料进行立卷和保管，在合同履行完毕或因解除等方式终止时，按照</w:t>
      </w:r>
      <w:r w:rsidR="0096110C" w:rsidRPr="006876A2">
        <w:rPr>
          <w:rFonts w:ascii="仿宋" w:eastAsia="仿宋" w:hAnsi="仿宋" w:hint="eastAsia"/>
          <w:sz w:val="32"/>
        </w:rPr>
        <w:t>学校</w:t>
      </w:r>
      <w:r w:rsidR="004F6347" w:rsidRPr="006876A2">
        <w:rPr>
          <w:rFonts w:ascii="仿宋" w:eastAsia="仿宋" w:hAnsi="仿宋" w:hint="eastAsia"/>
          <w:sz w:val="32"/>
        </w:rPr>
        <w:t>档案</w:t>
      </w:r>
      <w:r w:rsidR="004F6347" w:rsidRPr="006876A2">
        <w:rPr>
          <w:rFonts w:ascii="仿宋" w:eastAsia="仿宋" w:hAnsi="仿宋" w:hint="eastAsia"/>
          <w:sz w:val="32"/>
        </w:rPr>
        <w:lastRenderedPageBreak/>
        <w:t>管理规定负责将合同、资料等全部档案材料移交党政办公室归档</w:t>
      </w:r>
      <w:r w:rsidR="00FB79B3" w:rsidRPr="006876A2">
        <w:rPr>
          <w:rFonts w:ascii="仿宋" w:eastAsia="仿宋" w:hAnsi="仿宋" w:hint="eastAsia"/>
          <w:sz w:val="32"/>
        </w:rPr>
        <w:t>；</w:t>
      </w:r>
    </w:p>
    <w:p w14:paraId="75A2BF40" w14:textId="05222ADB"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（九）合同主办部门就</w:t>
      </w:r>
      <w:r w:rsidR="00090817" w:rsidRPr="006876A2">
        <w:rPr>
          <w:rFonts w:ascii="仿宋" w:eastAsia="仿宋" w:hAnsi="仿宋" w:hint="eastAsia"/>
          <w:sz w:val="32"/>
        </w:rPr>
        <w:t>其</w:t>
      </w:r>
      <w:r w:rsidR="004F6347" w:rsidRPr="006876A2">
        <w:rPr>
          <w:rFonts w:ascii="仿宋" w:eastAsia="仿宋" w:hAnsi="仿宋" w:hint="eastAsia"/>
          <w:sz w:val="32"/>
        </w:rPr>
        <w:t>业务所涉及的合同，应当安排至少</w:t>
      </w:r>
      <w:r w:rsidR="004F6347" w:rsidRPr="006876A2">
        <w:rPr>
          <w:rFonts w:ascii="仿宋" w:eastAsia="仿宋" w:hAnsi="仿宋"/>
          <w:sz w:val="32"/>
        </w:rPr>
        <w:t>1</w:t>
      </w:r>
      <w:r w:rsidR="004F6347" w:rsidRPr="006876A2">
        <w:rPr>
          <w:rFonts w:ascii="仿宋" w:eastAsia="仿宋" w:hAnsi="仿宋" w:hint="eastAsia"/>
          <w:sz w:val="32"/>
        </w:rPr>
        <w:t>名</w:t>
      </w:r>
      <w:r w:rsidR="00090817" w:rsidRPr="006876A2">
        <w:rPr>
          <w:rFonts w:ascii="仿宋" w:eastAsia="仿宋" w:hAnsi="仿宋" w:hint="eastAsia"/>
          <w:sz w:val="32"/>
        </w:rPr>
        <w:t>本</w:t>
      </w:r>
      <w:r w:rsidR="004F6347" w:rsidRPr="006876A2">
        <w:rPr>
          <w:rFonts w:ascii="仿宋" w:eastAsia="仿宋" w:hAnsi="仿宋" w:hint="eastAsia"/>
          <w:sz w:val="32"/>
        </w:rPr>
        <w:t>部门人员</w:t>
      </w:r>
      <w:r w:rsidR="00B4440E" w:rsidRPr="006876A2">
        <w:rPr>
          <w:rFonts w:ascii="仿宋" w:eastAsia="仿宋" w:hAnsi="仿宋" w:hint="eastAsia"/>
          <w:sz w:val="32"/>
        </w:rPr>
        <w:t>作为承办人</w:t>
      </w:r>
      <w:r w:rsidR="004F6347" w:rsidRPr="006876A2">
        <w:rPr>
          <w:rFonts w:ascii="仿宋" w:eastAsia="仿宋" w:hAnsi="仿宋" w:hint="eastAsia"/>
          <w:sz w:val="32"/>
        </w:rPr>
        <w:t>按照本办法规定承办具体工作</w:t>
      </w:r>
      <w:r w:rsidR="00FB79B3" w:rsidRPr="006876A2">
        <w:rPr>
          <w:rFonts w:ascii="仿宋" w:eastAsia="仿宋" w:hAnsi="仿宋" w:hint="eastAsia"/>
          <w:sz w:val="32"/>
        </w:rPr>
        <w:t>；</w:t>
      </w:r>
    </w:p>
    <w:p w14:paraId="7F8FF98D" w14:textId="23BF54F8"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sz w:val="32"/>
        </w:rPr>
        <w:t>（十）合同主办部门应当</w:t>
      </w:r>
      <w:r w:rsidR="0096110C" w:rsidRPr="006876A2">
        <w:rPr>
          <w:rFonts w:ascii="仿宋" w:eastAsia="仿宋" w:hAnsi="仿宋"/>
          <w:sz w:val="32"/>
        </w:rPr>
        <w:t>对重大合同</w:t>
      </w:r>
      <w:r w:rsidR="004F6347" w:rsidRPr="006876A2">
        <w:rPr>
          <w:rFonts w:ascii="仿宋" w:eastAsia="仿宋" w:hAnsi="仿宋" w:hint="eastAsia"/>
          <w:sz w:val="32"/>
        </w:rPr>
        <w:t>按照本办法组织法律顾问、相关合同专项管理部门参加合同评审会签</w:t>
      </w:r>
      <w:r w:rsidR="00786328" w:rsidRPr="006876A2">
        <w:rPr>
          <w:rFonts w:ascii="仿宋" w:eastAsia="仿宋" w:hAnsi="仿宋" w:hint="eastAsia"/>
          <w:sz w:val="32"/>
        </w:rPr>
        <w:t>并形成文件记录</w:t>
      </w:r>
      <w:r w:rsidR="004F6347" w:rsidRPr="006876A2">
        <w:rPr>
          <w:rFonts w:ascii="仿宋" w:eastAsia="仿宋" w:hAnsi="仿宋" w:hint="eastAsia"/>
          <w:sz w:val="32"/>
        </w:rPr>
        <w:t>，对合同合法合</w:t>
      </w:r>
      <w:proofErr w:type="gramStart"/>
      <w:r w:rsidR="004F6347" w:rsidRPr="006876A2">
        <w:rPr>
          <w:rFonts w:ascii="仿宋" w:eastAsia="仿宋" w:hAnsi="仿宋" w:hint="eastAsia"/>
          <w:sz w:val="32"/>
        </w:rPr>
        <w:t>规</w:t>
      </w:r>
      <w:proofErr w:type="gramEnd"/>
      <w:r w:rsidR="004F6347" w:rsidRPr="006876A2">
        <w:rPr>
          <w:rFonts w:ascii="仿宋" w:eastAsia="仿宋" w:hAnsi="仿宋" w:hint="eastAsia"/>
          <w:sz w:val="32"/>
        </w:rPr>
        <w:t>性、可行性及可操作性、合同形式及内容提出意见和建议，参加合同条款的审核，对合同履行及履行后的结果进行监督，并与法律顾问相互支持和配合，共同做好合同管理工作</w:t>
      </w:r>
      <w:r w:rsidR="00FB79B3" w:rsidRPr="006876A2">
        <w:rPr>
          <w:rFonts w:ascii="仿宋" w:eastAsia="仿宋" w:hAnsi="仿宋" w:hint="eastAsia"/>
          <w:sz w:val="32"/>
        </w:rPr>
        <w:t>；</w:t>
      </w:r>
    </w:p>
    <w:p w14:paraId="51658770" w14:textId="44B2EB2A" w:rsidR="000B4365" w:rsidRPr="00723197" w:rsidRDefault="000969A9" w:rsidP="00370A4A">
      <w:pPr>
        <w:spacing w:line="600" w:lineRule="exact"/>
        <w:rPr>
          <w:rFonts w:ascii="仿宋" w:eastAsia="仿宋" w:hAnsi="仿宋"/>
          <w:szCs w:val="32"/>
        </w:rPr>
      </w:pPr>
      <w:r w:rsidRPr="00F4253A">
        <w:rPr>
          <w:rFonts w:ascii="仿宋" w:eastAsia="仿宋" w:hAnsi="仿宋" w:hint="eastAsia"/>
          <w:szCs w:val="32"/>
        </w:rPr>
        <w:t xml:space="preserve">    </w:t>
      </w:r>
      <w:r w:rsidR="004F6347" w:rsidRPr="00F4253A">
        <w:rPr>
          <w:rFonts w:ascii="仿宋" w:eastAsia="仿宋" w:hAnsi="仿宋" w:hint="eastAsia"/>
          <w:szCs w:val="32"/>
        </w:rPr>
        <w:t>（十一）合同承办人</w:t>
      </w:r>
      <w:r w:rsidR="00991B5E" w:rsidRPr="00D22A6A">
        <w:rPr>
          <w:rFonts w:ascii="仿宋" w:eastAsia="仿宋" w:hAnsi="仿宋" w:hint="eastAsia"/>
          <w:szCs w:val="32"/>
        </w:rPr>
        <w:t>履行</w:t>
      </w:r>
      <w:r w:rsidR="004F6347" w:rsidRPr="00723197">
        <w:rPr>
          <w:rFonts w:ascii="仿宋" w:eastAsia="仿宋" w:hAnsi="仿宋" w:hint="eastAsia"/>
          <w:szCs w:val="32"/>
        </w:rPr>
        <w:t>合同管理中的具体承办工作和职责时，均应事先获得其部门负责人的授权和许可。</w:t>
      </w:r>
    </w:p>
    <w:p w14:paraId="3F09BF36" w14:textId="77777777" w:rsidR="00B30CE3" w:rsidRPr="00723197" w:rsidRDefault="00B30CE3">
      <w:pPr>
        <w:spacing w:line="600" w:lineRule="exact"/>
        <w:rPr>
          <w:rFonts w:ascii="仿宋" w:eastAsia="仿宋" w:hAnsi="仿宋"/>
          <w:szCs w:val="32"/>
        </w:rPr>
      </w:pPr>
    </w:p>
    <w:p w14:paraId="73F94731" w14:textId="77777777" w:rsidR="000B4365" w:rsidRPr="00723197" w:rsidRDefault="004F6347" w:rsidP="00370A4A">
      <w:pPr>
        <w:widowControl/>
        <w:shd w:val="clear" w:color="auto" w:fill="FFFFFF"/>
        <w:spacing w:line="600" w:lineRule="exact"/>
        <w:jc w:val="center"/>
        <w:rPr>
          <w:rFonts w:ascii="仿宋" w:eastAsia="仿宋" w:hAnsi="仿宋"/>
          <w:b/>
          <w:szCs w:val="32"/>
        </w:rPr>
      </w:pPr>
      <w:r w:rsidRPr="00723197">
        <w:rPr>
          <w:rFonts w:ascii="仿宋" w:eastAsia="仿宋" w:hAnsi="仿宋" w:hint="eastAsia"/>
          <w:b/>
          <w:szCs w:val="32"/>
        </w:rPr>
        <w:t>第</w:t>
      </w:r>
      <w:r w:rsidRPr="00723197">
        <w:rPr>
          <w:rFonts w:ascii="仿宋" w:eastAsia="仿宋" w:hAnsi="仿宋"/>
          <w:b/>
          <w:szCs w:val="32"/>
        </w:rPr>
        <w:t>四</w:t>
      </w:r>
      <w:r w:rsidRPr="00723197">
        <w:rPr>
          <w:rFonts w:ascii="仿宋" w:eastAsia="仿宋" w:hAnsi="仿宋" w:hint="eastAsia"/>
          <w:b/>
          <w:szCs w:val="32"/>
        </w:rPr>
        <w:t>章</w:t>
      </w:r>
      <w:r w:rsidR="000969A9" w:rsidRPr="00723197">
        <w:rPr>
          <w:rFonts w:ascii="仿宋" w:eastAsia="仿宋" w:hAnsi="仿宋" w:hint="eastAsia"/>
          <w:b/>
          <w:szCs w:val="32"/>
        </w:rPr>
        <w:t xml:space="preserve">  </w:t>
      </w:r>
      <w:r w:rsidRPr="00723197">
        <w:rPr>
          <w:rFonts w:ascii="仿宋" w:eastAsia="仿宋" w:hAnsi="仿宋" w:hint="eastAsia"/>
          <w:b/>
          <w:szCs w:val="32"/>
        </w:rPr>
        <w:t>合同的</w:t>
      </w:r>
      <w:r w:rsidR="007A4A2A" w:rsidRPr="00723197">
        <w:rPr>
          <w:rFonts w:ascii="仿宋" w:eastAsia="仿宋" w:hAnsi="仿宋" w:hint="eastAsia"/>
          <w:b/>
          <w:szCs w:val="32"/>
        </w:rPr>
        <w:t>专项</w:t>
      </w:r>
      <w:r w:rsidRPr="00723197">
        <w:rPr>
          <w:rFonts w:ascii="仿宋" w:eastAsia="仿宋" w:hAnsi="仿宋"/>
          <w:b/>
          <w:szCs w:val="32"/>
        </w:rPr>
        <w:t>管理</w:t>
      </w:r>
    </w:p>
    <w:p w14:paraId="3D2D1511" w14:textId="77777777" w:rsidR="007A4A2A" w:rsidRPr="006876A2" w:rsidRDefault="0096110C" w:rsidP="007A4A2A">
      <w:pPr>
        <w:pStyle w:val="Default"/>
        <w:spacing w:line="600" w:lineRule="exact"/>
        <w:ind w:firstLine="630"/>
        <w:rPr>
          <w:rFonts w:ascii="仿宋" w:eastAsia="仿宋" w:hAnsi="仿宋" w:cs="Calibri"/>
          <w:sz w:val="32"/>
          <w:szCs w:val="32"/>
        </w:rPr>
      </w:pPr>
      <w:r w:rsidRPr="006876A2">
        <w:rPr>
          <w:rFonts w:ascii="仿宋" w:eastAsia="仿宋" w:hAnsi="仿宋"/>
          <w:b/>
          <w:color w:val="auto"/>
          <w:kern w:val="2"/>
          <w:sz w:val="32"/>
        </w:rPr>
        <w:t>第</w:t>
      </w:r>
      <w:r w:rsidR="000969A9" w:rsidRPr="006876A2">
        <w:rPr>
          <w:rFonts w:ascii="仿宋" w:eastAsia="仿宋" w:hAnsi="仿宋" w:hint="eastAsia"/>
          <w:b/>
          <w:color w:val="auto"/>
          <w:kern w:val="2"/>
          <w:sz w:val="32"/>
        </w:rPr>
        <w:t>八</w:t>
      </w:r>
      <w:r w:rsidRPr="006876A2">
        <w:rPr>
          <w:rFonts w:ascii="仿宋" w:eastAsia="仿宋" w:hAnsi="仿宋"/>
          <w:b/>
          <w:color w:val="auto"/>
          <w:kern w:val="2"/>
          <w:sz w:val="32"/>
        </w:rPr>
        <w:t>条</w:t>
      </w:r>
      <w:r w:rsidR="000969A9" w:rsidRPr="006876A2">
        <w:rPr>
          <w:rFonts w:ascii="仿宋" w:eastAsia="仿宋" w:hAnsi="仿宋" w:hint="eastAsia"/>
          <w:b/>
          <w:color w:val="auto"/>
          <w:kern w:val="2"/>
          <w:sz w:val="32"/>
        </w:rPr>
        <w:t xml:space="preserve">  </w:t>
      </w:r>
      <w:r w:rsidR="007A4A2A" w:rsidRPr="006876A2">
        <w:rPr>
          <w:rFonts w:ascii="仿宋" w:eastAsia="仿宋" w:hAnsi="仿宋" w:cs="Calibri" w:hint="eastAsia"/>
          <w:sz w:val="32"/>
          <w:szCs w:val="32"/>
        </w:rPr>
        <w:t>合同的专项管理是学校</w:t>
      </w:r>
      <w:r w:rsidR="004F6347" w:rsidRPr="006876A2">
        <w:rPr>
          <w:rFonts w:ascii="仿宋" w:eastAsia="仿宋" w:hAnsi="仿宋" w:hint="eastAsia"/>
          <w:sz w:val="32"/>
        </w:rPr>
        <w:t>财务</w:t>
      </w:r>
      <w:r w:rsidR="007A4A2A" w:rsidRPr="006876A2">
        <w:rPr>
          <w:rFonts w:ascii="仿宋" w:eastAsia="仿宋" w:hAnsi="仿宋" w:hint="eastAsia"/>
          <w:sz w:val="32"/>
        </w:rPr>
        <w:t>处</w:t>
      </w:r>
      <w:r w:rsidR="004F6347" w:rsidRPr="006876A2">
        <w:rPr>
          <w:rFonts w:ascii="仿宋" w:eastAsia="仿宋" w:hAnsi="仿宋" w:hint="eastAsia"/>
          <w:sz w:val="32"/>
        </w:rPr>
        <w:t>、资产管理</w:t>
      </w:r>
      <w:r w:rsidR="007A4A2A" w:rsidRPr="006876A2">
        <w:rPr>
          <w:rFonts w:ascii="仿宋" w:eastAsia="仿宋" w:hAnsi="仿宋" w:hint="eastAsia"/>
          <w:sz w:val="32"/>
        </w:rPr>
        <w:t>处</w:t>
      </w:r>
      <w:r w:rsidR="004F6347" w:rsidRPr="006876A2">
        <w:rPr>
          <w:rFonts w:ascii="仿宋" w:eastAsia="仿宋" w:hAnsi="仿宋" w:hint="eastAsia"/>
          <w:sz w:val="32"/>
        </w:rPr>
        <w:t>、党政办公室</w:t>
      </w:r>
      <w:r w:rsidR="007A4A2A" w:rsidRPr="006876A2">
        <w:rPr>
          <w:rFonts w:ascii="仿宋" w:eastAsia="仿宋" w:hAnsi="仿宋" w:hint="eastAsia"/>
          <w:sz w:val="32"/>
        </w:rPr>
        <w:t>及法律顾问按照</w:t>
      </w:r>
      <w:r w:rsidR="004F6347" w:rsidRPr="006876A2">
        <w:rPr>
          <w:rFonts w:ascii="仿宋" w:eastAsia="仿宋" w:hAnsi="仿宋" w:hint="eastAsia"/>
          <w:sz w:val="32"/>
        </w:rPr>
        <w:t>本办法规定和部门职责履行各自的合同专项管理职责。</w:t>
      </w:r>
    </w:p>
    <w:p w14:paraId="058E072B"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b/>
          <w:color w:val="auto"/>
          <w:kern w:val="2"/>
          <w:sz w:val="32"/>
        </w:rPr>
        <w:t>第</w:t>
      </w:r>
      <w:r w:rsidRPr="006876A2">
        <w:rPr>
          <w:rFonts w:ascii="仿宋" w:eastAsia="仿宋" w:hAnsi="仿宋" w:hint="eastAsia"/>
          <w:b/>
          <w:color w:val="auto"/>
          <w:kern w:val="2"/>
          <w:sz w:val="32"/>
        </w:rPr>
        <w:t>九</w:t>
      </w:r>
      <w:r w:rsidR="004F6347" w:rsidRPr="006876A2">
        <w:rPr>
          <w:rFonts w:ascii="仿宋" w:eastAsia="仿宋" w:hAnsi="仿宋" w:hint="eastAsia"/>
          <w:b/>
          <w:color w:val="auto"/>
          <w:kern w:val="2"/>
          <w:sz w:val="32"/>
        </w:rPr>
        <w:t>条</w:t>
      </w:r>
      <w:r w:rsidRPr="006876A2">
        <w:rPr>
          <w:rFonts w:ascii="仿宋" w:eastAsia="仿宋" w:hAnsi="仿宋" w:hint="eastAsia"/>
          <w:b/>
          <w:color w:val="auto"/>
          <w:kern w:val="2"/>
          <w:sz w:val="32"/>
        </w:rPr>
        <w:t xml:space="preserve">  </w:t>
      </w:r>
      <w:r w:rsidR="004F6347" w:rsidRPr="006876A2">
        <w:rPr>
          <w:rFonts w:ascii="仿宋" w:eastAsia="仿宋" w:hAnsi="仿宋" w:hint="eastAsia"/>
          <w:color w:val="auto"/>
          <w:sz w:val="32"/>
        </w:rPr>
        <w:t>财务</w:t>
      </w:r>
      <w:r w:rsidR="007A4A2A" w:rsidRPr="006876A2">
        <w:rPr>
          <w:rFonts w:ascii="仿宋" w:eastAsia="仿宋" w:hAnsi="仿宋" w:hint="eastAsia"/>
          <w:color w:val="auto"/>
          <w:sz w:val="32"/>
        </w:rPr>
        <w:t>处</w:t>
      </w:r>
      <w:r w:rsidR="004F6347" w:rsidRPr="006876A2">
        <w:rPr>
          <w:rFonts w:ascii="仿宋" w:eastAsia="仿宋" w:hAnsi="仿宋" w:hint="eastAsia"/>
          <w:color w:val="auto"/>
          <w:sz w:val="32"/>
        </w:rPr>
        <w:t>履行以下合同管理专项职责：</w:t>
      </w:r>
    </w:p>
    <w:p w14:paraId="34B5B5DE"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（一）审查合同中的财务收支事项是否符合国家财税法规及</w:t>
      </w:r>
      <w:r w:rsidR="0096110C" w:rsidRPr="006876A2">
        <w:rPr>
          <w:rFonts w:ascii="仿宋" w:eastAsia="仿宋" w:hAnsi="仿宋" w:hint="eastAsia"/>
          <w:color w:val="auto"/>
          <w:sz w:val="32"/>
        </w:rPr>
        <w:t>学校</w:t>
      </w:r>
      <w:r w:rsidR="004F6347" w:rsidRPr="006876A2">
        <w:rPr>
          <w:rFonts w:ascii="仿宋" w:eastAsia="仿宋" w:hAnsi="仿宋" w:hint="eastAsia"/>
          <w:color w:val="auto"/>
          <w:sz w:val="32"/>
        </w:rPr>
        <w:t>财务管理制度；</w:t>
      </w:r>
    </w:p>
    <w:p w14:paraId="3A0ED6CC"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（二）按照合同约定协助合同主办部门办理财务收支事项；</w:t>
      </w:r>
    </w:p>
    <w:p w14:paraId="66531F15"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（三）协助处理合同变更、争议事项；</w:t>
      </w:r>
    </w:p>
    <w:p w14:paraId="1DDC53B4"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lastRenderedPageBreak/>
        <w:t xml:space="preserve">    </w:t>
      </w:r>
      <w:r w:rsidR="004F6347" w:rsidRPr="006876A2">
        <w:rPr>
          <w:rFonts w:ascii="仿宋" w:eastAsia="仿宋" w:hAnsi="仿宋" w:hint="eastAsia"/>
          <w:color w:val="auto"/>
          <w:sz w:val="32"/>
        </w:rPr>
        <w:t>（四）定期与合同主办部门及法律顾问核对合同台账信息。</w:t>
      </w:r>
    </w:p>
    <w:p w14:paraId="2883E986"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b/>
          <w:color w:val="auto"/>
          <w:kern w:val="2"/>
          <w:sz w:val="32"/>
        </w:rPr>
        <w:t>第</w:t>
      </w:r>
      <w:r w:rsidRPr="006876A2">
        <w:rPr>
          <w:rFonts w:ascii="仿宋" w:eastAsia="仿宋" w:hAnsi="仿宋" w:hint="eastAsia"/>
          <w:b/>
          <w:color w:val="auto"/>
          <w:kern w:val="2"/>
          <w:sz w:val="32"/>
        </w:rPr>
        <w:t>十</w:t>
      </w:r>
      <w:r w:rsidR="004F6347" w:rsidRPr="006876A2">
        <w:rPr>
          <w:rFonts w:ascii="仿宋" w:eastAsia="仿宋" w:hAnsi="仿宋" w:hint="eastAsia"/>
          <w:b/>
          <w:color w:val="auto"/>
          <w:kern w:val="2"/>
          <w:sz w:val="32"/>
        </w:rPr>
        <w:t>条</w:t>
      </w:r>
      <w:r w:rsidRPr="006876A2">
        <w:rPr>
          <w:rFonts w:ascii="仿宋" w:eastAsia="仿宋" w:hAnsi="仿宋" w:hint="eastAsia"/>
          <w:b/>
          <w:color w:val="auto"/>
          <w:kern w:val="2"/>
          <w:sz w:val="32"/>
        </w:rPr>
        <w:t xml:space="preserve">  </w:t>
      </w:r>
      <w:r w:rsidR="004F6347" w:rsidRPr="006876A2">
        <w:rPr>
          <w:rFonts w:ascii="仿宋" w:eastAsia="仿宋" w:hAnsi="仿宋" w:hint="eastAsia"/>
          <w:color w:val="auto"/>
          <w:sz w:val="32"/>
        </w:rPr>
        <w:t>资产管理</w:t>
      </w:r>
      <w:r w:rsidR="007A4A2A" w:rsidRPr="006876A2">
        <w:rPr>
          <w:rFonts w:ascii="仿宋" w:eastAsia="仿宋" w:hAnsi="仿宋" w:hint="eastAsia"/>
          <w:color w:val="auto"/>
          <w:sz w:val="32"/>
        </w:rPr>
        <w:t>处</w:t>
      </w:r>
      <w:r w:rsidR="004F6347" w:rsidRPr="006876A2">
        <w:rPr>
          <w:rFonts w:ascii="仿宋" w:eastAsia="仿宋" w:hAnsi="仿宋" w:hint="eastAsia"/>
          <w:color w:val="auto"/>
          <w:sz w:val="32"/>
        </w:rPr>
        <w:t>履行以下合同管理专项职责：</w:t>
      </w:r>
    </w:p>
    <w:p w14:paraId="67A277F1"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（一）审查合同中关于国有资产管理的资产评估、产权交易、产权登记等事项是否符合国家、北京市资产评估、产权交易法规及</w:t>
      </w:r>
      <w:r w:rsidR="0096110C" w:rsidRPr="006876A2">
        <w:rPr>
          <w:rFonts w:ascii="仿宋" w:eastAsia="仿宋" w:hAnsi="仿宋"/>
          <w:color w:val="auto"/>
          <w:sz w:val="32"/>
        </w:rPr>
        <w:t>学校</w:t>
      </w:r>
      <w:r w:rsidR="004F6347" w:rsidRPr="006876A2">
        <w:rPr>
          <w:rFonts w:ascii="仿宋" w:eastAsia="仿宋" w:hAnsi="仿宋" w:hint="eastAsia"/>
          <w:color w:val="auto"/>
          <w:sz w:val="32"/>
        </w:rPr>
        <w:t>相关管理制度</w:t>
      </w:r>
      <w:r w:rsidR="00FB79B3" w:rsidRPr="006876A2">
        <w:rPr>
          <w:rFonts w:ascii="仿宋" w:eastAsia="仿宋" w:hAnsi="仿宋" w:hint="eastAsia"/>
          <w:color w:val="auto"/>
          <w:sz w:val="32"/>
        </w:rPr>
        <w:t>；</w:t>
      </w:r>
    </w:p>
    <w:p w14:paraId="5EE05694"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（二）组织办理合同签署与履行中所涉及的资产评估、产权交易、产权登记等相关事项</w:t>
      </w:r>
      <w:r w:rsidR="00FB79B3" w:rsidRPr="006876A2">
        <w:rPr>
          <w:rFonts w:ascii="仿宋" w:eastAsia="仿宋" w:hAnsi="仿宋" w:hint="eastAsia"/>
          <w:color w:val="auto"/>
          <w:sz w:val="32"/>
        </w:rPr>
        <w:t>；</w:t>
      </w:r>
    </w:p>
    <w:p w14:paraId="5F665989" w14:textId="00FCBB2C"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96110C" w:rsidRPr="006876A2">
        <w:rPr>
          <w:rFonts w:ascii="仿宋" w:eastAsia="仿宋" w:hAnsi="仿宋" w:hint="eastAsia"/>
          <w:color w:val="auto"/>
          <w:sz w:val="32"/>
        </w:rPr>
        <w:t>（三）参与审核重大合同，必要时提交学校</w:t>
      </w:r>
      <w:r w:rsidR="003A53A7" w:rsidRPr="006876A2">
        <w:rPr>
          <w:rFonts w:ascii="仿宋" w:eastAsia="仿宋" w:hAnsi="仿宋" w:hint="eastAsia"/>
          <w:color w:val="auto"/>
          <w:sz w:val="32"/>
        </w:rPr>
        <w:t>党委</w:t>
      </w:r>
      <w:r w:rsidR="0096110C" w:rsidRPr="006876A2">
        <w:rPr>
          <w:rFonts w:ascii="仿宋" w:eastAsia="仿宋" w:hAnsi="仿宋" w:hint="eastAsia"/>
          <w:color w:val="auto"/>
          <w:sz w:val="32"/>
        </w:rPr>
        <w:t>常委会、校长办公会审议。</w:t>
      </w:r>
    </w:p>
    <w:p w14:paraId="7485BA94"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Pr="006876A2">
        <w:rPr>
          <w:rFonts w:ascii="仿宋" w:eastAsia="仿宋" w:hAnsi="仿宋" w:hint="eastAsia"/>
          <w:b/>
          <w:color w:val="auto"/>
          <w:sz w:val="32"/>
        </w:rPr>
        <w:t xml:space="preserve">  </w:t>
      </w:r>
      <w:r w:rsidR="004F6347" w:rsidRPr="006876A2">
        <w:rPr>
          <w:rFonts w:ascii="仿宋" w:eastAsia="仿宋" w:hAnsi="仿宋" w:hint="eastAsia"/>
          <w:b/>
          <w:color w:val="auto"/>
          <w:sz w:val="32"/>
        </w:rPr>
        <w:t>第十</w:t>
      </w:r>
      <w:r w:rsidRPr="006876A2">
        <w:rPr>
          <w:rFonts w:ascii="仿宋" w:eastAsia="仿宋" w:hAnsi="仿宋" w:hint="eastAsia"/>
          <w:b/>
          <w:color w:val="auto"/>
          <w:sz w:val="32"/>
        </w:rPr>
        <w:t>一</w:t>
      </w:r>
      <w:r w:rsidR="004F6347" w:rsidRPr="006876A2">
        <w:rPr>
          <w:rFonts w:ascii="仿宋" w:eastAsia="仿宋" w:hAnsi="仿宋" w:hint="eastAsia"/>
          <w:b/>
          <w:color w:val="auto"/>
          <w:sz w:val="32"/>
        </w:rPr>
        <w:t>条</w:t>
      </w:r>
      <w:r w:rsidRPr="006876A2">
        <w:rPr>
          <w:rFonts w:ascii="仿宋" w:eastAsia="仿宋" w:hAnsi="仿宋" w:hint="eastAsia"/>
          <w:b/>
          <w:color w:val="auto"/>
          <w:sz w:val="32"/>
        </w:rPr>
        <w:t xml:space="preserve">  </w:t>
      </w:r>
      <w:r w:rsidR="004F6347" w:rsidRPr="006876A2">
        <w:rPr>
          <w:rFonts w:ascii="仿宋" w:eastAsia="仿宋" w:hAnsi="仿宋" w:hint="eastAsia"/>
          <w:color w:val="auto"/>
          <w:sz w:val="32"/>
        </w:rPr>
        <w:t>党政办公室履行以下合同管理专项职责：</w:t>
      </w:r>
    </w:p>
    <w:p w14:paraId="4953A97D"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（一）</w:t>
      </w:r>
      <w:r w:rsidR="00AF4370" w:rsidRPr="006876A2">
        <w:rPr>
          <w:rFonts w:ascii="仿宋" w:eastAsia="仿宋" w:hAnsi="仿宋" w:hint="eastAsia"/>
          <w:color w:val="auto"/>
          <w:sz w:val="32"/>
        </w:rPr>
        <w:t>协调法律顾问为校内部门办理合同事务提供必要的咨询服务、指导合同纠纷的处理；</w:t>
      </w:r>
    </w:p>
    <w:p w14:paraId="299A05A4"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4F6347" w:rsidRPr="006876A2">
        <w:rPr>
          <w:rFonts w:ascii="仿宋" w:eastAsia="仿宋" w:hAnsi="仿宋" w:hint="eastAsia"/>
          <w:color w:val="auto"/>
          <w:sz w:val="32"/>
        </w:rPr>
        <w:t>（二）</w:t>
      </w:r>
      <w:r w:rsidR="00AF4370" w:rsidRPr="006876A2">
        <w:rPr>
          <w:rFonts w:ascii="仿宋" w:eastAsia="仿宋" w:hAnsi="仿宋" w:hint="eastAsia"/>
          <w:color w:val="auto"/>
          <w:sz w:val="32"/>
        </w:rPr>
        <w:t>负责按照学校印章管理制度对合同用章进行管理和施印；</w:t>
      </w:r>
    </w:p>
    <w:p w14:paraId="14D72744" w14:textId="77777777" w:rsidR="0096110C" w:rsidRPr="006876A2" w:rsidRDefault="000969A9" w:rsidP="00B113AD">
      <w:pPr>
        <w:pStyle w:val="Default"/>
        <w:spacing w:line="600" w:lineRule="exact"/>
        <w:rPr>
          <w:rFonts w:ascii="仿宋" w:eastAsia="仿宋" w:hAnsi="仿宋"/>
          <w:color w:val="auto"/>
          <w:sz w:val="32"/>
        </w:rPr>
      </w:pPr>
      <w:r w:rsidRPr="006876A2">
        <w:rPr>
          <w:rFonts w:ascii="仿宋" w:eastAsia="仿宋" w:hAnsi="仿宋" w:hint="eastAsia"/>
          <w:color w:val="auto"/>
          <w:sz w:val="32"/>
        </w:rPr>
        <w:t xml:space="preserve">    </w:t>
      </w:r>
      <w:r w:rsidR="0096110C" w:rsidRPr="006876A2">
        <w:rPr>
          <w:rFonts w:ascii="仿宋" w:eastAsia="仿宋" w:hAnsi="仿宋" w:hint="eastAsia"/>
          <w:color w:val="auto"/>
          <w:sz w:val="32"/>
        </w:rPr>
        <w:t>（三）</w:t>
      </w:r>
      <w:r w:rsidR="00AF4370" w:rsidRPr="006876A2">
        <w:rPr>
          <w:rFonts w:ascii="仿宋" w:eastAsia="仿宋" w:hAnsi="仿宋" w:hint="eastAsia"/>
          <w:color w:val="auto"/>
          <w:sz w:val="32"/>
        </w:rPr>
        <w:t>负责</w:t>
      </w:r>
      <w:r w:rsidR="002E6513" w:rsidRPr="006876A2">
        <w:rPr>
          <w:rFonts w:ascii="仿宋" w:eastAsia="仿宋" w:hAnsi="仿宋" w:hint="eastAsia"/>
          <w:color w:val="auto"/>
          <w:sz w:val="32"/>
        </w:rPr>
        <w:t>合同</w:t>
      </w:r>
      <w:r w:rsidR="00AF4370" w:rsidRPr="006876A2">
        <w:rPr>
          <w:rFonts w:ascii="仿宋" w:eastAsia="仿宋" w:hAnsi="仿宋" w:hint="eastAsia"/>
          <w:color w:val="auto"/>
          <w:sz w:val="32"/>
        </w:rPr>
        <w:t>管理</w:t>
      </w:r>
      <w:r w:rsidR="002E6513" w:rsidRPr="006876A2">
        <w:rPr>
          <w:rFonts w:ascii="仿宋" w:eastAsia="仿宋" w:hAnsi="仿宋" w:hint="eastAsia"/>
          <w:color w:val="auto"/>
          <w:sz w:val="32"/>
        </w:rPr>
        <w:t>信息化平台；</w:t>
      </w:r>
    </w:p>
    <w:p w14:paraId="1D0A2882" w14:textId="77777777" w:rsidR="007A4A2A" w:rsidRPr="006876A2" w:rsidRDefault="004F6347" w:rsidP="007A4A2A">
      <w:pPr>
        <w:pStyle w:val="Default"/>
        <w:spacing w:line="600" w:lineRule="exact"/>
        <w:ind w:firstLine="630"/>
        <w:rPr>
          <w:rFonts w:ascii="仿宋" w:eastAsia="仿宋" w:hAnsi="仿宋"/>
          <w:color w:val="auto"/>
          <w:sz w:val="32"/>
        </w:rPr>
      </w:pPr>
      <w:r w:rsidRPr="006876A2">
        <w:rPr>
          <w:rFonts w:ascii="仿宋" w:eastAsia="仿宋" w:hAnsi="仿宋" w:hint="eastAsia"/>
          <w:color w:val="auto"/>
          <w:sz w:val="32"/>
        </w:rPr>
        <w:t>（</w:t>
      </w:r>
      <w:r w:rsidR="0096110C" w:rsidRPr="006876A2">
        <w:rPr>
          <w:rFonts w:ascii="仿宋" w:eastAsia="仿宋" w:hAnsi="仿宋" w:hint="eastAsia"/>
          <w:color w:val="auto"/>
          <w:sz w:val="32"/>
        </w:rPr>
        <w:t>四</w:t>
      </w:r>
      <w:r w:rsidRPr="006876A2">
        <w:rPr>
          <w:rFonts w:ascii="仿宋" w:eastAsia="仿宋" w:hAnsi="仿宋" w:hint="eastAsia"/>
          <w:color w:val="auto"/>
          <w:sz w:val="32"/>
        </w:rPr>
        <w:t>）</w:t>
      </w:r>
      <w:r w:rsidR="00B817CB" w:rsidRPr="006876A2">
        <w:rPr>
          <w:rFonts w:ascii="仿宋" w:eastAsia="仿宋" w:hAnsi="仿宋" w:hint="eastAsia"/>
          <w:color w:val="auto"/>
          <w:sz w:val="32"/>
        </w:rPr>
        <w:t>负责合同档案的保管、查询、利用工作。</w:t>
      </w:r>
    </w:p>
    <w:p w14:paraId="29C0BDAC" w14:textId="77777777" w:rsidR="007A4A2A" w:rsidRPr="006876A2" w:rsidRDefault="007A4A2A" w:rsidP="007A4A2A">
      <w:pPr>
        <w:pStyle w:val="Default"/>
        <w:spacing w:line="600" w:lineRule="exact"/>
        <w:ind w:firstLine="630"/>
        <w:rPr>
          <w:rFonts w:ascii="仿宋" w:eastAsia="仿宋" w:hAnsi="仿宋"/>
          <w:color w:val="auto"/>
          <w:sz w:val="32"/>
        </w:rPr>
      </w:pPr>
      <w:r w:rsidRPr="006876A2">
        <w:rPr>
          <w:rFonts w:ascii="仿宋" w:eastAsia="仿宋" w:hAnsi="仿宋" w:hint="eastAsia"/>
          <w:b/>
          <w:color w:val="auto"/>
          <w:sz w:val="32"/>
        </w:rPr>
        <w:t>第十二条</w:t>
      </w:r>
      <w:r w:rsidR="000969A9" w:rsidRPr="006876A2">
        <w:rPr>
          <w:rFonts w:ascii="仿宋" w:eastAsia="仿宋" w:hAnsi="仿宋" w:hint="eastAsia"/>
          <w:color w:val="auto"/>
          <w:sz w:val="32"/>
        </w:rPr>
        <w:t xml:space="preserve">  </w:t>
      </w:r>
      <w:r w:rsidRPr="006876A2">
        <w:rPr>
          <w:rFonts w:ascii="仿宋" w:eastAsia="仿宋" w:hAnsi="仿宋" w:hint="eastAsia"/>
          <w:color w:val="auto"/>
          <w:sz w:val="32"/>
        </w:rPr>
        <w:t>学校法律顾问负责按照本办法规定履行合同审核等职责。合同审核的主要内容如下：</w:t>
      </w:r>
    </w:p>
    <w:p w14:paraId="62393D09" w14:textId="6A169D16" w:rsidR="007A4A2A" w:rsidRPr="00EC6FF2" w:rsidRDefault="007A4A2A" w:rsidP="007A4A2A">
      <w:pPr>
        <w:pStyle w:val="Default"/>
        <w:spacing w:line="600" w:lineRule="exact"/>
        <w:ind w:firstLine="630"/>
        <w:rPr>
          <w:rFonts w:ascii="仿宋" w:eastAsia="仿宋" w:hAnsi="仿宋"/>
          <w:color w:val="auto"/>
          <w:sz w:val="32"/>
        </w:rPr>
      </w:pPr>
      <w:r w:rsidRPr="006876A2">
        <w:rPr>
          <w:rFonts w:ascii="仿宋" w:eastAsia="仿宋" w:hAnsi="仿宋" w:hint="eastAsia"/>
          <w:color w:val="auto"/>
          <w:sz w:val="32"/>
        </w:rPr>
        <w:t>（一）对方主体是否具备签订及履行合同的资格，</w:t>
      </w:r>
      <w:r w:rsidRPr="00EC6FF2">
        <w:rPr>
          <w:rFonts w:ascii="仿宋" w:eastAsia="仿宋" w:hAnsi="仿宋" w:hint="eastAsia"/>
          <w:color w:val="auto"/>
          <w:sz w:val="32"/>
        </w:rPr>
        <w:t>对其履约情况</w:t>
      </w:r>
      <w:r w:rsidR="00723197">
        <w:rPr>
          <w:rFonts w:ascii="仿宋" w:eastAsia="仿宋" w:hAnsi="仿宋" w:hint="eastAsia"/>
          <w:color w:val="auto"/>
          <w:sz w:val="32"/>
        </w:rPr>
        <w:t>是否构成违约</w:t>
      </w:r>
      <w:proofErr w:type="gramStart"/>
      <w:r w:rsidRPr="00EC6FF2">
        <w:rPr>
          <w:rFonts w:ascii="仿宋" w:eastAsia="仿宋" w:hAnsi="仿宋" w:hint="eastAsia"/>
          <w:color w:val="auto"/>
          <w:sz w:val="32"/>
        </w:rPr>
        <w:t>作出</w:t>
      </w:r>
      <w:proofErr w:type="gramEnd"/>
      <w:r w:rsidRPr="00EC6FF2">
        <w:rPr>
          <w:rFonts w:ascii="仿宋" w:eastAsia="仿宋" w:hAnsi="仿宋" w:hint="eastAsia"/>
          <w:color w:val="auto"/>
          <w:sz w:val="32"/>
        </w:rPr>
        <w:t>评价；</w:t>
      </w:r>
    </w:p>
    <w:p w14:paraId="48E75C09" w14:textId="77777777" w:rsidR="007A4A2A" w:rsidRPr="006876A2" w:rsidRDefault="007A4A2A" w:rsidP="007A4A2A">
      <w:pPr>
        <w:pStyle w:val="Default"/>
        <w:spacing w:line="600" w:lineRule="exact"/>
        <w:ind w:firstLine="630"/>
        <w:rPr>
          <w:rFonts w:ascii="仿宋" w:eastAsia="仿宋" w:hAnsi="仿宋"/>
          <w:color w:val="auto"/>
          <w:sz w:val="32"/>
        </w:rPr>
      </w:pPr>
      <w:r w:rsidRPr="006876A2">
        <w:rPr>
          <w:rFonts w:ascii="仿宋" w:eastAsia="仿宋" w:hAnsi="仿宋" w:hint="eastAsia"/>
          <w:color w:val="auto"/>
          <w:sz w:val="32"/>
        </w:rPr>
        <w:t>（二）合同条款是否完备，各条款内容是否具体、明确、切实可行；</w:t>
      </w:r>
    </w:p>
    <w:p w14:paraId="6EC28FF8" w14:textId="00954E01" w:rsidR="007A4A2A" w:rsidRPr="006876A2" w:rsidRDefault="007A4A2A" w:rsidP="007A4A2A">
      <w:pPr>
        <w:pStyle w:val="Default"/>
        <w:spacing w:line="600" w:lineRule="exact"/>
        <w:ind w:firstLine="630"/>
        <w:rPr>
          <w:rFonts w:ascii="仿宋" w:eastAsia="仿宋" w:hAnsi="仿宋"/>
          <w:color w:val="auto"/>
          <w:sz w:val="32"/>
        </w:rPr>
      </w:pPr>
      <w:r w:rsidRPr="006876A2">
        <w:rPr>
          <w:rFonts w:ascii="仿宋" w:eastAsia="仿宋" w:hAnsi="仿宋" w:hint="eastAsia"/>
          <w:color w:val="auto"/>
          <w:sz w:val="32"/>
        </w:rPr>
        <w:lastRenderedPageBreak/>
        <w:t>（三</w:t>
      </w:r>
      <w:r w:rsidRPr="00EC6FF2">
        <w:rPr>
          <w:rFonts w:ascii="仿宋" w:eastAsia="仿宋" w:hAnsi="仿宋" w:hint="eastAsia"/>
          <w:color w:val="auto"/>
          <w:sz w:val="32"/>
        </w:rPr>
        <w:t>）合同内容是否合法、合理、文字是否规范，是否违反法律、行政法规的强制性规定，是否损害国家、学校或第三</w:t>
      </w:r>
      <w:r w:rsidRPr="006876A2">
        <w:rPr>
          <w:rFonts w:ascii="仿宋" w:eastAsia="仿宋" w:hAnsi="仿宋" w:hint="eastAsia"/>
          <w:color w:val="auto"/>
          <w:sz w:val="32"/>
        </w:rPr>
        <w:t>人的利益，是否有以合法形式掩盖非法目的的情形，是否损害社会公共利益；</w:t>
      </w:r>
    </w:p>
    <w:p w14:paraId="391A20F8" w14:textId="5AE6DBB0" w:rsidR="00B30CE3" w:rsidRPr="006876A2" w:rsidRDefault="007A4A2A" w:rsidP="007A4A2A">
      <w:pPr>
        <w:pStyle w:val="Default"/>
        <w:spacing w:line="600" w:lineRule="exact"/>
        <w:ind w:firstLine="630"/>
        <w:rPr>
          <w:rFonts w:ascii="仿宋" w:eastAsia="仿宋" w:hAnsi="仿宋"/>
          <w:color w:val="auto"/>
          <w:sz w:val="32"/>
        </w:rPr>
      </w:pPr>
      <w:r w:rsidRPr="006876A2">
        <w:rPr>
          <w:rFonts w:ascii="仿宋" w:eastAsia="仿宋" w:hAnsi="仿宋" w:hint="eastAsia"/>
          <w:color w:val="auto"/>
          <w:sz w:val="32"/>
        </w:rPr>
        <w:t>（四）合同的程序是否完备，合同主办部门是否得到授权。</w:t>
      </w:r>
    </w:p>
    <w:p w14:paraId="6F11759C" w14:textId="77777777" w:rsidR="005F375D" w:rsidRPr="006876A2" w:rsidRDefault="005F375D" w:rsidP="00370A4A">
      <w:pPr>
        <w:pStyle w:val="Default"/>
        <w:spacing w:line="600" w:lineRule="exact"/>
        <w:jc w:val="center"/>
        <w:rPr>
          <w:rFonts w:ascii="仿宋" w:eastAsia="仿宋" w:hAnsi="仿宋"/>
          <w:b/>
          <w:sz w:val="32"/>
        </w:rPr>
      </w:pPr>
    </w:p>
    <w:p w14:paraId="6624EE30" w14:textId="526E5DCD" w:rsidR="000B4365" w:rsidRPr="006876A2" w:rsidRDefault="004F6347" w:rsidP="00370A4A">
      <w:pPr>
        <w:pStyle w:val="Default"/>
        <w:spacing w:line="600" w:lineRule="exact"/>
        <w:jc w:val="center"/>
        <w:rPr>
          <w:rFonts w:ascii="仿宋" w:eastAsia="仿宋" w:hAnsi="仿宋"/>
          <w:b/>
          <w:sz w:val="32"/>
        </w:rPr>
      </w:pPr>
      <w:r w:rsidRPr="006876A2">
        <w:rPr>
          <w:rFonts w:ascii="仿宋" w:eastAsia="仿宋" w:hAnsi="仿宋" w:hint="eastAsia"/>
          <w:b/>
          <w:sz w:val="32"/>
        </w:rPr>
        <w:t>第五章</w:t>
      </w:r>
      <w:r w:rsidR="000969A9" w:rsidRPr="006876A2">
        <w:rPr>
          <w:rFonts w:ascii="仿宋" w:eastAsia="仿宋" w:hAnsi="仿宋" w:hint="eastAsia"/>
          <w:b/>
          <w:sz w:val="32"/>
        </w:rPr>
        <w:t xml:space="preserve">  </w:t>
      </w:r>
      <w:r w:rsidRPr="006876A2">
        <w:rPr>
          <w:rFonts w:ascii="仿宋" w:eastAsia="仿宋" w:hAnsi="仿宋" w:hint="eastAsia"/>
          <w:b/>
          <w:sz w:val="32"/>
        </w:rPr>
        <w:t>合同订立原则、形式和内容</w:t>
      </w:r>
    </w:p>
    <w:p w14:paraId="31D28805"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Pr="006876A2">
        <w:rPr>
          <w:rFonts w:ascii="仿宋" w:eastAsia="仿宋" w:hAnsi="仿宋" w:hint="eastAsia"/>
          <w:b/>
          <w:sz w:val="32"/>
        </w:rPr>
        <w:t xml:space="preserve"> </w:t>
      </w:r>
      <w:r w:rsidR="004F6347" w:rsidRPr="006876A2">
        <w:rPr>
          <w:rFonts w:ascii="仿宋" w:eastAsia="仿宋" w:hAnsi="仿宋" w:hint="eastAsia"/>
          <w:b/>
          <w:sz w:val="32"/>
        </w:rPr>
        <w:t>第十</w:t>
      </w:r>
      <w:r w:rsidRPr="006876A2">
        <w:rPr>
          <w:rFonts w:ascii="仿宋" w:eastAsia="仿宋" w:hAnsi="仿宋" w:hint="eastAsia"/>
          <w:b/>
          <w:sz w:val="32"/>
        </w:rPr>
        <w:t>三</w:t>
      </w:r>
      <w:r w:rsidR="004F6347" w:rsidRPr="006876A2">
        <w:rPr>
          <w:rFonts w:ascii="仿宋" w:eastAsia="仿宋" w:hAnsi="仿宋" w:hint="eastAsia"/>
          <w:b/>
          <w:sz w:val="32"/>
        </w:rPr>
        <w:t>条</w:t>
      </w:r>
      <w:r w:rsidRPr="006876A2">
        <w:rPr>
          <w:rFonts w:ascii="仿宋" w:eastAsia="仿宋" w:hAnsi="仿宋" w:hint="eastAsia"/>
          <w:sz w:val="32"/>
        </w:rPr>
        <w:t xml:space="preserve">  </w:t>
      </w:r>
      <w:r w:rsidR="0096110C" w:rsidRPr="006876A2">
        <w:rPr>
          <w:rFonts w:ascii="仿宋" w:eastAsia="仿宋" w:hAnsi="仿宋" w:hint="eastAsia"/>
          <w:sz w:val="32"/>
        </w:rPr>
        <w:t>学校</w:t>
      </w:r>
      <w:r w:rsidR="004F6347" w:rsidRPr="006876A2">
        <w:rPr>
          <w:rFonts w:ascii="仿宋" w:eastAsia="仿宋" w:hAnsi="仿宋" w:hint="eastAsia"/>
          <w:sz w:val="32"/>
        </w:rPr>
        <w:t>订立合同必须遵守《中华人民共和国合同法》等相关法律法规，同时应当遵守本办法及</w:t>
      </w:r>
      <w:r w:rsidR="0096110C" w:rsidRPr="006876A2">
        <w:rPr>
          <w:rFonts w:ascii="仿宋" w:eastAsia="仿宋" w:hAnsi="仿宋" w:hint="eastAsia"/>
          <w:sz w:val="32"/>
        </w:rPr>
        <w:t>学校</w:t>
      </w:r>
      <w:r w:rsidR="004F6347" w:rsidRPr="006876A2">
        <w:rPr>
          <w:rFonts w:ascii="仿宋" w:eastAsia="仿宋" w:hAnsi="仿宋" w:hint="eastAsia"/>
          <w:sz w:val="32"/>
        </w:rPr>
        <w:t>其他相关规章制度。</w:t>
      </w:r>
    </w:p>
    <w:p w14:paraId="74B906D3"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Pr="006876A2">
        <w:rPr>
          <w:rFonts w:ascii="仿宋" w:eastAsia="仿宋" w:hAnsi="仿宋" w:hint="eastAsia"/>
          <w:b/>
          <w:sz w:val="32"/>
        </w:rPr>
        <w:t xml:space="preserve"> </w:t>
      </w:r>
      <w:r w:rsidR="004F6347" w:rsidRPr="006876A2">
        <w:rPr>
          <w:rFonts w:ascii="仿宋" w:eastAsia="仿宋" w:hAnsi="仿宋" w:hint="eastAsia"/>
          <w:b/>
          <w:sz w:val="32"/>
        </w:rPr>
        <w:t>第十</w:t>
      </w:r>
      <w:r w:rsidRPr="006876A2">
        <w:rPr>
          <w:rFonts w:ascii="仿宋" w:eastAsia="仿宋" w:hAnsi="仿宋" w:hint="eastAsia"/>
          <w:b/>
          <w:sz w:val="32"/>
        </w:rPr>
        <w:t>四</w:t>
      </w:r>
      <w:r w:rsidR="004F6347" w:rsidRPr="006876A2">
        <w:rPr>
          <w:rFonts w:ascii="仿宋" w:eastAsia="仿宋" w:hAnsi="仿宋" w:hint="eastAsia"/>
          <w:b/>
          <w:sz w:val="32"/>
        </w:rPr>
        <w:t>条</w:t>
      </w:r>
      <w:r w:rsidRPr="006876A2">
        <w:rPr>
          <w:rFonts w:ascii="仿宋" w:eastAsia="仿宋" w:hAnsi="仿宋" w:hint="eastAsia"/>
          <w:sz w:val="32"/>
        </w:rPr>
        <w:t xml:space="preserve">  </w:t>
      </w:r>
      <w:r w:rsidR="004F6347" w:rsidRPr="006876A2">
        <w:rPr>
          <w:rFonts w:ascii="仿宋" w:eastAsia="仿宋" w:hAnsi="仿宋" w:hint="eastAsia"/>
          <w:sz w:val="32"/>
        </w:rPr>
        <w:t>合同的签订、履行等环节均应以最大限度保护</w:t>
      </w:r>
      <w:r w:rsidR="0096110C" w:rsidRPr="006876A2">
        <w:rPr>
          <w:rFonts w:ascii="仿宋" w:eastAsia="仿宋" w:hAnsi="仿宋" w:hint="eastAsia"/>
          <w:sz w:val="32"/>
        </w:rPr>
        <w:t>学校</w:t>
      </w:r>
      <w:r w:rsidR="004F6347" w:rsidRPr="006876A2">
        <w:rPr>
          <w:rFonts w:ascii="仿宋" w:eastAsia="仿宋" w:hAnsi="仿宋" w:hint="eastAsia"/>
          <w:sz w:val="32"/>
        </w:rPr>
        <w:t>利益，避免</w:t>
      </w:r>
      <w:r w:rsidR="0096110C" w:rsidRPr="006876A2">
        <w:rPr>
          <w:rFonts w:ascii="仿宋" w:eastAsia="仿宋" w:hAnsi="仿宋" w:hint="eastAsia"/>
          <w:sz w:val="32"/>
        </w:rPr>
        <w:t>学校</w:t>
      </w:r>
      <w:r w:rsidR="004F6347" w:rsidRPr="006876A2">
        <w:rPr>
          <w:rFonts w:ascii="仿宋" w:eastAsia="仿宋" w:hAnsi="仿宋" w:hint="eastAsia"/>
          <w:sz w:val="32"/>
        </w:rPr>
        <w:t>损失</w:t>
      </w:r>
      <w:r w:rsidR="0096110C" w:rsidRPr="006876A2">
        <w:rPr>
          <w:rFonts w:ascii="仿宋" w:eastAsia="仿宋" w:hAnsi="仿宋" w:hint="eastAsia"/>
          <w:sz w:val="32"/>
        </w:rPr>
        <w:t>及确保国有资产不流失</w:t>
      </w:r>
      <w:r w:rsidR="004F6347" w:rsidRPr="006876A2">
        <w:rPr>
          <w:rFonts w:ascii="仿宋" w:eastAsia="仿宋" w:hAnsi="仿宋" w:hint="eastAsia"/>
          <w:sz w:val="32"/>
        </w:rPr>
        <w:t>为原则。</w:t>
      </w:r>
    </w:p>
    <w:p w14:paraId="7947B2C7"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sz w:val="32"/>
        </w:rPr>
        <w:t xml:space="preserve">    </w:t>
      </w:r>
      <w:r w:rsidR="004F6347" w:rsidRPr="006876A2">
        <w:rPr>
          <w:rFonts w:ascii="仿宋" w:eastAsia="仿宋" w:hAnsi="仿宋" w:hint="eastAsia"/>
          <w:b/>
          <w:sz w:val="32"/>
        </w:rPr>
        <w:t>第十</w:t>
      </w:r>
      <w:r w:rsidRPr="006876A2">
        <w:rPr>
          <w:rFonts w:ascii="仿宋" w:eastAsia="仿宋" w:hAnsi="仿宋" w:hint="eastAsia"/>
          <w:b/>
          <w:sz w:val="32"/>
        </w:rPr>
        <w:t>五</w:t>
      </w:r>
      <w:r w:rsidR="004F6347" w:rsidRPr="006876A2">
        <w:rPr>
          <w:rFonts w:ascii="仿宋" w:eastAsia="仿宋" w:hAnsi="仿宋" w:hint="eastAsia"/>
          <w:b/>
          <w:sz w:val="32"/>
        </w:rPr>
        <w:t>条</w:t>
      </w:r>
      <w:r w:rsidRPr="006876A2">
        <w:rPr>
          <w:rFonts w:ascii="仿宋" w:eastAsia="仿宋" w:hAnsi="仿宋" w:hint="eastAsia"/>
          <w:sz w:val="32"/>
        </w:rPr>
        <w:t xml:space="preserve">  </w:t>
      </w:r>
      <w:r w:rsidR="0096110C" w:rsidRPr="006876A2">
        <w:rPr>
          <w:rFonts w:ascii="仿宋" w:eastAsia="仿宋" w:hAnsi="仿宋" w:hint="eastAsia"/>
          <w:sz w:val="32"/>
        </w:rPr>
        <w:t>除学校的法定代表人直接签署合同外，学校的法定代表人有权以书面形式授权分管校领导、部门负责人或其他人就某一事项或某一类事项在一定期限内作为合同的委托代理人。</w:t>
      </w:r>
      <w:r w:rsidR="004F6347" w:rsidRPr="006876A2">
        <w:rPr>
          <w:rFonts w:ascii="仿宋" w:eastAsia="仿宋" w:hAnsi="仿宋" w:hint="eastAsia"/>
          <w:sz w:val="32"/>
        </w:rPr>
        <w:t>未经</w:t>
      </w:r>
      <w:r w:rsidR="0096110C" w:rsidRPr="006876A2">
        <w:rPr>
          <w:rFonts w:ascii="仿宋" w:eastAsia="仿宋" w:hAnsi="仿宋" w:hint="eastAsia"/>
          <w:sz w:val="32"/>
        </w:rPr>
        <w:t>学校</w:t>
      </w:r>
      <w:r w:rsidR="004F6347" w:rsidRPr="006876A2">
        <w:rPr>
          <w:rFonts w:ascii="仿宋" w:eastAsia="仿宋" w:hAnsi="仿宋" w:hint="eastAsia"/>
          <w:sz w:val="32"/>
        </w:rPr>
        <w:t>专项书面授权，</w:t>
      </w:r>
      <w:r w:rsidR="0096110C" w:rsidRPr="006876A2">
        <w:rPr>
          <w:rFonts w:ascii="仿宋" w:eastAsia="仿宋" w:hAnsi="仿宋" w:hint="eastAsia"/>
          <w:sz w:val="32"/>
        </w:rPr>
        <w:t>学校</w:t>
      </w:r>
      <w:r w:rsidR="004F6347" w:rsidRPr="006876A2">
        <w:rPr>
          <w:rFonts w:ascii="仿宋" w:eastAsia="仿宋" w:hAnsi="仿宋" w:hint="eastAsia"/>
          <w:sz w:val="32"/>
        </w:rPr>
        <w:t>各部门</w:t>
      </w:r>
      <w:r w:rsidR="0096110C" w:rsidRPr="006876A2">
        <w:rPr>
          <w:rFonts w:ascii="仿宋" w:eastAsia="仿宋" w:hAnsi="仿宋" w:hint="eastAsia"/>
          <w:sz w:val="32"/>
        </w:rPr>
        <w:t>和个人</w:t>
      </w:r>
      <w:r w:rsidR="004F6347" w:rsidRPr="006876A2">
        <w:rPr>
          <w:rFonts w:ascii="仿宋" w:eastAsia="仿宋" w:hAnsi="仿宋" w:hint="eastAsia"/>
          <w:sz w:val="32"/>
        </w:rPr>
        <w:t>不得以</w:t>
      </w:r>
      <w:r w:rsidR="0096110C" w:rsidRPr="006876A2">
        <w:rPr>
          <w:rFonts w:ascii="仿宋" w:eastAsia="仿宋" w:hAnsi="仿宋" w:hint="eastAsia"/>
          <w:sz w:val="32"/>
        </w:rPr>
        <w:t>学校</w:t>
      </w:r>
      <w:r w:rsidR="004F6347" w:rsidRPr="006876A2">
        <w:rPr>
          <w:rFonts w:ascii="仿宋" w:eastAsia="仿宋" w:hAnsi="仿宋" w:hint="eastAsia"/>
          <w:sz w:val="32"/>
        </w:rPr>
        <w:t>或部门名义对外签订合同。</w:t>
      </w:r>
    </w:p>
    <w:p w14:paraId="4EA26C4F" w14:textId="77777777" w:rsidR="0096110C" w:rsidRPr="006876A2" w:rsidRDefault="000969A9" w:rsidP="00B113AD">
      <w:pPr>
        <w:pStyle w:val="Default"/>
        <w:spacing w:line="600" w:lineRule="exact"/>
        <w:rPr>
          <w:rFonts w:ascii="仿宋" w:eastAsia="仿宋" w:hAnsi="仿宋"/>
          <w:sz w:val="32"/>
        </w:rPr>
      </w:pPr>
      <w:r w:rsidRPr="006876A2">
        <w:rPr>
          <w:rFonts w:ascii="仿宋" w:eastAsia="仿宋" w:hAnsi="仿宋" w:hint="eastAsia"/>
          <w:b/>
          <w:sz w:val="32"/>
        </w:rPr>
        <w:t xml:space="preserve">    </w:t>
      </w:r>
      <w:r w:rsidR="004F6347" w:rsidRPr="006876A2">
        <w:rPr>
          <w:rFonts w:ascii="仿宋" w:eastAsia="仿宋" w:hAnsi="仿宋" w:hint="eastAsia"/>
          <w:b/>
          <w:sz w:val="32"/>
        </w:rPr>
        <w:t>第十</w:t>
      </w:r>
      <w:r w:rsidRPr="006876A2">
        <w:rPr>
          <w:rFonts w:ascii="仿宋" w:eastAsia="仿宋" w:hAnsi="仿宋" w:hint="eastAsia"/>
          <w:b/>
          <w:sz w:val="32"/>
        </w:rPr>
        <w:t>六</w:t>
      </w:r>
      <w:r w:rsidR="004F6347" w:rsidRPr="006876A2">
        <w:rPr>
          <w:rFonts w:ascii="仿宋" w:eastAsia="仿宋" w:hAnsi="仿宋" w:hint="eastAsia"/>
          <w:b/>
          <w:sz w:val="32"/>
        </w:rPr>
        <w:t>条</w:t>
      </w:r>
      <w:r w:rsidRPr="006876A2">
        <w:rPr>
          <w:rFonts w:ascii="仿宋" w:eastAsia="仿宋" w:hAnsi="仿宋" w:hint="eastAsia"/>
          <w:sz w:val="32"/>
        </w:rPr>
        <w:t xml:space="preserve">  </w:t>
      </w:r>
      <w:r w:rsidR="004F6347" w:rsidRPr="006876A2">
        <w:rPr>
          <w:rFonts w:ascii="仿宋" w:eastAsia="仿宋" w:hAnsi="仿宋" w:hint="eastAsia"/>
          <w:sz w:val="32"/>
        </w:rPr>
        <w:t>重大合同的调查、谈判、起草工作应当有法律顾问参加。</w:t>
      </w:r>
    </w:p>
    <w:p w14:paraId="6066CA5D" w14:textId="7F3B1337" w:rsidR="00F4253A" w:rsidRPr="00EC6FF2" w:rsidRDefault="004F6347" w:rsidP="00F4253A">
      <w:pPr>
        <w:spacing w:line="560" w:lineRule="exact"/>
        <w:ind w:firstLineChars="196" w:firstLine="622"/>
        <w:outlineLvl w:val="2"/>
        <w:rPr>
          <w:rFonts w:ascii="仿宋" w:eastAsia="仿宋" w:hAnsi="仿宋"/>
          <w:spacing w:val="-8"/>
        </w:rPr>
      </w:pPr>
      <w:r w:rsidRPr="00EC6FF2">
        <w:rPr>
          <w:rFonts w:ascii="仿宋" w:eastAsia="仿宋" w:hAnsi="仿宋" w:hint="eastAsia"/>
          <w:b/>
        </w:rPr>
        <w:t>第十</w:t>
      </w:r>
      <w:r w:rsidR="000969A9" w:rsidRPr="00EC6FF2">
        <w:rPr>
          <w:rFonts w:ascii="仿宋" w:eastAsia="仿宋" w:hAnsi="仿宋" w:hint="eastAsia"/>
          <w:b/>
        </w:rPr>
        <w:t>七</w:t>
      </w:r>
      <w:r w:rsidRPr="00EC6FF2">
        <w:rPr>
          <w:rFonts w:ascii="仿宋" w:eastAsia="仿宋" w:hAnsi="仿宋" w:hint="eastAsia"/>
          <w:b/>
        </w:rPr>
        <w:t>条</w:t>
      </w:r>
      <w:r w:rsidR="000969A9" w:rsidRPr="00EC6FF2">
        <w:rPr>
          <w:rFonts w:ascii="仿宋" w:eastAsia="仿宋" w:hAnsi="仿宋"/>
        </w:rPr>
        <w:t xml:space="preserve">  </w:t>
      </w:r>
      <w:r w:rsidRPr="00EC6FF2">
        <w:rPr>
          <w:rFonts w:ascii="仿宋" w:eastAsia="仿宋" w:hAnsi="仿宋" w:hint="eastAsia"/>
          <w:spacing w:val="-8"/>
        </w:rPr>
        <w:t>禁止未经审批签订合同或者未签订合同先期履行</w:t>
      </w:r>
      <w:r w:rsidR="00F4253A">
        <w:rPr>
          <w:rFonts w:ascii="仿宋" w:eastAsia="仿宋" w:hAnsi="仿宋" w:hint="eastAsia"/>
          <w:spacing w:val="-8"/>
        </w:rPr>
        <w:t>，</w:t>
      </w:r>
      <w:r w:rsidR="00F4253A">
        <w:rPr>
          <w:rFonts w:ascii="仿宋" w:eastAsia="仿宋" w:hAnsi="仿宋"/>
          <w:spacing w:val="-8"/>
        </w:rPr>
        <w:t>包括</w:t>
      </w:r>
      <w:r w:rsidR="00F4253A" w:rsidRPr="00EC6FF2">
        <w:rPr>
          <w:rFonts w:ascii="仿宋" w:eastAsia="仿宋" w:hAnsi="仿宋" w:hint="eastAsia"/>
          <w:spacing w:val="-8"/>
        </w:rPr>
        <w:t>不得未签合同支付预付款、</w:t>
      </w:r>
      <w:r w:rsidR="00D22A6A">
        <w:rPr>
          <w:rFonts w:ascii="仿宋" w:eastAsia="仿宋" w:hAnsi="仿宋" w:hint="eastAsia"/>
          <w:spacing w:val="-8"/>
        </w:rPr>
        <w:t>预先</w:t>
      </w:r>
      <w:r w:rsidR="00D22A6A">
        <w:rPr>
          <w:rFonts w:ascii="仿宋" w:eastAsia="仿宋" w:hAnsi="仿宋"/>
          <w:spacing w:val="-8"/>
        </w:rPr>
        <w:t>提供</w:t>
      </w:r>
      <w:r w:rsidR="00D22A6A">
        <w:rPr>
          <w:rFonts w:ascii="仿宋" w:eastAsia="仿宋" w:hAnsi="仿宋" w:hint="eastAsia"/>
          <w:spacing w:val="-8"/>
        </w:rPr>
        <w:t>物品</w:t>
      </w:r>
      <w:r w:rsidR="00D22A6A">
        <w:rPr>
          <w:rFonts w:ascii="仿宋" w:eastAsia="仿宋" w:hAnsi="仿宋"/>
          <w:spacing w:val="-8"/>
        </w:rPr>
        <w:t>或服务</w:t>
      </w:r>
      <w:r w:rsidR="00F4253A" w:rsidRPr="00EC6FF2">
        <w:rPr>
          <w:rFonts w:ascii="仿宋" w:eastAsia="仿宋" w:hAnsi="仿宋" w:hint="eastAsia"/>
          <w:spacing w:val="-8"/>
        </w:rPr>
        <w:t>等行为。</w:t>
      </w:r>
    </w:p>
    <w:p w14:paraId="626E29F9" w14:textId="77777777" w:rsidR="00F4253A" w:rsidRPr="00D22A6A" w:rsidRDefault="00F4253A" w:rsidP="00F4253A">
      <w:pPr>
        <w:pStyle w:val="a6"/>
      </w:pPr>
    </w:p>
    <w:p w14:paraId="482201D1" w14:textId="77777777" w:rsidR="0096110C" w:rsidRPr="00EC6FF2" w:rsidRDefault="0096110C" w:rsidP="00B113AD">
      <w:pPr>
        <w:pStyle w:val="Default"/>
        <w:spacing w:line="600" w:lineRule="exact"/>
        <w:rPr>
          <w:rFonts w:ascii="仿宋" w:eastAsia="仿宋" w:hAnsi="仿宋"/>
          <w:spacing w:val="-8"/>
          <w:sz w:val="32"/>
        </w:rPr>
      </w:pPr>
    </w:p>
    <w:p w14:paraId="5BAC9713" w14:textId="3AE0A5A1" w:rsidR="0096110C" w:rsidRPr="00EC6FF2"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b/>
          <w:sz w:val="32"/>
        </w:rPr>
        <w:t>第十</w:t>
      </w:r>
      <w:r w:rsidRPr="00EC6FF2">
        <w:rPr>
          <w:rFonts w:ascii="仿宋" w:eastAsia="仿宋" w:hAnsi="仿宋" w:hint="eastAsia"/>
          <w:b/>
          <w:sz w:val="32"/>
        </w:rPr>
        <w:t>八</w:t>
      </w:r>
      <w:r w:rsidR="004F6347" w:rsidRPr="00EC6FF2">
        <w:rPr>
          <w:rFonts w:ascii="仿宋" w:eastAsia="仿宋" w:hAnsi="仿宋" w:hint="eastAsia"/>
          <w:b/>
          <w:sz w:val="32"/>
        </w:rPr>
        <w:t>条</w:t>
      </w:r>
      <w:r w:rsidRPr="00EC6FF2">
        <w:rPr>
          <w:rFonts w:ascii="仿宋" w:eastAsia="仿宋" w:hAnsi="仿宋"/>
          <w:sz w:val="32"/>
        </w:rPr>
        <w:t xml:space="preserve">  </w:t>
      </w:r>
      <w:r w:rsidR="00F4253A" w:rsidRPr="00EC6FF2">
        <w:rPr>
          <w:rFonts w:ascii="仿宋" w:eastAsia="仿宋" w:hAnsi="仿宋" w:hint="eastAsia"/>
          <w:sz w:val="32"/>
        </w:rPr>
        <w:t>除</w:t>
      </w:r>
      <w:r w:rsidR="00BD1E65">
        <w:rPr>
          <w:rFonts w:ascii="仿宋" w:eastAsia="仿宋" w:hAnsi="仿宋" w:hint="eastAsia"/>
          <w:sz w:val="32"/>
        </w:rPr>
        <w:t>即</w:t>
      </w:r>
      <w:r w:rsidR="00F4253A" w:rsidRPr="00EC6FF2">
        <w:rPr>
          <w:rFonts w:ascii="仿宋" w:eastAsia="仿宋" w:hAnsi="仿宋"/>
          <w:sz w:val="32"/>
        </w:rPr>
        <w:t>时结清的合同外，</w:t>
      </w:r>
      <w:r w:rsidR="0096110C" w:rsidRPr="00EC6FF2">
        <w:rPr>
          <w:rFonts w:ascii="仿宋" w:eastAsia="仿宋" w:hAnsi="仿宋" w:hint="eastAsia"/>
          <w:sz w:val="32"/>
        </w:rPr>
        <w:t>学校</w:t>
      </w:r>
      <w:r w:rsidR="004F6347" w:rsidRPr="00EC6FF2">
        <w:rPr>
          <w:rFonts w:ascii="仿宋" w:eastAsia="仿宋" w:hAnsi="仿宋" w:hint="eastAsia"/>
          <w:sz w:val="32"/>
        </w:rPr>
        <w:t>签订合同原则上一律采用书面形式。合同商谈过程中的任何要约、承诺也应以书面形式做出。</w:t>
      </w:r>
      <w:r w:rsidR="00F4253A" w:rsidRPr="00EC6FF2">
        <w:rPr>
          <w:rFonts w:ascii="仿宋" w:eastAsia="仿宋" w:hAnsi="仿宋" w:hint="eastAsia"/>
          <w:sz w:val="32"/>
        </w:rPr>
        <w:t>合同必须经过书面签署盖章、生效后方可执行。</w:t>
      </w:r>
      <w:r w:rsidR="00D22A6A">
        <w:rPr>
          <w:rFonts w:ascii="仿宋" w:eastAsia="仿宋" w:hAnsi="仿宋" w:hint="eastAsia"/>
          <w:sz w:val="32"/>
        </w:rPr>
        <w:t>不</w:t>
      </w:r>
      <w:r w:rsidR="00D22A6A">
        <w:rPr>
          <w:rFonts w:ascii="仿宋" w:eastAsia="仿宋" w:hAnsi="仿宋"/>
          <w:sz w:val="32"/>
        </w:rPr>
        <w:t>签署书面合同的例外情况由党政办公室</w:t>
      </w:r>
      <w:proofErr w:type="gramStart"/>
      <w:r w:rsidR="00D22A6A">
        <w:rPr>
          <w:rFonts w:ascii="仿宋" w:eastAsia="仿宋" w:hAnsi="仿宋"/>
          <w:sz w:val="32"/>
        </w:rPr>
        <w:t>商相关</w:t>
      </w:r>
      <w:proofErr w:type="gramEnd"/>
      <w:r w:rsidR="00D22A6A">
        <w:rPr>
          <w:rFonts w:ascii="仿宋" w:eastAsia="仿宋" w:hAnsi="仿宋"/>
          <w:sz w:val="32"/>
        </w:rPr>
        <w:t>合同</w:t>
      </w:r>
      <w:r w:rsidR="00723197">
        <w:rPr>
          <w:rFonts w:ascii="仿宋" w:eastAsia="仿宋" w:hAnsi="仿宋" w:hint="eastAsia"/>
          <w:sz w:val="32"/>
        </w:rPr>
        <w:t>主办</w:t>
      </w:r>
      <w:r w:rsidR="00D22A6A">
        <w:rPr>
          <w:rFonts w:ascii="仿宋" w:eastAsia="仿宋" w:hAnsi="仿宋" w:hint="eastAsia"/>
          <w:sz w:val="32"/>
        </w:rPr>
        <w:t>部门后</w:t>
      </w:r>
      <w:r w:rsidR="00D22A6A">
        <w:rPr>
          <w:rFonts w:ascii="仿宋" w:eastAsia="仿宋" w:hAnsi="仿宋"/>
          <w:sz w:val="32"/>
        </w:rPr>
        <w:t>决定</w:t>
      </w:r>
      <w:r w:rsidR="00D22A6A">
        <w:rPr>
          <w:rFonts w:ascii="仿宋" w:eastAsia="仿宋" w:hAnsi="仿宋" w:hint="eastAsia"/>
          <w:sz w:val="32"/>
        </w:rPr>
        <w:t>。</w:t>
      </w:r>
    </w:p>
    <w:p w14:paraId="072CA02D" w14:textId="77777777" w:rsidR="0096110C" w:rsidRPr="00384091"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384091">
        <w:rPr>
          <w:rFonts w:ascii="仿宋" w:eastAsia="仿宋" w:hAnsi="仿宋" w:hint="eastAsia"/>
          <w:b/>
          <w:sz w:val="32"/>
        </w:rPr>
        <w:t>第十</w:t>
      </w:r>
      <w:r w:rsidRPr="00384091">
        <w:rPr>
          <w:rFonts w:ascii="仿宋" w:eastAsia="仿宋" w:hAnsi="仿宋" w:hint="eastAsia"/>
          <w:b/>
          <w:sz w:val="32"/>
        </w:rPr>
        <w:t>九</w:t>
      </w:r>
      <w:r w:rsidR="004F6347" w:rsidRPr="00384091">
        <w:rPr>
          <w:rFonts w:ascii="仿宋" w:eastAsia="仿宋" w:hAnsi="仿宋" w:hint="eastAsia"/>
          <w:b/>
          <w:sz w:val="32"/>
        </w:rPr>
        <w:t>条</w:t>
      </w:r>
      <w:r w:rsidRPr="00384091">
        <w:rPr>
          <w:rFonts w:ascii="仿宋" w:eastAsia="仿宋" w:hAnsi="仿宋" w:hint="eastAsia"/>
          <w:sz w:val="32"/>
        </w:rPr>
        <w:t xml:space="preserve">  </w:t>
      </w:r>
      <w:r w:rsidR="004F6347" w:rsidRPr="00384091">
        <w:rPr>
          <w:rFonts w:ascii="仿宋" w:eastAsia="仿宋" w:hAnsi="仿宋" w:hint="eastAsia"/>
          <w:sz w:val="32"/>
        </w:rPr>
        <w:t>合同文本应根据业务特点，优先选用合适的</w:t>
      </w:r>
      <w:r w:rsidR="0096110C" w:rsidRPr="00384091">
        <w:rPr>
          <w:rFonts w:ascii="仿宋" w:eastAsia="仿宋" w:hAnsi="仿宋" w:hint="eastAsia"/>
          <w:sz w:val="32"/>
        </w:rPr>
        <w:t>学校</w:t>
      </w:r>
      <w:r w:rsidR="004F6347" w:rsidRPr="00384091">
        <w:rPr>
          <w:rFonts w:ascii="仿宋" w:eastAsia="仿宋" w:hAnsi="仿宋" w:hint="eastAsia"/>
          <w:sz w:val="32"/>
        </w:rPr>
        <w:t>合同示范文本或国家、行业部门的示范合同文本，并在此基础上根据合同的实际需要调整、确定合同的内容。合同对方提供合同文本的，</w:t>
      </w:r>
      <w:r w:rsidR="0096110C" w:rsidRPr="00384091">
        <w:rPr>
          <w:rFonts w:ascii="仿宋" w:eastAsia="仿宋" w:hAnsi="仿宋" w:hint="eastAsia"/>
          <w:sz w:val="32"/>
        </w:rPr>
        <w:t>学校</w:t>
      </w:r>
      <w:r w:rsidR="004F6347" w:rsidRPr="00384091">
        <w:rPr>
          <w:rFonts w:ascii="仿宋" w:eastAsia="仿宋" w:hAnsi="仿宋" w:hint="eastAsia"/>
          <w:sz w:val="32"/>
        </w:rPr>
        <w:t>保留进行修订的权利。</w:t>
      </w:r>
    </w:p>
    <w:p w14:paraId="5609A3E1" w14:textId="77777777" w:rsidR="000B4365" w:rsidRPr="00384091" w:rsidRDefault="000969A9" w:rsidP="00370A4A">
      <w:pPr>
        <w:pStyle w:val="Default"/>
        <w:spacing w:line="600" w:lineRule="exact"/>
        <w:rPr>
          <w:rFonts w:ascii="仿宋" w:eastAsia="仿宋" w:hAnsi="仿宋"/>
          <w:sz w:val="32"/>
        </w:rPr>
      </w:pPr>
      <w:r w:rsidRPr="00384091">
        <w:rPr>
          <w:rFonts w:ascii="仿宋" w:eastAsia="仿宋" w:hAnsi="仿宋" w:hint="eastAsia"/>
          <w:sz w:val="32"/>
        </w:rPr>
        <w:t xml:space="preserve">  </w:t>
      </w:r>
      <w:r w:rsidRPr="00384091">
        <w:rPr>
          <w:rFonts w:ascii="仿宋" w:eastAsia="仿宋" w:hAnsi="仿宋" w:hint="eastAsia"/>
          <w:b/>
          <w:sz w:val="32"/>
        </w:rPr>
        <w:t xml:space="preserve">  </w:t>
      </w:r>
      <w:r w:rsidR="004F6347" w:rsidRPr="00384091">
        <w:rPr>
          <w:rFonts w:ascii="仿宋" w:eastAsia="仿宋" w:hAnsi="仿宋" w:hint="eastAsia"/>
          <w:b/>
          <w:sz w:val="32"/>
        </w:rPr>
        <w:t>第</w:t>
      </w:r>
      <w:r w:rsidRPr="00384091">
        <w:rPr>
          <w:rFonts w:ascii="仿宋" w:eastAsia="仿宋" w:hAnsi="仿宋" w:hint="eastAsia"/>
          <w:b/>
          <w:sz w:val="32"/>
        </w:rPr>
        <w:t>二</w:t>
      </w:r>
      <w:r w:rsidR="004F6347" w:rsidRPr="00384091">
        <w:rPr>
          <w:rFonts w:ascii="仿宋" w:eastAsia="仿宋" w:hAnsi="仿宋" w:hint="eastAsia"/>
          <w:b/>
          <w:sz w:val="32"/>
        </w:rPr>
        <w:t>十条</w:t>
      </w:r>
      <w:r w:rsidRPr="00384091">
        <w:rPr>
          <w:rFonts w:ascii="仿宋" w:eastAsia="仿宋" w:hAnsi="仿宋" w:hint="eastAsia"/>
          <w:sz w:val="32"/>
        </w:rPr>
        <w:t xml:space="preserve">  </w:t>
      </w:r>
      <w:r w:rsidR="004F6347" w:rsidRPr="00384091">
        <w:rPr>
          <w:rFonts w:ascii="仿宋" w:eastAsia="仿宋" w:hAnsi="仿宋" w:hint="eastAsia"/>
          <w:sz w:val="32"/>
        </w:rPr>
        <w:t>合同各方就订立和修改合同进行洽谈协商的信件、电报、电传、传真、电子数据交换、电子邮件和图表，也是合同的组成部分，应当妥善保管并与合同文本一并归档。</w:t>
      </w:r>
    </w:p>
    <w:p w14:paraId="4AE0DE28" w14:textId="77777777" w:rsidR="00B30CE3" w:rsidRPr="00384091" w:rsidRDefault="00B30CE3">
      <w:pPr>
        <w:pStyle w:val="Default"/>
        <w:spacing w:line="600" w:lineRule="exact"/>
        <w:rPr>
          <w:rFonts w:ascii="仿宋" w:eastAsia="仿宋" w:hAnsi="仿宋"/>
          <w:sz w:val="32"/>
        </w:rPr>
      </w:pPr>
    </w:p>
    <w:p w14:paraId="2FB78231" w14:textId="77777777" w:rsidR="000B4365" w:rsidRPr="00F4253A" w:rsidRDefault="004F6347" w:rsidP="00370A4A">
      <w:pPr>
        <w:widowControl/>
        <w:shd w:val="clear" w:color="auto" w:fill="FFFFFF"/>
        <w:spacing w:line="600" w:lineRule="exact"/>
        <w:jc w:val="center"/>
        <w:rPr>
          <w:rFonts w:ascii="仿宋" w:eastAsia="仿宋" w:hAnsi="仿宋"/>
          <w:b/>
          <w:szCs w:val="32"/>
        </w:rPr>
      </w:pPr>
      <w:r w:rsidRPr="00F4253A">
        <w:rPr>
          <w:rFonts w:ascii="仿宋" w:eastAsia="仿宋" w:hAnsi="仿宋" w:hint="eastAsia"/>
          <w:b/>
          <w:szCs w:val="32"/>
        </w:rPr>
        <w:t>第</w:t>
      </w:r>
      <w:r w:rsidRPr="00F4253A">
        <w:rPr>
          <w:rFonts w:ascii="仿宋" w:eastAsia="仿宋" w:hAnsi="仿宋"/>
          <w:b/>
          <w:szCs w:val="32"/>
        </w:rPr>
        <w:t>六</w:t>
      </w:r>
      <w:r w:rsidRPr="00F4253A">
        <w:rPr>
          <w:rFonts w:ascii="仿宋" w:eastAsia="仿宋" w:hAnsi="仿宋" w:hint="eastAsia"/>
          <w:b/>
          <w:szCs w:val="32"/>
        </w:rPr>
        <w:t>章</w:t>
      </w:r>
      <w:r w:rsidR="000969A9" w:rsidRPr="00F4253A">
        <w:rPr>
          <w:rFonts w:ascii="仿宋" w:eastAsia="仿宋" w:hAnsi="仿宋" w:hint="eastAsia"/>
          <w:b/>
          <w:szCs w:val="32"/>
        </w:rPr>
        <w:t xml:space="preserve">  </w:t>
      </w:r>
      <w:r w:rsidRPr="00F4253A">
        <w:rPr>
          <w:rFonts w:ascii="仿宋" w:eastAsia="仿宋" w:hAnsi="仿宋" w:hint="eastAsia"/>
          <w:b/>
          <w:szCs w:val="32"/>
        </w:rPr>
        <w:t>合同的审批与订立程序</w:t>
      </w:r>
    </w:p>
    <w:p w14:paraId="2E0A6D97" w14:textId="77777777" w:rsidR="000B4365" w:rsidRPr="00723197" w:rsidRDefault="000969A9" w:rsidP="00370A4A">
      <w:pPr>
        <w:widowControl/>
        <w:shd w:val="clear" w:color="auto" w:fill="FFFFFF"/>
        <w:spacing w:line="600" w:lineRule="exact"/>
        <w:jc w:val="left"/>
        <w:rPr>
          <w:rFonts w:ascii="仿宋" w:eastAsia="仿宋" w:hAnsi="仿宋"/>
          <w:szCs w:val="32"/>
        </w:rPr>
      </w:pPr>
      <w:r w:rsidRPr="00723197">
        <w:rPr>
          <w:rFonts w:ascii="仿宋" w:eastAsia="仿宋" w:hAnsi="仿宋" w:hint="eastAsia"/>
          <w:szCs w:val="32"/>
        </w:rPr>
        <w:t xml:space="preserve">    </w:t>
      </w:r>
      <w:r w:rsidR="0096110C" w:rsidRPr="00723197">
        <w:rPr>
          <w:rFonts w:ascii="仿宋" w:eastAsia="仿宋" w:hAnsi="仿宋"/>
          <w:b/>
          <w:szCs w:val="32"/>
        </w:rPr>
        <w:t>第</w:t>
      </w:r>
      <w:r w:rsidRPr="00723197">
        <w:rPr>
          <w:rFonts w:ascii="仿宋" w:eastAsia="仿宋" w:hAnsi="仿宋" w:hint="eastAsia"/>
          <w:b/>
          <w:szCs w:val="32"/>
        </w:rPr>
        <w:t>二</w:t>
      </w:r>
      <w:r w:rsidR="0096110C" w:rsidRPr="00723197">
        <w:rPr>
          <w:rFonts w:ascii="仿宋" w:eastAsia="仿宋" w:hAnsi="仿宋"/>
          <w:b/>
          <w:szCs w:val="32"/>
        </w:rPr>
        <w:t>十</w:t>
      </w:r>
      <w:r w:rsidRPr="00723197">
        <w:rPr>
          <w:rFonts w:ascii="仿宋" w:eastAsia="仿宋" w:hAnsi="仿宋" w:hint="eastAsia"/>
          <w:b/>
          <w:szCs w:val="32"/>
        </w:rPr>
        <w:t>一</w:t>
      </w:r>
      <w:r w:rsidR="0096110C" w:rsidRPr="00723197">
        <w:rPr>
          <w:rFonts w:ascii="仿宋" w:eastAsia="仿宋" w:hAnsi="仿宋"/>
          <w:b/>
          <w:szCs w:val="32"/>
        </w:rPr>
        <w:t>条</w:t>
      </w:r>
      <w:r w:rsidR="0096110C" w:rsidRPr="00723197">
        <w:rPr>
          <w:rFonts w:ascii="Calibri" w:eastAsia="仿宋" w:hAnsi="Calibri" w:cs="Calibri"/>
          <w:szCs w:val="32"/>
        </w:rPr>
        <w:t> </w:t>
      </w:r>
      <w:r w:rsidR="0096110C" w:rsidRPr="00723197">
        <w:rPr>
          <w:rFonts w:ascii="仿宋" w:eastAsia="仿宋" w:hAnsi="仿宋"/>
          <w:szCs w:val="32"/>
        </w:rPr>
        <w:t xml:space="preserve"> 合同从起草到完成应包括以下环节：</w:t>
      </w:r>
    </w:p>
    <w:p w14:paraId="611B00E3" w14:textId="573EEDB9" w:rsidR="0096110C" w:rsidRPr="00F4253A"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1.制定</w:t>
      </w:r>
      <w:r w:rsidR="00723197">
        <w:rPr>
          <w:rFonts w:ascii="仿宋" w:eastAsia="仿宋" w:hAnsi="仿宋" w:hint="eastAsia"/>
          <w:szCs w:val="32"/>
        </w:rPr>
        <w:t>或</w:t>
      </w:r>
      <w:r w:rsidR="00723197">
        <w:rPr>
          <w:rFonts w:ascii="仿宋" w:eastAsia="仿宋" w:hAnsi="仿宋"/>
          <w:szCs w:val="32"/>
        </w:rPr>
        <w:t>审阅</w:t>
      </w:r>
      <w:r w:rsidRPr="00723197">
        <w:rPr>
          <w:rFonts w:ascii="仿宋" w:eastAsia="仿宋" w:hAnsi="仿宋"/>
          <w:szCs w:val="32"/>
        </w:rPr>
        <w:t>合同文本——</w:t>
      </w:r>
      <w:r w:rsidRPr="00723197">
        <w:rPr>
          <w:rFonts w:ascii="仿宋" w:eastAsia="仿宋" w:hAnsi="仿宋" w:hint="eastAsia"/>
          <w:szCs w:val="32"/>
        </w:rPr>
        <w:t>合同</w:t>
      </w:r>
      <w:r w:rsidRPr="00723197">
        <w:rPr>
          <w:rFonts w:ascii="仿宋" w:eastAsia="仿宋" w:hAnsi="仿宋"/>
          <w:szCs w:val="32"/>
        </w:rPr>
        <w:t>主办部门与对方协商起草</w:t>
      </w:r>
      <w:r w:rsidR="00384091">
        <w:rPr>
          <w:rFonts w:ascii="仿宋" w:eastAsia="仿宋" w:hAnsi="仿宋" w:hint="eastAsia"/>
          <w:szCs w:val="32"/>
        </w:rPr>
        <w:t>或审阅</w:t>
      </w:r>
      <w:r w:rsidRPr="00723197">
        <w:rPr>
          <w:rFonts w:ascii="仿宋" w:eastAsia="仿宋" w:hAnsi="仿宋"/>
          <w:szCs w:val="32"/>
        </w:rPr>
        <w:t>合同文本</w:t>
      </w:r>
      <w:r w:rsidRPr="00F4253A">
        <w:rPr>
          <w:rFonts w:ascii="仿宋" w:eastAsia="仿宋" w:hAnsi="仿宋"/>
          <w:szCs w:val="32"/>
        </w:rPr>
        <w:t>。</w:t>
      </w:r>
      <w:r w:rsidR="00090817" w:rsidRPr="00F4253A">
        <w:rPr>
          <w:rFonts w:ascii="仿宋" w:eastAsia="仿宋" w:hAnsi="仿宋"/>
          <w:szCs w:val="32"/>
        </w:rPr>
        <w:t>合同</w:t>
      </w:r>
      <w:r w:rsidRPr="00F4253A">
        <w:rPr>
          <w:rFonts w:ascii="仿宋" w:eastAsia="仿宋" w:hAnsi="仿宋"/>
          <w:szCs w:val="32"/>
        </w:rPr>
        <w:t>签订</w:t>
      </w:r>
      <w:r w:rsidR="00090817" w:rsidRPr="00F4253A">
        <w:rPr>
          <w:rFonts w:ascii="仿宋" w:eastAsia="仿宋" w:hAnsi="仿宋" w:hint="eastAsia"/>
          <w:szCs w:val="32"/>
        </w:rPr>
        <w:t>主体</w:t>
      </w:r>
      <w:r w:rsidRPr="00F4253A">
        <w:rPr>
          <w:rFonts w:ascii="仿宋" w:eastAsia="仿宋" w:hAnsi="仿宋"/>
          <w:szCs w:val="32"/>
        </w:rPr>
        <w:t>应具有签约资格，</w:t>
      </w:r>
      <w:r w:rsidR="00090817" w:rsidRPr="00F4253A">
        <w:rPr>
          <w:rFonts w:ascii="仿宋" w:eastAsia="仿宋" w:hAnsi="仿宋" w:hint="eastAsia"/>
          <w:szCs w:val="32"/>
        </w:rPr>
        <w:t>合同</w:t>
      </w:r>
      <w:r w:rsidRPr="00F4253A">
        <w:rPr>
          <w:rFonts w:ascii="仿宋" w:eastAsia="仿宋" w:hAnsi="仿宋"/>
          <w:szCs w:val="32"/>
        </w:rPr>
        <w:t>内容合法，主要条款完备，权利义务对等，文字表达准确，手续完备。</w:t>
      </w:r>
    </w:p>
    <w:p w14:paraId="1E659B14" w14:textId="1012DAB7" w:rsidR="00B113AD" w:rsidRPr="00723197" w:rsidRDefault="0096110C" w:rsidP="00A42D50">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2.审核业务风险——</w:t>
      </w:r>
      <w:r w:rsidRPr="00723197">
        <w:rPr>
          <w:rFonts w:ascii="仿宋" w:eastAsia="仿宋" w:hAnsi="仿宋" w:hint="eastAsia"/>
          <w:szCs w:val="32"/>
        </w:rPr>
        <w:t>合同</w:t>
      </w:r>
      <w:r w:rsidRPr="00723197">
        <w:rPr>
          <w:rFonts w:ascii="仿宋" w:eastAsia="仿宋" w:hAnsi="仿宋"/>
          <w:szCs w:val="32"/>
        </w:rPr>
        <w:t>主办部门审核合同应当对合同相对人的主体资格、资质、履行能力等资信情况进行调查、了解和</w:t>
      </w:r>
      <w:r w:rsidRPr="00723197">
        <w:rPr>
          <w:rFonts w:ascii="仿宋" w:eastAsia="仿宋" w:hAnsi="仿宋"/>
          <w:szCs w:val="32"/>
        </w:rPr>
        <w:lastRenderedPageBreak/>
        <w:t>分析可能存在的风险，制定规避措施等。必要时，主办部门可组</w:t>
      </w:r>
      <w:r w:rsidR="00B113AD" w:rsidRPr="00723197">
        <w:rPr>
          <w:rFonts w:ascii="仿宋" w:eastAsia="仿宋" w:hAnsi="仿宋"/>
          <w:szCs w:val="32"/>
        </w:rPr>
        <w:t>织相关部门进行合同风险调查和分析，形成合同风险评估报告，</w:t>
      </w:r>
    </w:p>
    <w:p w14:paraId="3AFB0B2F" w14:textId="77777777" w:rsidR="0096110C" w:rsidRPr="00723197" w:rsidRDefault="0096110C" w:rsidP="00B113AD">
      <w:pPr>
        <w:widowControl/>
        <w:shd w:val="clear" w:color="auto" w:fill="FFFFFF"/>
        <w:spacing w:line="600" w:lineRule="exact"/>
        <w:jc w:val="left"/>
        <w:rPr>
          <w:rFonts w:ascii="仿宋" w:eastAsia="仿宋" w:hAnsi="仿宋"/>
          <w:szCs w:val="32"/>
        </w:rPr>
      </w:pPr>
      <w:proofErr w:type="gramStart"/>
      <w:r w:rsidRPr="00723197">
        <w:rPr>
          <w:rFonts w:ascii="仿宋" w:eastAsia="仿宋" w:hAnsi="仿宋"/>
          <w:szCs w:val="32"/>
        </w:rPr>
        <w:t>供校领导</w:t>
      </w:r>
      <w:proofErr w:type="gramEnd"/>
      <w:r w:rsidRPr="00723197">
        <w:rPr>
          <w:rFonts w:ascii="仿宋" w:eastAsia="仿宋" w:hAnsi="仿宋"/>
          <w:szCs w:val="32"/>
        </w:rPr>
        <w:t>决策参考。</w:t>
      </w:r>
    </w:p>
    <w:p w14:paraId="4BE8D766" w14:textId="77777777" w:rsidR="0096110C" w:rsidRPr="00723197"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3.审核法律风险——学校法律顾问对合同的合法性、严密性、可行性进行审核，必要时出具法律意见书。</w:t>
      </w:r>
    </w:p>
    <w:p w14:paraId="3E9C4F47" w14:textId="77777777" w:rsidR="0096110C" w:rsidRPr="00723197"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4.审核财务风险——财务</w:t>
      </w:r>
      <w:r w:rsidR="00B728C2" w:rsidRPr="00723197">
        <w:rPr>
          <w:rFonts w:ascii="仿宋" w:eastAsia="仿宋" w:hAnsi="仿宋" w:hint="eastAsia"/>
          <w:szCs w:val="32"/>
        </w:rPr>
        <w:t>处</w:t>
      </w:r>
      <w:r w:rsidRPr="00723197">
        <w:rPr>
          <w:rFonts w:ascii="仿宋" w:eastAsia="仿宋" w:hAnsi="仿宋"/>
          <w:szCs w:val="32"/>
        </w:rPr>
        <w:t>审核经济类合同的资金调拨、付款条件和财务费用等。</w:t>
      </w:r>
    </w:p>
    <w:p w14:paraId="0D9A2DDD" w14:textId="77777777" w:rsidR="0096110C" w:rsidRPr="00723197"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5.主管校领导审核——主管校领导对合同进行审核，必要时可由学校</w:t>
      </w:r>
      <w:r w:rsidR="007A4A2A" w:rsidRPr="00723197">
        <w:rPr>
          <w:rFonts w:ascii="仿宋" w:eastAsia="仿宋" w:hAnsi="仿宋" w:hint="eastAsia"/>
          <w:szCs w:val="32"/>
        </w:rPr>
        <w:t>党委</w:t>
      </w:r>
      <w:r w:rsidRPr="00723197">
        <w:rPr>
          <w:rFonts w:ascii="仿宋" w:eastAsia="仿宋" w:hAnsi="仿宋"/>
          <w:szCs w:val="32"/>
        </w:rPr>
        <w:t>常委会</w:t>
      </w:r>
      <w:r w:rsidRPr="00723197">
        <w:rPr>
          <w:rFonts w:ascii="仿宋" w:eastAsia="仿宋" w:hAnsi="仿宋" w:hint="eastAsia"/>
          <w:szCs w:val="32"/>
        </w:rPr>
        <w:t>、校长办公会</w:t>
      </w:r>
      <w:r w:rsidRPr="00723197">
        <w:rPr>
          <w:rFonts w:ascii="仿宋" w:eastAsia="仿宋" w:hAnsi="仿宋"/>
          <w:szCs w:val="32"/>
        </w:rPr>
        <w:t>集体决策。</w:t>
      </w:r>
    </w:p>
    <w:p w14:paraId="6EDE2D4E" w14:textId="2432C30D" w:rsidR="0096110C" w:rsidRPr="00F4253A"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6.合同在完成以上审核后，</w:t>
      </w:r>
      <w:r w:rsidRPr="00723197">
        <w:rPr>
          <w:rFonts w:ascii="仿宋" w:eastAsia="仿宋" w:hAnsi="仿宋" w:hint="eastAsia"/>
          <w:szCs w:val="32"/>
        </w:rPr>
        <w:t>合同</w:t>
      </w:r>
      <w:r w:rsidRPr="00723197">
        <w:rPr>
          <w:rFonts w:ascii="仿宋" w:eastAsia="仿宋" w:hAnsi="仿宋"/>
          <w:szCs w:val="32"/>
        </w:rPr>
        <w:t>主办部门方可与对方正式签订合同。需使用学校公章、法人签名章</w:t>
      </w:r>
      <w:r w:rsidR="00991B5E" w:rsidRPr="00723197">
        <w:rPr>
          <w:rFonts w:ascii="仿宋" w:eastAsia="仿宋" w:hAnsi="仿宋" w:hint="eastAsia"/>
          <w:szCs w:val="32"/>
        </w:rPr>
        <w:t>等学校印鉴</w:t>
      </w:r>
      <w:r w:rsidRPr="00723197">
        <w:rPr>
          <w:rFonts w:ascii="仿宋" w:eastAsia="仿宋" w:hAnsi="仿宋"/>
          <w:szCs w:val="32"/>
        </w:rPr>
        <w:t>时，</w:t>
      </w:r>
      <w:r w:rsidR="00991B5E" w:rsidRPr="00723197">
        <w:rPr>
          <w:rFonts w:ascii="仿宋" w:eastAsia="仿宋" w:hAnsi="仿宋" w:hint="eastAsia"/>
          <w:szCs w:val="32"/>
        </w:rPr>
        <w:t>应在</w:t>
      </w:r>
      <w:r w:rsidRPr="00723197">
        <w:rPr>
          <w:rFonts w:ascii="仿宋" w:eastAsia="仿宋" w:hAnsi="仿宋" w:hint="eastAsia"/>
          <w:szCs w:val="32"/>
        </w:rPr>
        <w:t>党政办公室</w:t>
      </w:r>
      <w:r w:rsidR="00991B5E" w:rsidRPr="00723197">
        <w:rPr>
          <w:rFonts w:ascii="仿宋" w:eastAsia="仿宋" w:hAnsi="仿宋" w:hint="eastAsia"/>
          <w:szCs w:val="32"/>
        </w:rPr>
        <w:t>的协调安排下，按照学校《用章管理制度》的相关规定履行用印审批、加盖及登记等程序，重大合同必须同时具有学校法定代表人或有书面授权的委托代理人的签字</w:t>
      </w:r>
      <w:r w:rsidR="00991B5E" w:rsidRPr="00723197">
        <w:rPr>
          <w:rFonts w:ascii="仿宋" w:eastAsia="仿宋" w:hAnsi="仿宋"/>
          <w:szCs w:val="32"/>
        </w:rPr>
        <w:t>。</w:t>
      </w:r>
    </w:p>
    <w:p w14:paraId="4453D2B8" w14:textId="055F0EAC" w:rsidR="003504A9" w:rsidRPr="00F4253A" w:rsidRDefault="0096110C" w:rsidP="003504A9">
      <w:pPr>
        <w:widowControl/>
        <w:shd w:val="clear" w:color="auto" w:fill="FFFFFF"/>
        <w:spacing w:line="600" w:lineRule="exact"/>
        <w:ind w:firstLine="640"/>
        <w:jc w:val="left"/>
        <w:rPr>
          <w:rFonts w:ascii="仿宋" w:eastAsia="仿宋" w:hAnsi="仿宋"/>
          <w:szCs w:val="32"/>
        </w:rPr>
      </w:pPr>
      <w:r w:rsidRPr="00F4253A">
        <w:rPr>
          <w:rFonts w:ascii="仿宋" w:eastAsia="仿宋" w:hAnsi="仿宋"/>
          <w:szCs w:val="32"/>
        </w:rPr>
        <w:t>7.登记存档——</w:t>
      </w:r>
      <w:r w:rsidR="003504A9" w:rsidRPr="00D22A6A">
        <w:rPr>
          <w:rFonts w:ascii="仿宋" w:eastAsia="仿宋" w:hAnsi="仿宋"/>
          <w:szCs w:val="32"/>
        </w:rPr>
        <w:t>合同</w:t>
      </w:r>
      <w:r w:rsidR="00991B5E" w:rsidRPr="00D22A6A">
        <w:rPr>
          <w:rFonts w:ascii="仿宋" w:eastAsia="仿宋" w:hAnsi="仿宋" w:hint="eastAsia"/>
          <w:szCs w:val="32"/>
        </w:rPr>
        <w:t>签订后</w:t>
      </w:r>
      <w:proofErr w:type="gramStart"/>
      <w:r w:rsidR="00991B5E" w:rsidRPr="00D22A6A">
        <w:rPr>
          <w:rFonts w:ascii="仿宋" w:eastAsia="仿宋" w:hAnsi="仿宋" w:hint="eastAsia"/>
          <w:szCs w:val="32"/>
        </w:rPr>
        <w:t>至</w:t>
      </w:r>
      <w:r w:rsidR="003504A9" w:rsidRPr="00D22A6A">
        <w:rPr>
          <w:rFonts w:ascii="仿宋" w:eastAsia="仿宋" w:hAnsi="仿宋"/>
          <w:szCs w:val="32"/>
        </w:rPr>
        <w:t>履行</w:t>
      </w:r>
      <w:proofErr w:type="gramEnd"/>
      <w:r w:rsidR="003504A9" w:rsidRPr="00D22A6A">
        <w:rPr>
          <w:rFonts w:ascii="仿宋" w:eastAsia="仿宋" w:hAnsi="仿宋"/>
          <w:szCs w:val="32"/>
        </w:rPr>
        <w:t>完毕，</w:t>
      </w:r>
      <w:r w:rsidR="003504A9" w:rsidRPr="00D22A6A">
        <w:rPr>
          <w:rFonts w:ascii="仿宋" w:eastAsia="仿宋" w:hAnsi="仿宋" w:hint="eastAsia"/>
          <w:szCs w:val="32"/>
        </w:rPr>
        <w:t>合同</w:t>
      </w:r>
      <w:r w:rsidR="003504A9" w:rsidRPr="00D22A6A">
        <w:rPr>
          <w:rFonts w:ascii="仿宋" w:eastAsia="仿宋" w:hAnsi="仿宋"/>
          <w:szCs w:val="32"/>
        </w:rPr>
        <w:t>主办部门</w:t>
      </w:r>
      <w:r w:rsidR="003504A9" w:rsidRPr="00D22A6A">
        <w:rPr>
          <w:rFonts w:ascii="仿宋" w:eastAsia="仿宋" w:hAnsi="仿宋" w:hint="eastAsia"/>
          <w:szCs w:val="32"/>
        </w:rPr>
        <w:t>应按照学校档案管理规定，</w:t>
      </w:r>
      <w:r w:rsidR="003504A9" w:rsidRPr="00D22A6A">
        <w:rPr>
          <w:rFonts w:ascii="仿宋" w:eastAsia="仿宋" w:hAnsi="仿宋"/>
          <w:szCs w:val="32"/>
        </w:rPr>
        <w:t>将</w:t>
      </w:r>
      <w:r w:rsidR="003504A9" w:rsidRPr="00D22A6A">
        <w:rPr>
          <w:rFonts w:ascii="仿宋" w:eastAsia="仿宋" w:hAnsi="仿宋" w:hint="eastAsia"/>
          <w:szCs w:val="32"/>
        </w:rPr>
        <w:t>相关</w:t>
      </w:r>
      <w:r w:rsidR="003504A9" w:rsidRPr="00D22A6A">
        <w:rPr>
          <w:rFonts w:ascii="仿宋" w:eastAsia="仿宋" w:hAnsi="仿宋"/>
          <w:szCs w:val="32"/>
        </w:rPr>
        <w:t>合同及</w:t>
      </w:r>
      <w:r w:rsidR="003504A9" w:rsidRPr="00D22A6A">
        <w:rPr>
          <w:rFonts w:ascii="仿宋" w:eastAsia="仿宋" w:hAnsi="仿宋" w:hint="eastAsia"/>
          <w:szCs w:val="32"/>
        </w:rPr>
        <w:t>有关</w:t>
      </w:r>
      <w:r w:rsidR="003504A9" w:rsidRPr="00D22A6A">
        <w:rPr>
          <w:rFonts w:ascii="仿宋" w:eastAsia="仿宋" w:hAnsi="仿宋"/>
          <w:szCs w:val="32"/>
        </w:rPr>
        <w:t>材料</w:t>
      </w:r>
      <w:r w:rsidR="003504A9" w:rsidRPr="00D22A6A">
        <w:rPr>
          <w:rFonts w:ascii="仿宋" w:eastAsia="仿宋" w:hAnsi="仿宋" w:hint="eastAsia"/>
          <w:szCs w:val="32"/>
        </w:rPr>
        <w:t>收集齐全、整理归档</w:t>
      </w:r>
      <w:r w:rsidR="00991B5E" w:rsidRPr="00D22A6A">
        <w:rPr>
          <w:rFonts w:ascii="仿宋" w:eastAsia="仿宋" w:hAnsi="仿宋" w:hint="eastAsia"/>
          <w:szCs w:val="32"/>
        </w:rPr>
        <w:t>、并向党政办公室进行登记备案</w:t>
      </w:r>
      <w:r w:rsidR="003504A9" w:rsidRPr="00F4253A">
        <w:rPr>
          <w:rFonts w:ascii="仿宋" w:eastAsia="仿宋" w:hAnsi="仿宋" w:hint="eastAsia"/>
          <w:szCs w:val="32"/>
        </w:rPr>
        <w:t>。</w:t>
      </w:r>
    </w:p>
    <w:p w14:paraId="7EFC8C1E" w14:textId="77777777" w:rsidR="00852238" w:rsidRDefault="0096110C" w:rsidP="00B113AD">
      <w:pPr>
        <w:widowControl/>
        <w:shd w:val="clear" w:color="auto" w:fill="FFFFFF"/>
        <w:spacing w:line="600" w:lineRule="exact"/>
        <w:ind w:firstLine="643"/>
        <w:jc w:val="left"/>
        <w:rPr>
          <w:rFonts w:ascii="仿宋" w:eastAsia="仿宋" w:hAnsi="仿宋" w:cs="FangSong"/>
          <w:color w:val="000000"/>
          <w:kern w:val="0"/>
          <w:szCs w:val="24"/>
        </w:rPr>
      </w:pPr>
      <w:r w:rsidRPr="00F4253A">
        <w:rPr>
          <w:rFonts w:ascii="仿宋" w:eastAsia="仿宋" w:hAnsi="仿宋"/>
          <w:szCs w:val="32"/>
        </w:rPr>
        <w:t>8.</w:t>
      </w:r>
      <w:r w:rsidRPr="00D22A6A">
        <w:rPr>
          <w:rFonts w:ascii="仿宋" w:eastAsia="仿宋" w:hAnsi="仿宋"/>
          <w:szCs w:val="32"/>
        </w:rPr>
        <w:t>在合同签订之后，如果遇到需要变更</w:t>
      </w:r>
      <w:r w:rsidR="00ED4916">
        <w:rPr>
          <w:rFonts w:ascii="仿宋" w:eastAsia="仿宋" w:hAnsi="仿宋" w:hint="eastAsia"/>
          <w:szCs w:val="32"/>
        </w:rPr>
        <w:t>或解除</w:t>
      </w:r>
      <w:r w:rsidRPr="00D22A6A">
        <w:rPr>
          <w:rFonts w:ascii="仿宋" w:eastAsia="仿宋" w:hAnsi="仿宋"/>
          <w:szCs w:val="32"/>
        </w:rPr>
        <w:t>合同的情况时，</w:t>
      </w:r>
      <w:r w:rsidR="00ED4916" w:rsidRPr="00015C13">
        <w:rPr>
          <w:rFonts w:ascii="仿宋" w:eastAsia="仿宋" w:hAnsi="仿宋" w:cs="FangSong" w:hint="eastAsia"/>
          <w:color w:val="000000"/>
          <w:kern w:val="0"/>
          <w:szCs w:val="24"/>
        </w:rPr>
        <w:t>应签订补充协议</w:t>
      </w:r>
      <w:r w:rsidR="00ED4916">
        <w:rPr>
          <w:rFonts w:ascii="仿宋" w:eastAsia="仿宋" w:hAnsi="仿宋" w:cs="FangSong" w:hint="eastAsia"/>
          <w:color w:val="000000"/>
          <w:kern w:val="0"/>
          <w:szCs w:val="24"/>
        </w:rPr>
        <w:t>或终止</w:t>
      </w:r>
      <w:r w:rsidR="00ED4916">
        <w:rPr>
          <w:rFonts w:ascii="仿宋" w:eastAsia="仿宋" w:hAnsi="仿宋" w:cs="FangSong"/>
          <w:color w:val="000000"/>
          <w:kern w:val="0"/>
          <w:szCs w:val="24"/>
        </w:rPr>
        <w:t>协议</w:t>
      </w:r>
      <w:r w:rsidR="00ED4916">
        <w:rPr>
          <w:rFonts w:ascii="仿宋" w:eastAsia="仿宋" w:hAnsi="仿宋" w:cs="FangSong" w:hint="eastAsia"/>
          <w:color w:val="000000"/>
          <w:kern w:val="0"/>
          <w:szCs w:val="24"/>
        </w:rPr>
        <w:t>。</w:t>
      </w:r>
      <w:r w:rsidRPr="00D22A6A">
        <w:rPr>
          <w:rFonts w:ascii="仿宋" w:eastAsia="仿宋" w:hAnsi="仿宋" w:hint="eastAsia"/>
          <w:szCs w:val="32"/>
        </w:rPr>
        <w:t>合同</w:t>
      </w:r>
      <w:r w:rsidRPr="00D22A6A">
        <w:rPr>
          <w:rFonts w:ascii="仿宋" w:eastAsia="仿宋" w:hAnsi="仿宋"/>
          <w:szCs w:val="32"/>
        </w:rPr>
        <w:t>主办部门需提出变更</w:t>
      </w:r>
      <w:r w:rsidR="00ED4916">
        <w:rPr>
          <w:rFonts w:ascii="仿宋" w:eastAsia="仿宋" w:hAnsi="仿宋" w:hint="eastAsia"/>
          <w:szCs w:val="32"/>
        </w:rPr>
        <w:t>或解除</w:t>
      </w:r>
      <w:r w:rsidRPr="00D22A6A">
        <w:rPr>
          <w:rFonts w:ascii="仿宋" w:eastAsia="仿宋" w:hAnsi="仿宋"/>
          <w:szCs w:val="32"/>
        </w:rPr>
        <w:t>合同的申请，</w:t>
      </w:r>
      <w:r w:rsidR="00ED4916">
        <w:rPr>
          <w:rFonts w:ascii="仿宋" w:eastAsia="仿宋" w:hAnsi="仿宋" w:hint="eastAsia"/>
          <w:szCs w:val="32"/>
        </w:rPr>
        <w:t>补充</w:t>
      </w:r>
      <w:r w:rsidR="00ED4916">
        <w:rPr>
          <w:rFonts w:ascii="仿宋" w:eastAsia="仿宋" w:hAnsi="仿宋"/>
          <w:szCs w:val="32"/>
        </w:rPr>
        <w:t>协议或</w:t>
      </w:r>
      <w:r w:rsidR="00ED4916">
        <w:rPr>
          <w:rFonts w:ascii="仿宋" w:eastAsia="仿宋" w:hAnsi="仿宋" w:hint="eastAsia"/>
          <w:szCs w:val="32"/>
        </w:rPr>
        <w:t>终止</w:t>
      </w:r>
      <w:r w:rsidR="00ED4916">
        <w:rPr>
          <w:rFonts w:ascii="仿宋" w:eastAsia="仿宋" w:hAnsi="仿宋"/>
          <w:szCs w:val="32"/>
        </w:rPr>
        <w:t>协议</w:t>
      </w:r>
      <w:r w:rsidRPr="00D22A6A">
        <w:rPr>
          <w:rFonts w:ascii="仿宋" w:eastAsia="仿宋" w:hAnsi="仿宋"/>
          <w:szCs w:val="32"/>
        </w:rPr>
        <w:t>重新按上述合同审核程序完成后经主管校领导审批，方可签署。</w:t>
      </w:r>
      <w:r w:rsidR="00ED4916" w:rsidRPr="00015C13">
        <w:rPr>
          <w:rFonts w:ascii="仿宋" w:eastAsia="仿宋" w:hAnsi="仿宋" w:cs="FangSong" w:hint="eastAsia"/>
          <w:color w:val="000000"/>
          <w:kern w:val="0"/>
          <w:szCs w:val="24"/>
        </w:rPr>
        <w:t>经招标投标确定的合同，不得随意变更</w:t>
      </w:r>
      <w:r w:rsidR="00ED4916">
        <w:rPr>
          <w:rFonts w:ascii="仿宋" w:eastAsia="仿宋" w:hAnsi="仿宋" w:cs="FangSong" w:hint="eastAsia"/>
          <w:color w:val="000000"/>
          <w:kern w:val="0"/>
          <w:szCs w:val="24"/>
        </w:rPr>
        <w:t>或解除</w:t>
      </w:r>
      <w:r w:rsidR="00ED4916" w:rsidRPr="00015C13">
        <w:rPr>
          <w:rFonts w:ascii="仿宋" w:eastAsia="仿宋" w:hAnsi="仿宋" w:cs="FangSong" w:hint="eastAsia"/>
          <w:color w:val="000000"/>
          <w:kern w:val="0"/>
          <w:szCs w:val="24"/>
        </w:rPr>
        <w:t>。</w:t>
      </w:r>
    </w:p>
    <w:p w14:paraId="64C8104D" w14:textId="43145B3A" w:rsidR="0096110C" w:rsidRPr="00723197" w:rsidRDefault="003504A9" w:rsidP="00B113AD">
      <w:pPr>
        <w:widowControl/>
        <w:shd w:val="clear" w:color="auto" w:fill="FFFFFF"/>
        <w:spacing w:line="600" w:lineRule="exact"/>
        <w:ind w:firstLine="643"/>
        <w:jc w:val="left"/>
        <w:rPr>
          <w:rFonts w:ascii="仿宋" w:eastAsia="仿宋" w:hAnsi="仿宋"/>
          <w:szCs w:val="32"/>
        </w:rPr>
      </w:pPr>
      <w:r w:rsidRPr="00723197">
        <w:rPr>
          <w:rFonts w:ascii="仿宋" w:eastAsia="仿宋" w:hAnsi="仿宋"/>
          <w:b/>
          <w:szCs w:val="32"/>
        </w:rPr>
        <w:lastRenderedPageBreak/>
        <w:t>第二十</w:t>
      </w:r>
      <w:r w:rsidRPr="00723197">
        <w:rPr>
          <w:rFonts w:ascii="仿宋" w:eastAsia="仿宋" w:hAnsi="仿宋" w:hint="eastAsia"/>
          <w:b/>
          <w:szCs w:val="32"/>
        </w:rPr>
        <w:t>二</w:t>
      </w:r>
      <w:r w:rsidRPr="00723197">
        <w:rPr>
          <w:rFonts w:ascii="仿宋" w:eastAsia="仿宋" w:hAnsi="仿宋"/>
          <w:b/>
          <w:szCs w:val="32"/>
        </w:rPr>
        <w:t>条</w:t>
      </w:r>
      <w:r w:rsidRPr="00723197">
        <w:rPr>
          <w:rFonts w:ascii="仿宋" w:eastAsia="仿宋" w:hAnsi="仿宋" w:hint="eastAsia"/>
          <w:szCs w:val="32"/>
        </w:rPr>
        <w:t xml:space="preserve">  合同</w:t>
      </w:r>
      <w:r w:rsidRPr="00723197">
        <w:rPr>
          <w:rFonts w:ascii="仿宋" w:eastAsia="仿宋" w:hAnsi="仿宋"/>
          <w:szCs w:val="32"/>
        </w:rPr>
        <w:t>主办部门制定合同文本后，须填写《</w:t>
      </w:r>
      <w:r w:rsidRPr="00723197">
        <w:rPr>
          <w:rFonts w:ascii="仿宋" w:eastAsia="仿宋" w:hAnsi="仿宋" w:hint="eastAsia"/>
          <w:szCs w:val="32"/>
        </w:rPr>
        <w:t>中国劳动关系学院</w:t>
      </w:r>
      <w:r w:rsidRPr="00723197">
        <w:rPr>
          <w:rFonts w:ascii="仿宋" w:eastAsia="仿宋" w:hAnsi="仿宋"/>
          <w:szCs w:val="32"/>
        </w:rPr>
        <w:t>合同审批表》，按本办法规定程序逐项完成审批。合同审批流程完成后，</w:t>
      </w:r>
      <w:r w:rsidRPr="00723197">
        <w:rPr>
          <w:rFonts w:ascii="仿宋" w:eastAsia="仿宋" w:hAnsi="仿宋" w:hint="eastAsia"/>
          <w:szCs w:val="32"/>
        </w:rPr>
        <w:t>应</w:t>
      </w:r>
      <w:r w:rsidRPr="00723197">
        <w:rPr>
          <w:rFonts w:ascii="仿宋" w:eastAsia="仿宋" w:hAnsi="仿宋"/>
          <w:szCs w:val="32"/>
        </w:rPr>
        <w:t>提</w:t>
      </w:r>
      <w:r w:rsidRPr="00723197">
        <w:rPr>
          <w:rFonts w:ascii="仿宋" w:eastAsia="仿宋" w:hAnsi="仿宋" w:hint="eastAsia"/>
          <w:szCs w:val="32"/>
        </w:rPr>
        <w:t>供一份审批表复印件</w:t>
      </w:r>
      <w:proofErr w:type="gramStart"/>
      <w:r w:rsidRPr="00723197">
        <w:rPr>
          <w:rFonts w:ascii="仿宋" w:eastAsia="仿宋" w:hAnsi="仿宋" w:hint="eastAsia"/>
          <w:szCs w:val="32"/>
        </w:rPr>
        <w:t>交学校</w:t>
      </w:r>
      <w:proofErr w:type="gramEnd"/>
      <w:r w:rsidRPr="00723197">
        <w:rPr>
          <w:rFonts w:ascii="仿宋" w:eastAsia="仿宋" w:hAnsi="仿宋" w:hint="eastAsia"/>
          <w:szCs w:val="32"/>
        </w:rPr>
        <w:t>党政办公室备存。</w:t>
      </w:r>
    </w:p>
    <w:p w14:paraId="598FA25A" w14:textId="0C28E9F5" w:rsidR="0096110C" w:rsidRPr="00723197" w:rsidRDefault="0096110C" w:rsidP="00B113AD">
      <w:pPr>
        <w:widowControl/>
        <w:shd w:val="clear" w:color="auto" w:fill="FFFFFF"/>
        <w:spacing w:line="600" w:lineRule="exact"/>
        <w:ind w:firstLine="643"/>
        <w:jc w:val="left"/>
        <w:rPr>
          <w:rFonts w:ascii="仿宋" w:eastAsia="仿宋" w:hAnsi="仿宋"/>
          <w:szCs w:val="32"/>
        </w:rPr>
      </w:pPr>
      <w:r w:rsidRPr="00723197">
        <w:rPr>
          <w:rFonts w:ascii="仿宋" w:eastAsia="仿宋" w:hAnsi="仿宋"/>
          <w:b/>
          <w:szCs w:val="32"/>
        </w:rPr>
        <w:t>第二十</w:t>
      </w:r>
      <w:r w:rsidR="003504A9" w:rsidRPr="00723197">
        <w:rPr>
          <w:rFonts w:ascii="仿宋" w:eastAsia="仿宋" w:hAnsi="仿宋" w:hint="eastAsia"/>
          <w:b/>
          <w:szCs w:val="32"/>
        </w:rPr>
        <w:t>三</w:t>
      </w:r>
      <w:r w:rsidRPr="00723197">
        <w:rPr>
          <w:rFonts w:ascii="仿宋" w:eastAsia="仿宋" w:hAnsi="仿宋"/>
          <w:b/>
          <w:szCs w:val="32"/>
        </w:rPr>
        <w:t>条</w:t>
      </w:r>
      <w:r w:rsidR="00BD5DE6" w:rsidRPr="00723197">
        <w:rPr>
          <w:rFonts w:ascii="仿宋" w:eastAsia="仿宋" w:hAnsi="仿宋" w:hint="eastAsia"/>
          <w:szCs w:val="32"/>
        </w:rPr>
        <w:t xml:space="preserve">  </w:t>
      </w:r>
      <w:r w:rsidRPr="00723197">
        <w:rPr>
          <w:rFonts w:ascii="仿宋" w:eastAsia="仿宋" w:hAnsi="仿宋" w:hint="eastAsia"/>
          <w:szCs w:val="32"/>
        </w:rPr>
        <w:t>合同</w:t>
      </w:r>
      <w:r w:rsidRPr="00723197">
        <w:rPr>
          <w:rFonts w:ascii="仿宋" w:eastAsia="仿宋" w:hAnsi="仿宋"/>
          <w:szCs w:val="32"/>
        </w:rPr>
        <w:t>主办部门凭法定代表人授权委托书、合同审批表和合同文本方可使用</w:t>
      </w:r>
      <w:r w:rsidRPr="00723197">
        <w:rPr>
          <w:rFonts w:ascii="仿宋" w:eastAsia="仿宋" w:hAnsi="仿宋" w:hint="eastAsia"/>
          <w:szCs w:val="32"/>
        </w:rPr>
        <w:t>学校合同专用章</w:t>
      </w:r>
      <w:r w:rsidRPr="00723197">
        <w:rPr>
          <w:rFonts w:ascii="仿宋" w:eastAsia="仿宋" w:hAnsi="仿宋"/>
          <w:szCs w:val="32"/>
        </w:rPr>
        <w:t>和</w:t>
      </w:r>
      <w:r w:rsidRPr="00723197">
        <w:rPr>
          <w:rFonts w:ascii="仿宋" w:eastAsia="仿宋" w:hAnsi="仿宋" w:hint="eastAsia"/>
          <w:szCs w:val="32"/>
        </w:rPr>
        <w:t>法定代表人名</w:t>
      </w:r>
      <w:r w:rsidRPr="00723197">
        <w:rPr>
          <w:rFonts w:ascii="仿宋" w:eastAsia="仿宋" w:hAnsi="仿宋"/>
          <w:szCs w:val="32"/>
        </w:rPr>
        <w:t>章。</w:t>
      </w:r>
    </w:p>
    <w:p w14:paraId="76542A89" w14:textId="77777777" w:rsidR="00B068A8" w:rsidRPr="00723197" w:rsidRDefault="00B068A8" w:rsidP="00B113AD">
      <w:pPr>
        <w:widowControl/>
        <w:shd w:val="clear" w:color="auto" w:fill="FFFFFF"/>
        <w:spacing w:line="600" w:lineRule="exact"/>
        <w:ind w:firstLine="643"/>
        <w:jc w:val="left"/>
        <w:rPr>
          <w:rFonts w:ascii="仿宋" w:eastAsia="仿宋" w:hAnsi="仿宋"/>
          <w:szCs w:val="32"/>
        </w:rPr>
      </w:pPr>
    </w:p>
    <w:p w14:paraId="15F0D3CA" w14:textId="77777777" w:rsidR="0096110C" w:rsidRPr="00384091" w:rsidRDefault="004F6347" w:rsidP="00B113AD">
      <w:pPr>
        <w:pStyle w:val="Default"/>
        <w:spacing w:line="600" w:lineRule="exact"/>
        <w:jc w:val="center"/>
        <w:rPr>
          <w:rFonts w:ascii="仿宋" w:eastAsia="仿宋" w:hAnsi="仿宋"/>
          <w:b/>
          <w:sz w:val="32"/>
        </w:rPr>
      </w:pPr>
      <w:r w:rsidRPr="00384091">
        <w:rPr>
          <w:rFonts w:ascii="仿宋" w:eastAsia="仿宋" w:hAnsi="仿宋" w:hint="eastAsia"/>
          <w:b/>
          <w:sz w:val="32"/>
        </w:rPr>
        <w:t>第七章</w:t>
      </w:r>
      <w:r w:rsidR="000969A9" w:rsidRPr="00384091">
        <w:rPr>
          <w:rFonts w:ascii="仿宋" w:eastAsia="仿宋" w:hAnsi="仿宋" w:hint="eastAsia"/>
          <w:b/>
          <w:sz w:val="32"/>
        </w:rPr>
        <w:t xml:space="preserve">  </w:t>
      </w:r>
      <w:r w:rsidRPr="00384091">
        <w:rPr>
          <w:rFonts w:ascii="仿宋" w:eastAsia="仿宋" w:hAnsi="仿宋" w:hint="eastAsia"/>
          <w:b/>
          <w:sz w:val="32"/>
        </w:rPr>
        <w:t>合同的履行</w:t>
      </w:r>
    </w:p>
    <w:p w14:paraId="52F9B656" w14:textId="78C64943" w:rsidR="0096110C" w:rsidRPr="00384091" w:rsidRDefault="004F6347" w:rsidP="00376D10">
      <w:pPr>
        <w:pStyle w:val="Default"/>
        <w:spacing w:line="600" w:lineRule="exact"/>
        <w:ind w:firstLineChars="200" w:firstLine="634"/>
        <w:rPr>
          <w:rFonts w:ascii="仿宋" w:eastAsia="仿宋" w:hAnsi="仿宋"/>
          <w:sz w:val="32"/>
        </w:rPr>
      </w:pPr>
      <w:r w:rsidRPr="00384091">
        <w:rPr>
          <w:rFonts w:ascii="仿宋" w:eastAsia="仿宋" w:hAnsi="仿宋" w:hint="eastAsia"/>
          <w:b/>
          <w:sz w:val="32"/>
        </w:rPr>
        <w:t>第二十</w:t>
      </w:r>
      <w:r w:rsidR="008961CE" w:rsidRPr="00384091">
        <w:rPr>
          <w:rFonts w:ascii="仿宋" w:eastAsia="仿宋" w:hAnsi="仿宋" w:hint="eastAsia"/>
          <w:b/>
          <w:sz w:val="32"/>
        </w:rPr>
        <w:t>四</w:t>
      </w:r>
      <w:r w:rsidRPr="00384091">
        <w:rPr>
          <w:rFonts w:ascii="仿宋" w:eastAsia="仿宋" w:hAnsi="仿宋" w:hint="eastAsia"/>
          <w:b/>
          <w:sz w:val="32"/>
        </w:rPr>
        <w:t>条</w:t>
      </w:r>
      <w:r w:rsidR="00BD5DE6" w:rsidRPr="00384091">
        <w:rPr>
          <w:rFonts w:ascii="仿宋" w:eastAsia="仿宋" w:hAnsi="仿宋" w:hint="eastAsia"/>
          <w:sz w:val="32"/>
        </w:rPr>
        <w:t xml:space="preserve">  </w:t>
      </w:r>
      <w:r w:rsidRPr="00384091">
        <w:rPr>
          <w:rFonts w:ascii="仿宋" w:eastAsia="仿宋" w:hAnsi="仿宋" w:hint="eastAsia"/>
          <w:sz w:val="32"/>
        </w:rPr>
        <w:t>合同签署后，合同主办部门负责合同的履行工作，收集和保留合同履行过程中各方履行合同、违反合同、协商、函件往来等全部材料。</w:t>
      </w:r>
      <w:r w:rsidR="0096110C" w:rsidRPr="00384091">
        <w:rPr>
          <w:rFonts w:ascii="仿宋" w:eastAsia="仿宋" w:hAnsi="仿宋" w:hint="eastAsia"/>
          <w:sz w:val="32"/>
        </w:rPr>
        <w:t>学校</w:t>
      </w:r>
      <w:r w:rsidRPr="00384091">
        <w:rPr>
          <w:rFonts w:ascii="仿宋" w:eastAsia="仿宋" w:hAnsi="仿宋" w:hint="eastAsia"/>
          <w:sz w:val="32"/>
        </w:rPr>
        <w:t>相关部门应当按照各自职责密切配合。</w:t>
      </w:r>
    </w:p>
    <w:p w14:paraId="50D4E5CC" w14:textId="0A206275" w:rsidR="0096110C" w:rsidRPr="00384091" w:rsidRDefault="004F6347" w:rsidP="00F4253A">
      <w:pPr>
        <w:pStyle w:val="Default"/>
        <w:spacing w:line="600" w:lineRule="exact"/>
        <w:ind w:firstLineChars="200" w:firstLine="634"/>
        <w:rPr>
          <w:rFonts w:ascii="仿宋" w:eastAsia="仿宋" w:hAnsi="仿宋"/>
          <w:sz w:val="32"/>
        </w:rPr>
      </w:pPr>
      <w:r w:rsidRPr="00384091">
        <w:rPr>
          <w:rFonts w:ascii="仿宋" w:eastAsia="仿宋" w:hAnsi="仿宋" w:hint="eastAsia"/>
          <w:b/>
          <w:sz w:val="32"/>
        </w:rPr>
        <w:t>第二十</w:t>
      </w:r>
      <w:r w:rsidR="008961CE" w:rsidRPr="00384091">
        <w:rPr>
          <w:rFonts w:ascii="仿宋" w:eastAsia="仿宋" w:hAnsi="仿宋" w:hint="eastAsia"/>
          <w:b/>
          <w:sz w:val="32"/>
        </w:rPr>
        <w:t>五</w:t>
      </w:r>
      <w:r w:rsidRPr="00384091">
        <w:rPr>
          <w:rFonts w:ascii="仿宋" w:eastAsia="仿宋" w:hAnsi="仿宋" w:hint="eastAsia"/>
          <w:b/>
          <w:sz w:val="32"/>
        </w:rPr>
        <w:t>条</w:t>
      </w:r>
      <w:r w:rsidR="000969A9" w:rsidRPr="00384091">
        <w:rPr>
          <w:rFonts w:ascii="仿宋" w:eastAsia="仿宋" w:hAnsi="仿宋" w:hint="eastAsia"/>
          <w:b/>
          <w:sz w:val="32"/>
        </w:rPr>
        <w:t xml:space="preserve"> </w:t>
      </w:r>
      <w:r w:rsidR="000969A9" w:rsidRPr="00384091">
        <w:rPr>
          <w:rFonts w:ascii="仿宋" w:eastAsia="仿宋" w:hAnsi="仿宋" w:hint="eastAsia"/>
          <w:sz w:val="32"/>
        </w:rPr>
        <w:t xml:space="preserve"> </w:t>
      </w:r>
      <w:r w:rsidRPr="00384091">
        <w:rPr>
          <w:rFonts w:ascii="仿宋" w:eastAsia="仿宋" w:hAnsi="仿宋" w:hint="eastAsia"/>
          <w:sz w:val="32"/>
        </w:rPr>
        <w:t>合同主办部门对于合同履行过程中出现的问题应当及时处理，主要包括：</w:t>
      </w:r>
    </w:p>
    <w:p w14:paraId="128093CF" w14:textId="77777777" w:rsidR="000B4365" w:rsidRPr="00384091" w:rsidRDefault="000969A9" w:rsidP="00370A4A">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（一）收到对方来函复函的，应在收到之日立即报告合同主办部门负责人、法律顾问，并说明理由和</w:t>
      </w:r>
      <w:proofErr w:type="gramStart"/>
      <w:r w:rsidR="004F6347" w:rsidRPr="00384091">
        <w:rPr>
          <w:rFonts w:ascii="仿宋" w:eastAsia="仿宋" w:hAnsi="仿宋" w:hint="eastAsia"/>
          <w:sz w:val="32"/>
        </w:rPr>
        <w:t>拟采取</w:t>
      </w:r>
      <w:proofErr w:type="gramEnd"/>
      <w:r w:rsidR="004F6347" w:rsidRPr="00384091">
        <w:rPr>
          <w:rFonts w:ascii="仿宋" w:eastAsia="仿宋" w:hAnsi="仿宋" w:hint="eastAsia"/>
          <w:sz w:val="32"/>
        </w:rPr>
        <w:t>的措施；</w:t>
      </w:r>
    </w:p>
    <w:p w14:paraId="69B337BA" w14:textId="77777777" w:rsidR="000B4365" w:rsidRPr="00384091" w:rsidRDefault="000969A9" w:rsidP="00370A4A">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（二）发现合同对方有不履行或不完全履行合同的情形时，应当催促对方依约履行并保留催促证据，同时立即将情况报告合同主办部门负责人、法律顾问，说明理由、已采取和</w:t>
      </w:r>
      <w:proofErr w:type="gramStart"/>
      <w:r w:rsidR="004F6347" w:rsidRPr="00384091">
        <w:rPr>
          <w:rFonts w:ascii="仿宋" w:eastAsia="仿宋" w:hAnsi="仿宋" w:hint="eastAsia"/>
          <w:sz w:val="32"/>
        </w:rPr>
        <w:t>拟采取</w:t>
      </w:r>
      <w:proofErr w:type="gramEnd"/>
      <w:r w:rsidR="004F6347" w:rsidRPr="00384091">
        <w:rPr>
          <w:rFonts w:ascii="仿宋" w:eastAsia="仿宋" w:hAnsi="仿宋" w:hint="eastAsia"/>
          <w:sz w:val="32"/>
        </w:rPr>
        <w:t>的措施，涉及款项收支的，还应当通知财务</w:t>
      </w:r>
      <w:r w:rsidR="0096110C" w:rsidRPr="00384091">
        <w:rPr>
          <w:rFonts w:ascii="仿宋" w:eastAsia="仿宋" w:hAnsi="仿宋" w:hint="eastAsia"/>
          <w:sz w:val="32"/>
        </w:rPr>
        <w:t>管理</w:t>
      </w:r>
      <w:r w:rsidR="004F6347" w:rsidRPr="00384091">
        <w:rPr>
          <w:rFonts w:ascii="仿宋" w:eastAsia="仿宋" w:hAnsi="仿宋" w:hint="eastAsia"/>
          <w:sz w:val="32"/>
        </w:rPr>
        <w:t>部门做好相应的财务处理措施</w:t>
      </w:r>
      <w:r w:rsidR="00FB79B3" w:rsidRPr="00384091">
        <w:rPr>
          <w:rFonts w:ascii="仿宋" w:eastAsia="仿宋" w:hAnsi="仿宋" w:hint="eastAsia"/>
          <w:sz w:val="32"/>
        </w:rPr>
        <w:t>。</w:t>
      </w:r>
    </w:p>
    <w:p w14:paraId="1B6DB802" w14:textId="2B0B9108" w:rsidR="0096110C" w:rsidRPr="00384091" w:rsidRDefault="000969A9" w:rsidP="00B113AD">
      <w:pPr>
        <w:pStyle w:val="Default"/>
        <w:spacing w:line="600" w:lineRule="exact"/>
        <w:rPr>
          <w:rFonts w:ascii="仿宋" w:eastAsia="仿宋" w:hAnsi="仿宋"/>
          <w:sz w:val="32"/>
        </w:rPr>
      </w:pPr>
      <w:r w:rsidRPr="00384091">
        <w:rPr>
          <w:rFonts w:ascii="仿宋" w:eastAsia="仿宋" w:hAnsi="仿宋" w:hint="eastAsia"/>
          <w:sz w:val="32"/>
        </w:rPr>
        <w:lastRenderedPageBreak/>
        <w:t xml:space="preserve">   </w:t>
      </w:r>
      <w:r w:rsidRPr="00384091">
        <w:rPr>
          <w:rFonts w:ascii="仿宋" w:eastAsia="仿宋" w:hAnsi="仿宋" w:hint="eastAsia"/>
          <w:b/>
          <w:sz w:val="32"/>
        </w:rPr>
        <w:t xml:space="preserve"> </w:t>
      </w:r>
      <w:r w:rsidR="004F6347" w:rsidRPr="00384091">
        <w:rPr>
          <w:rFonts w:ascii="仿宋" w:eastAsia="仿宋" w:hAnsi="仿宋" w:hint="eastAsia"/>
          <w:b/>
          <w:sz w:val="32"/>
        </w:rPr>
        <w:t>第二十</w:t>
      </w:r>
      <w:r w:rsidR="008961CE" w:rsidRPr="00384091">
        <w:rPr>
          <w:rFonts w:ascii="仿宋" w:eastAsia="仿宋" w:hAnsi="仿宋" w:hint="eastAsia"/>
          <w:b/>
          <w:sz w:val="32"/>
        </w:rPr>
        <w:t>六</w:t>
      </w:r>
      <w:r w:rsidR="004F6347" w:rsidRPr="00384091">
        <w:rPr>
          <w:rFonts w:ascii="仿宋" w:eastAsia="仿宋" w:hAnsi="仿宋" w:hint="eastAsia"/>
          <w:b/>
          <w:sz w:val="32"/>
        </w:rPr>
        <w:t>条</w:t>
      </w:r>
      <w:r w:rsidRPr="00384091">
        <w:rPr>
          <w:rFonts w:ascii="仿宋" w:eastAsia="仿宋" w:hAnsi="仿宋" w:hint="eastAsia"/>
          <w:sz w:val="32"/>
        </w:rPr>
        <w:t xml:space="preserve">  </w:t>
      </w:r>
      <w:r w:rsidR="004F6347" w:rsidRPr="00384091">
        <w:rPr>
          <w:rFonts w:ascii="仿宋" w:eastAsia="仿宋" w:hAnsi="仿宋" w:hint="eastAsia"/>
          <w:sz w:val="32"/>
        </w:rPr>
        <w:t>在合同履行过程中，合同主办部门</w:t>
      </w:r>
      <w:r w:rsidR="00991B5E" w:rsidRPr="00384091">
        <w:rPr>
          <w:rFonts w:ascii="仿宋" w:eastAsia="仿宋" w:hAnsi="仿宋" w:hint="eastAsia"/>
          <w:sz w:val="32"/>
          <w:szCs w:val="32"/>
        </w:rPr>
        <w:t>发现或</w:t>
      </w:r>
      <w:r w:rsidR="004F6347" w:rsidRPr="00384091">
        <w:rPr>
          <w:rFonts w:ascii="仿宋" w:eastAsia="仿宋" w:hAnsi="仿宋" w:hint="eastAsia"/>
          <w:sz w:val="32"/>
        </w:rPr>
        <w:t>有证据证明合同对方当事人有下列情况之一的，应当及时采取有效措施维护</w:t>
      </w:r>
      <w:r w:rsidR="0096110C" w:rsidRPr="00384091">
        <w:rPr>
          <w:rFonts w:ascii="仿宋" w:eastAsia="仿宋" w:hAnsi="仿宋" w:hint="eastAsia"/>
          <w:sz w:val="32"/>
        </w:rPr>
        <w:t>学校</w:t>
      </w:r>
      <w:r w:rsidR="004F6347" w:rsidRPr="00384091">
        <w:rPr>
          <w:rFonts w:ascii="仿宋" w:eastAsia="仿宋" w:hAnsi="仿宋" w:hint="eastAsia"/>
          <w:sz w:val="32"/>
        </w:rPr>
        <w:t>的合法权益，并立即书面报告合同主办部门负责人、</w:t>
      </w:r>
      <w:r w:rsidR="0096110C" w:rsidRPr="00384091">
        <w:rPr>
          <w:rFonts w:ascii="仿宋" w:eastAsia="仿宋" w:hAnsi="仿宋" w:hint="eastAsia"/>
          <w:sz w:val="32"/>
        </w:rPr>
        <w:t>党政办公室、</w:t>
      </w:r>
      <w:r w:rsidR="004F6347" w:rsidRPr="00384091">
        <w:rPr>
          <w:rFonts w:ascii="仿宋" w:eastAsia="仿宋" w:hAnsi="仿宋" w:hint="eastAsia"/>
          <w:sz w:val="32"/>
        </w:rPr>
        <w:t>法律顾问、财务</w:t>
      </w:r>
      <w:r w:rsidR="00B728C2" w:rsidRPr="00384091">
        <w:rPr>
          <w:rFonts w:ascii="仿宋" w:eastAsia="仿宋" w:hAnsi="仿宋" w:hint="eastAsia"/>
          <w:sz w:val="32"/>
        </w:rPr>
        <w:t>处</w:t>
      </w:r>
      <w:r w:rsidR="0096110C" w:rsidRPr="00384091">
        <w:rPr>
          <w:rFonts w:ascii="仿宋" w:eastAsia="仿宋" w:hAnsi="仿宋" w:hint="eastAsia"/>
          <w:sz w:val="32"/>
        </w:rPr>
        <w:t>、资产管理</w:t>
      </w:r>
      <w:r w:rsidR="00B728C2" w:rsidRPr="00384091">
        <w:rPr>
          <w:rFonts w:ascii="仿宋" w:eastAsia="仿宋" w:hAnsi="仿宋" w:hint="eastAsia"/>
          <w:sz w:val="32"/>
        </w:rPr>
        <w:t>处</w:t>
      </w:r>
      <w:r w:rsidR="004F6347" w:rsidRPr="00384091">
        <w:rPr>
          <w:rFonts w:ascii="仿宋" w:eastAsia="仿宋" w:hAnsi="仿宋" w:hint="eastAsia"/>
          <w:sz w:val="32"/>
        </w:rPr>
        <w:t>。</w:t>
      </w:r>
    </w:p>
    <w:p w14:paraId="5B38EB9B" w14:textId="77777777" w:rsidR="0096110C" w:rsidRPr="00384091" w:rsidRDefault="000969A9" w:rsidP="00B113AD">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（一）经营状况恶化；</w:t>
      </w:r>
    </w:p>
    <w:p w14:paraId="31B39311" w14:textId="77777777" w:rsidR="0096110C" w:rsidRPr="00384091" w:rsidRDefault="000969A9" w:rsidP="00B113AD">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（二）转移财产、抽逃资金，以逃避债务；</w:t>
      </w:r>
    </w:p>
    <w:p w14:paraId="511DD362" w14:textId="77777777" w:rsidR="0096110C" w:rsidRPr="00384091" w:rsidRDefault="000969A9" w:rsidP="00B113AD">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（三）丧失商业信誉；</w:t>
      </w:r>
    </w:p>
    <w:p w14:paraId="00433923" w14:textId="77777777" w:rsidR="0096110C" w:rsidRPr="00384091" w:rsidRDefault="000969A9" w:rsidP="00B113AD">
      <w:pPr>
        <w:pStyle w:val="Default"/>
        <w:spacing w:line="60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（四）有丧失或可能丧失履行合同能力的其他情形。</w:t>
      </w:r>
    </w:p>
    <w:p w14:paraId="2DF3A1B9" w14:textId="7F42FE18" w:rsidR="0096110C" w:rsidRPr="00384091" w:rsidRDefault="000969A9" w:rsidP="00B30CE3">
      <w:pPr>
        <w:pStyle w:val="Default"/>
        <w:spacing w:line="580" w:lineRule="exact"/>
        <w:rPr>
          <w:rFonts w:ascii="仿宋" w:eastAsia="仿宋" w:hAnsi="仿宋"/>
          <w:sz w:val="32"/>
        </w:rPr>
      </w:pPr>
      <w:r w:rsidRPr="00384091">
        <w:rPr>
          <w:rFonts w:ascii="仿宋" w:eastAsia="仿宋" w:hAnsi="仿宋" w:hint="eastAsia"/>
          <w:sz w:val="32"/>
        </w:rPr>
        <w:t xml:space="preserve">   </w:t>
      </w:r>
      <w:r w:rsidRPr="00384091">
        <w:rPr>
          <w:rFonts w:ascii="仿宋" w:eastAsia="仿宋" w:hAnsi="仿宋" w:hint="eastAsia"/>
          <w:b/>
          <w:sz w:val="32"/>
        </w:rPr>
        <w:t xml:space="preserve"> </w:t>
      </w:r>
      <w:r w:rsidR="004F6347" w:rsidRPr="00384091">
        <w:rPr>
          <w:rFonts w:ascii="仿宋" w:eastAsia="仿宋" w:hAnsi="仿宋" w:hint="eastAsia"/>
          <w:b/>
          <w:sz w:val="32"/>
        </w:rPr>
        <w:t>第二十</w:t>
      </w:r>
      <w:r w:rsidR="008961CE" w:rsidRPr="00384091">
        <w:rPr>
          <w:rFonts w:ascii="仿宋" w:eastAsia="仿宋" w:hAnsi="仿宋" w:hint="eastAsia"/>
          <w:b/>
          <w:sz w:val="32"/>
        </w:rPr>
        <w:t>七</w:t>
      </w:r>
      <w:r w:rsidR="004F6347" w:rsidRPr="00384091">
        <w:rPr>
          <w:rFonts w:ascii="仿宋" w:eastAsia="仿宋" w:hAnsi="仿宋" w:hint="eastAsia"/>
          <w:b/>
          <w:sz w:val="32"/>
        </w:rPr>
        <w:t>条</w:t>
      </w:r>
      <w:r w:rsidRPr="00384091">
        <w:rPr>
          <w:rFonts w:ascii="仿宋" w:eastAsia="仿宋" w:hAnsi="仿宋" w:hint="eastAsia"/>
          <w:sz w:val="32"/>
        </w:rPr>
        <w:t xml:space="preserve">  </w:t>
      </w:r>
      <w:r w:rsidR="004F6347" w:rsidRPr="00384091">
        <w:rPr>
          <w:rFonts w:ascii="仿宋" w:eastAsia="仿宋" w:hAnsi="仿宋" w:hint="eastAsia"/>
          <w:sz w:val="32"/>
        </w:rPr>
        <w:t>合同履行完毕的标准，应以合同条款或法律规定为准。没有合同条款或法律规定的，一般应以物资交清、工程竣工验收合格并交付、服务完成并验收合格，价款结清，无遗留交涉手续为准。</w:t>
      </w:r>
    </w:p>
    <w:p w14:paraId="768FFDE9" w14:textId="1F13E9D7" w:rsidR="0096110C" w:rsidRPr="00384091" w:rsidRDefault="000969A9" w:rsidP="00B30CE3">
      <w:pPr>
        <w:pStyle w:val="Default"/>
        <w:spacing w:line="58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b/>
          <w:sz w:val="32"/>
        </w:rPr>
        <w:t>第二十</w:t>
      </w:r>
      <w:r w:rsidR="00C5024A" w:rsidRPr="00384091">
        <w:rPr>
          <w:rFonts w:ascii="仿宋" w:eastAsia="仿宋" w:hAnsi="仿宋" w:hint="eastAsia"/>
          <w:b/>
          <w:sz w:val="32"/>
        </w:rPr>
        <w:t>八</w:t>
      </w:r>
      <w:r w:rsidR="004F6347" w:rsidRPr="00384091">
        <w:rPr>
          <w:rFonts w:ascii="仿宋" w:eastAsia="仿宋" w:hAnsi="仿宋" w:hint="eastAsia"/>
          <w:b/>
          <w:sz w:val="32"/>
        </w:rPr>
        <w:t>条</w:t>
      </w:r>
      <w:r w:rsidRPr="00384091">
        <w:rPr>
          <w:rFonts w:ascii="仿宋" w:eastAsia="仿宋" w:hAnsi="仿宋" w:hint="eastAsia"/>
          <w:sz w:val="32"/>
        </w:rPr>
        <w:t xml:space="preserve">  </w:t>
      </w:r>
      <w:r w:rsidR="004F6347" w:rsidRPr="00384091">
        <w:rPr>
          <w:rFonts w:ascii="仿宋" w:eastAsia="仿宋" w:hAnsi="仿宋" w:hint="eastAsia"/>
          <w:sz w:val="32"/>
        </w:rPr>
        <w:t>合同履行完毕后，合同主办部门应在合同台账中予以记录，情况复杂的还应写出合同履行报告。合同</w:t>
      </w:r>
      <w:proofErr w:type="gramStart"/>
      <w:r w:rsidR="004F6347" w:rsidRPr="00384091">
        <w:rPr>
          <w:rFonts w:ascii="仿宋" w:eastAsia="仿宋" w:hAnsi="仿宋" w:hint="eastAsia"/>
          <w:sz w:val="32"/>
        </w:rPr>
        <w:t>台账应按</w:t>
      </w:r>
      <w:proofErr w:type="gramEnd"/>
      <w:r w:rsidR="004F6347" w:rsidRPr="00384091">
        <w:rPr>
          <w:rFonts w:ascii="仿宋" w:eastAsia="仿宋" w:hAnsi="仿宋" w:hint="eastAsia"/>
          <w:sz w:val="32"/>
        </w:rPr>
        <w:t>本办法进行信息汇总，合同履行报告应办理入卷存档，副本或复印件由合同主办部门自留一份备案，并向法律顾问、财务</w:t>
      </w:r>
      <w:r w:rsidR="0096110C" w:rsidRPr="00384091">
        <w:rPr>
          <w:rFonts w:ascii="仿宋" w:eastAsia="仿宋" w:hAnsi="仿宋" w:hint="eastAsia"/>
          <w:sz w:val="32"/>
        </w:rPr>
        <w:t>管理</w:t>
      </w:r>
      <w:r w:rsidR="004F6347" w:rsidRPr="00384091">
        <w:rPr>
          <w:rFonts w:ascii="仿宋" w:eastAsia="仿宋" w:hAnsi="仿宋" w:hint="eastAsia"/>
          <w:sz w:val="32"/>
        </w:rPr>
        <w:t>部门提交一份备案。</w:t>
      </w:r>
    </w:p>
    <w:p w14:paraId="0D0CDBB8" w14:textId="77777777" w:rsidR="00B30CE3" w:rsidRPr="00EC6FF2" w:rsidRDefault="00B30CE3" w:rsidP="00B30CE3">
      <w:pPr>
        <w:pStyle w:val="Default"/>
        <w:spacing w:line="580" w:lineRule="exact"/>
        <w:rPr>
          <w:rFonts w:ascii="仿宋" w:eastAsia="仿宋" w:hAnsi="仿宋"/>
          <w:sz w:val="32"/>
        </w:rPr>
      </w:pPr>
    </w:p>
    <w:p w14:paraId="4155CFED" w14:textId="77777777" w:rsidR="0096110C" w:rsidRPr="00EC6FF2" w:rsidRDefault="004F6347" w:rsidP="00B068A8">
      <w:pPr>
        <w:pStyle w:val="Default"/>
        <w:spacing w:line="600" w:lineRule="exact"/>
        <w:jc w:val="center"/>
        <w:rPr>
          <w:rFonts w:ascii="仿宋" w:eastAsia="仿宋" w:hAnsi="仿宋"/>
          <w:b/>
          <w:color w:val="auto"/>
          <w:sz w:val="32"/>
        </w:rPr>
      </w:pPr>
      <w:r w:rsidRPr="00EC6FF2">
        <w:rPr>
          <w:rFonts w:ascii="仿宋" w:eastAsia="仿宋" w:hAnsi="仿宋" w:hint="eastAsia"/>
          <w:b/>
          <w:color w:val="auto"/>
          <w:sz w:val="32"/>
        </w:rPr>
        <w:t>第八章</w:t>
      </w:r>
      <w:r w:rsidR="000969A9" w:rsidRPr="00EC6FF2">
        <w:rPr>
          <w:rFonts w:ascii="仿宋" w:eastAsia="仿宋" w:hAnsi="仿宋"/>
          <w:b/>
          <w:color w:val="auto"/>
          <w:sz w:val="32"/>
        </w:rPr>
        <w:t xml:space="preserve">  </w:t>
      </w:r>
      <w:r w:rsidRPr="00EC6FF2">
        <w:rPr>
          <w:rFonts w:ascii="仿宋" w:eastAsia="仿宋" w:hAnsi="仿宋" w:hint="eastAsia"/>
          <w:b/>
          <w:color w:val="auto"/>
          <w:sz w:val="32"/>
        </w:rPr>
        <w:t>合同纠纷的处理</w:t>
      </w:r>
    </w:p>
    <w:p w14:paraId="141685C6" w14:textId="7A25C5E0" w:rsidR="0096110C" w:rsidRPr="00EC6FF2" w:rsidRDefault="000969A9" w:rsidP="00B068A8">
      <w:pPr>
        <w:pStyle w:val="Default"/>
        <w:spacing w:line="600" w:lineRule="exact"/>
        <w:rPr>
          <w:rFonts w:ascii="仿宋" w:eastAsia="仿宋" w:hAnsi="仿宋"/>
          <w:sz w:val="32"/>
        </w:rPr>
      </w:pPr>
      <w:r w:rsidRPr="00EC6FF2">
        <w:rPr>
          <w:rFonts w:ascii="仿宋" w:eastAsia="仿宋" w:hAnsi="仿宋"/>
          <w:sz w:val="32"/>
        </w:rPr>
        <w:t xml:space="preserve">   </w:t>
      </w:r>
      <w:r w:rsidRPr="00EC6FF2">
        <w:rPr>
          <w:rFonts w:ascii="仿宋" w:eastAsia="仿宋" w:hAnsi="仿宋"/>
          <w:b/>
          <w:sz w:val="32"/>
        </w:rPr>
        <w:t xml:space="preserve"> </w:t>
      </w:r>
      <w:r w:rsidR="004F6347" w:rsidRPr="00EC6FF2">
        <w:rPr>
          <w:rFonts w:ascii="仿宋" w:eastAsia="仿宋" w:hAnsi="仿宋" w:hint="eastAsia"/>
          <w:b/>
          <w:sz w:val="32"/>
        </w:rPr>
        <w:t>第</w:t>
      </w:r>
      <w:r w:rsidR="00C5024A" w:rsidRPr="00EC6FF2">
        <w:rPr>
          <w:rFonts w:ascii="仿宋" w:eastAsia="仿宋" w:hAnsi="仿宋" w:hint="eastAsia"/>
          <w:b/>
          <w:sz w:val="32"/>
        </w:rPr>
        <w:t>二十九</w:t>
      </w:r>
      <w:r w:rsidR="004F6347" w:rsidRPr="00EC6FF2">
        <w:rPr>
          <w:rFonts w:ascii="仿宋" w:eastAsia="仿宋" w:hAnsi="仿宋" w:hint="eastAsia"/>
          <w:b/>
          <w:sz w:val="32"/>
        </w:rPr>
        <w:t>条</w:t>
      </w:r>
      <w:r w:rsidRPr="00EC6FF2">
        <w:rPr>
          <w:rFonts w:ascii="仿宋" w:eastAsia="仿宋" w:hAnsi="仿宋"/>
          <w:sz w:val="32"/>
        </w:rPr>
        <w:t xml:space="preserve">  </w:t>
      </w:r>
      <w:r w:rsidR="001628C4" w:rsidRPr="00EC6FF2">
        <w:rPr>
          <w:rFonts w:ascii="仿宋" w:eastAsia="仿宋" w:hAnsi="仿宋" w:hint="eastAsia"/>
          <w:sz w:val="32"/>
        </w:rPr>
        <w:t>合同主办部门是</w:t>
      </w:r>
      <w:r w:rsidR="004F6347" w:rsidRPr="00EC6FF2">
        <w:rPr>
          <w:rFonts w:ascii="仿宋" w:eastAsia="仿宋" w:hAnsi="仿宋" w:hint="eastAsia"/>
          <w:sz w:val="32"/>
        </w:rPr>
        <w:t>合同</w:t>
      </w:r>
      <w:r w:rsidR="001628C4" w:rsidRPr="00EC6FF2">
        <w:rPr>
          <w:rFonts w:ascii="仿宋" w:eastAsia="仿宋" w:hAnsi="仿宋" w:hint="eastAsia"/>
          <w:sz w:val="32"/>
        </w:rPr>
        <w:t>纠纷处理的</w:t>
      </w:r>
      <w:r w:rsidR="004B5110" w:rsidRPr="00EC6FF2">
        <w:rPr>
          <w:rFonts w:ascii="仿宋" w:eastAsia="仿宋" w:hAnsi="仿宋" w:hint="eastAsia"/>
          <w:sz w:val="32"/>
        </w:rPr>
        <w:t>归口管理部门</w:t>
      </w:r>
      <w:r w:rsidR="001628C4" w:rsidRPr="00EC6FF2">
        <w:rPr>
          <w:rFonts w:ascii="仿宋" w:eastAsia="仿宋" w:hAnsi="仿宋" w:hint="eastAsia"/>
          <w:sz w:val="32"/>
        </w:rPr>
        <w:t>。合同履行过程中发生争议、纠纷、诉讼时</w:t>
      </w:r>
      <w:r w:rsidR="00ED4916">
        <w:rPr>
          <w:rFonts w:ascii="仿宋" w:eastAsia="仿宋" w:hAnsi="仿宋" w:hint="eastAsia"/>
          <w:sz w:val="32"/>
        </w:rPr>
        <w:t>原则上</w:t>
      </w:r>
      <w:r w:rsidR="004F6347" w:rsidRPr="00EC6FF2">
        <w:rPr>
          <w:rFonts w:ascii="仿宋" w:eastAsia="仿宋" w:hAnsi="仿宋" w:hint="eastAsia"/>
          <w:sz w:val="32"/>
        </w:rPr>
        <w:t>应当优先通过协商方式解决，达成解决方案的，应签订书面协议。不能协商</w:t>
      </w:r>
      <w:r w:rsidR="004F6347" w:rsidRPr="00EC6FF2">
        <w:rPr>
          <w:rFonts w:ascii="仿宋" w:eastAsia="仿宋" w:hAnsi="仿宋" w:hint="eastAsia"/>
          <w:sz w:val="32"/>
        </w:rPr>
        <w:lastRenderedPageBreak/>
        <w:t>解决的，原则上应当采取包括诉讼、仲裁等法律途径予以解决。</w:t>
      </w:r>
    </w:p>
    <w:p w14:paraId="3F16CC21" w14:textId="21D75145" w:rsidR="0096110C" w:rsidRPr="00EC6FF2" w:rsidRDefault="000969A9" w:rsidP="00B068A8">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b/>
          <w:sz w:val="32"/>
        </w:rPr>
        <w:t>第</w:t>
      </w:r>
      <w:r w:rsidRPr="00EC6FF2">
        <w:rPr>
          <w:rFonts w:ascii="仿宋" w:eastAsia="仿宋" w:hAnsi="仿宋" w:hint="eastAsia"/>
          <w:b/>
          <w:sz w:val="32"/>
        </w:rPr>
        <w:t>三</w:t>
      </w:r>
      <w:r w:rsidR="0096110C" w:rsidRPr="00EC6FF2">
        <w:rPr>
          <w:rFonts w:ascii="仿宋" w:eastAsia="仿宋" w:hAnsi="仿宋"/>
          <w:b/>
          <w:sz w:val="32"/>
        </w:rPr>
        <w:t>十</w:t>
      </w:r>
      <w:r w:rsidR="004F6347" w:rsidRPr="00EC6FF2">
        <w:rPr>
          <w:rFonts w:ascii="仿宋" w:eastAsia="仿宋" w:hAnsi="仿宋" w:hint="eastAsia"/>
          <w:b/>
          <w:sz w:val="32"/>
        </w:rPr>
        <w:t>条</w:t>
      </w:r>
      <w:r w:rsidRPr="00EC6FF2">
        <w:rPr>
          <w:rFonts w:ascii="仿宋" w:eastAsia="仿宋" w:hAnsi="仿宋"/>
          <w:sz w:val="32"/>
        </w:rPr>
        <w:t xml:space="preserve">  </w:t>
      </w:r>
      <w:r w:rsidR="004F6347" w:rsidRPr="00EC6FF2">
        <w:rPr>
          <w:rFonts w:ascii="仿宋" w:eastAsia="仿宋" w:hAnsi="仿宋" w:hint="eastAsia"/>
          <w:sz w:val="32"/>
        </w:rPr>
        <w:t>法律顾问负责</w:t>
      </w:r>
      <w:r w:rsidR="00805C2D">
        <w:rPr>
          <w:rFonts w:ascii="仿宋" w:eastAsia="仿宋" w:hAnsi="仿宋" w:hint="eastAsia"/>
          <w:sz w:val="32"/>
        </w:rPr>
        <w:t>就</w:t>
      </w:r>
      <w:r w:rsidR="004F6347" w:rsidRPr="00EC6FF2">
        <w:rPr>
          <w:rFonts w:ascii="仿宋" w:eastAsia="仿宋" w:hAnsi="仿宋" w:hint="eastAsia"/>
          <w:sz w:val="32"/>
        </w:rPr>
        <w:t>合同的诉讼、仲裁</w:t>
      </w:r>
      <w:r w:rsidR="00805C2D">
        <w:rPr>
          <w:rFonts w:ascii="仿宋" w:eastAsia="仿宋" w:hAnsi="仿宋" w:hint="eastAsia"/>
          <w:sz w:val="32"/>
        </w:rPr>
        <w:t>提出诉讼</w:t>
      </w:r>
      <w:r w:rsidR="00805C2D">
        <w:rPr>
          <w:rFonts w:ascii="仿宋" w:eastAsia="仿宋" w:hAnsi="仿宋"/>
          <w:sz w:val="32"/>
        </w:rPr>
        <w:t>或仲裁</w:t>
      </w:r>
      <w:r w:rsidR="00805C2D">
        <w:rPr>
          <w:rFonts w:ascii="仿宋" w:eastAsia="仿宋" w:hAnsi="仿宋" w:hint="eastAsia"/>
          <w:sz w:val="32"/>
        </w:rPr>
        <w:t>策略</w:t>
      </w:r>
      <w:r w:rsidR="00805C2D">
        <w:rPr>
          <w:rFonts w:ascii="仿宋" w:eastAsia="仿宋" w:hAnsi="仿宋"/>
          <w:sz w:val="32"/>
        </w:rPr>
        <w:t>，</w:t>
      </w:r>
      <w:r w:rsidR="00805C2D">
        <w:rPr>
          <w:rFonts w:ascii="仿宋" w:eastAsia="仿宋" w:hAnsi="仿宋" w:hint="eastAsia"/>
          <w:sz w:val="32"/>
        </w:rPr>
        <w:t>协助</w:t>
      </w:r>
      <w:r w:rsidR="00805C2D">
        <w:rPr>
          <w:rFonts w:ascii="仿宋" w:eastAsia="仿宋" w:hAnsi="仿宋"/>
          <w:sz w:val="32"/>
        </w:rPr>
        <w:t>学校</w:t>
      </w:r>
      <w:r w:rsidR="00805C2D">
        <w:rPr>
          <w:rFonts w:ascii="仿宋" w:eastAsia="仿宋" w:hAnsi="仿宋" w:hint="eastAsia"/>
          <w:sz w:val="32"/>
        </w:rPr>
        <w:t>制定诉讼或</w:t>
      </w:r>
      <w:r w:rsidR="00805C2D">
        <w:rPr>
          <w:rFonts w:ascii="仿宋" w:eastAsia="仿宋" w:hAnsi="仿宋"/>
          <w:sz w:val="32"/>
        </w:rPr>
        <w:t>仲裁方案，</w:t>
      </w:r>
      <w:r w:rsidR="00805C2D">
        <w:rPr>
          <w:rFonts w:ascii="仿宋" w:eastAsia="仿宋" w:hAnsi="仿宋" w:hint="eastAsia"/>
          <w:sz w:val="32"/>
        </w:rPr>
        <w:t>以及</w:t>
      </w:r>
      <w:r w:rsidR="00384091">
        <w:rPr>
          <w:rFonts w:ascii="仿宋" w:eastAsia="仿宋" w:hAnsi="仿宋" w:hint="eastAsia"/>
          <w:sz w:val="32"/>
        </w:rPr>
        <w:t>负责</w:t>
      </w:r>
      <w:r w:rsidR="00805C2D">
        <w:rPr>
          <w:rFonts w:ascii="仿宋" w:eastAsia="仿宋" w:hAnsi="仿宋" w:hint="eastAsia"/>
          <w:sz w:val="32"/>
        </w:rPr>
        <w:t>诉讼</w:t>
      </w:r>
      <w:r w:rsidR="00805C2D">
        <w:rPr>
          <w:rFonts w:ascii="仿宋" w:eastAsia="仿宋" w:hAnsi="仿宋"/>
          <w:sz w:val="32"/>
        </w:rPr>
        <w:t>或仲裁的具体代理</w:t>
      </w:r>
      <w:r w:rsidR="004F6347" w:rsidRPr="00EC6FF2">
        <w:rPr>
          <w:rFonts w:ascii="仿宋" w:eastAsia="仿宋" w:hAnsi="仿宋" w:hint="eastAsia"/>
          <w:sz w:val="32"/>
        </w:rPr>
        <w:t>工作。</w:t>
      </w:r>
      <w:proofErr w:type="gramStart"/>
      <w:r w:rsidR="00991B5E" w:rsidRPr="00EC6FF2">
        <w:rPr>
          <w:rFonts w:ascii="仿宋" w:eastAsia="仿宋" w:hAnsi="仿宋" w:hint="eastAsia"/>
          <w:sz w:val="32"/>
        </w:rPr>
        <w:t>各合同</w:t>
      </w:r>
      <w:proofErr w:type="gramEnd"/>
      <w:r w:rsidR="00991B5E" w:rsidRPr="00EC6FF2">
        <w:rPr>
          <w:rFonts w:ascii="仿宋" w:eastAsia="仿宋" w:hAnsi="仿宋" w:hint="eastAsia"/>
          <w:sz w:val="32"/>
        </w:rPr>
        <w:t>主办部门应协调并配合法律顾问的相关工作。</w:t>
      </w:r>
    </w:p>
    <w:p w14:paraId="68A1E79A" w14:textId="1D67FD7A" w:rsidR="0096110C" w:rsidRPr="00EC6FF2" w:rsidRDefault="000969A9" w:rsidP="00B068A8">
      <w:pPr>
        <w:pStyle w:val="Default"/>
        <w:spacing w:line="600" w:lineRule="exact"/>
        <w:rPr>
          <w:rFonts w:ascii="仿宋" w:eastAsia="仿宋" w:hAnsi="仿宋"/>
          <w:sz w:val="32"/>
        </w:rPr>
      </w:pPr>
      <w:r w:rsidRPr="00EC6FF2">
        <w:rPr>
          <w:rFonts w:ascii="仿宋" w:eastAsia="仿宋" w:hAnsi="仿宋"/>
          <w:sz w:val="32"/>
        </w:rPr>
        <w:t xml:space="preserve">   </w:t>
      </w:r>
      <w:r w:rsidRPr="00EC6FF2">
        <w:rPr>
          <w:rFonts w:ascii="仿宋" w:eastAsia="仿宋" w:hAnsi="仿宋"/>
          <w:b/>
          <w:sz w:val="32"/>
        </w:rPr>
        <w:t xml:space="preserve"> </w:t>
      </w:r>
      <w:r w:rsidR="004F6347" w:rsidRPr="00EC6FF2">
        <w:rPr>
          <w:rFonts w:ascii="仿宋" w:eastAsia="仿宋" w:hAnsi="仿宋" w:hint="eastAsia"/>
          <w:b/>
          <w:sz w:val="32"/>
        </w:rPr>
        <w:t>第三十</w:t>
      </w:r>
      <w:r w:rsidR="00C5024A" w:rsidRPr="00EC6FF2">
        <w:rPr>
          <w:rFonts w:ascii="仿宋" w:eastAsia="仿宋" w:hAnsi="仿宋" w:hint="eastAsia"/>
          <w:b/>
          <w:sz w:val="32"/>
        </w:rPr>
        <w:t>一</w:t>
      </w:r>
      <w:r w:rsidR="004F6347" w:rsidRPr="00EC6FF2">
        <w:rPr>
          <w:rFonts w:ascii="仿宋" w:eastAsia="仿宋" w:hAnsi="仿宋" w:hint="eastAsia"/>
          <w:b/>
          <w:sz w:val="32"/>
        </w:rPr>
        <w:t>条</w:t>
      </w:r>
      <w:r w:rsidRPr="00EC6FF2">
        <w:rPr>
          <w:rFonts w:ascii="仿宋" w:eastAsia="仿宋" w:hAnsi="仿宋"/>
          <w:sz w:val="32"/>
        </w:rPr>
        <w:t xml:space="preserve">  </w:t>
      </w:r>
      <w:r w:rsidR="004F6347" w:rsidRPr="00EC6FF2">
        <w:rPr>
          <w:rFonts w:ascii="仿宋" w:eastAsia="仿宋" w:hAnsi="仿宋" w:hint="eastAsia"/>
          <w:sz w:val="32"/>
        </w:rPr>
        <w:t>合同纠纷案件</w:t>
      </w:r>
      <w:r w:rsidR="0096110C" w:rsidRPr="00EC6FF2">
        <w:rPr>
          <w:rFonts w:ascii="仿宋" w:eastAsia="仿宋" w:hAnsi="仿宋"/>
          <w:sz w:val="32"/>
        </w:rPr>
        <w:t>处理</w:t>
      </w:r>
      <w:r w:rsidR="004F6347" w:rsidRPr="00EC6FF2">
        <w:rPr>
          <w:rFonts w:ascii="仿宋" w:eastAsia="仿宋" w:hAnsi="仿宋" w:hint="eastAsia"/>
          <w:sz w:val="32"/>
        </w:rPr>
        <w:t>完毕的，</w:t>
      </w:r>
      <w:r w:rsidR="0096110C" w:rsidRPr="00EC6FF2">
        <w:rPr>
          <w:rFonts w:ascii="仿宋" w:eastAsia="仿宋" w:hAnsi="仿宋" w:hint="eastAsia"/>
          <w:sz w:val="32"/>
        </w:rPr>
        <w:t>党政办公室、法律顾问</w:t>
      </w:r>
      <w:r w:rsidR="004F6347" w:rsidRPr="00EC6FF2">
        <w:rPr>
          <w:rFonts w:ascii="仿宋" w:eastAsia="仿宋" w:hAnsi="仿宋" w:hint="eastAsia"/>
          <w:sz w:val="32"/>
        </w:rPr>
        <w:t>应及时将有关情况通知合同</w:t>
      </w:r>
      <w:r w:rsidR="00991B5E" w:rsidRPr="00EC6FF2">
        <w:rPr>
          <w:rFonts w:ascii="仿宋" w:eastAsia="仿宋" w:hAnsi="仿宋" w:hint="eastAsia"/>
          <w:sz w:val="32"/>
        </w:rPr>
        <w:t>主</w:t>
      </w:r>
      <w:r w:rsidR="00991B5E" w:rsidRPr="00384091">
        <w:rPr>
          <w:rFonts w:ascii="仿宋" w:eastAsia="仿宋" w:hAnsi="仿宋" w:hint="eastAsia"/>
          <w:sz w:val="32"/>
        </w:rPr>
        <w:t>办</w:t>
      </w:r>
      <w:r w:rsidR="004F6347" w:rsidRPr="00EC6FF2">
        <w:rPr>
          <w:rFonts w:ascii="仿宋" w:eastAsia="仿宋" w:hAnsi="仿宋" w:hint="eastAsia"/>
          <w:sz w:val="32"/>
        </w:rPr>
        <w:t>部门，并在留存复印件后将全部文件和资料移交给合同</w:t>
      </w:r>
      <w:r w:rsidR="00991B5E" w:rsidRPr="00EC6FF2">
        <w:rPr>
          <w:rFonts w:ascii="仿宋" w:eastAsia="仿宋" w:hAnsi="仿宋" w:hint="eastAsia"/>
          <w:sz w:val="32"/>
        </w:rPr>
        <w:t>主</w:t>
      </w:r>
      <w:r w:rsidR="00991B5E" w:rsidRPr="00384091">
        <w:rPr>
          <w:rFonts w:ascii="仿宋" w:eastAsia="仿宋" w:hAnsi="仿宋" w:hint="eastAsia"/>
          <w:sz w:val="32"/>
        </w:rPr>
        <w:t>办</w:t>
      </w:r>
      <w:r w:rsidR="004F6347" w:rsidRPr="00EC6FF2">
        <w:rPr>
          <w:rFonts w:ascii="仿宋" w:eastAsia="仿宋" w:hAnsi="仿宋" w:hint="eastAsia"/>
          <w:sz w:val="32"/>
        </w:rPr>
        <w:t>部门。</w:t>
      </w:r>
    </w:p>
    <w:p w14:paraId="263EE214" w14:textId="41FBCA6B" w:rsidR="0096110C" w:rsidRPr="00EC6FF2" w:rsidRDefault="000969A9" w:rsidP="00B068A8">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b/>
          <w:sz w:val="32"/>
        </w:rPr>
        <w:t>第三十</w:t>
      </w:r>
      <w:r w:rsidR="00C5024A" w:rsidRPr="00EC6FF2">
        <w:rPr>
          <w:rFonts w:ascii="仿宋" w:eastAsia="仿宋" w:hAnsi="仿宋" w:hint="eastAsia"/>
          <w:b/>
          <w:sz w:val="32"/>
        </w:rPr>
        <w:t>二</w:t>
      </w:r>
      <w:r w:rsidR="004F6347" w:rsidRPr="00EC6FF2">
        <w:rPr>
          <w:rFonts w:ascii="仿宋" w:eastAsia="仿宋" w:hAnsi="仿宋" w:hint="eastAsia"/>
          <w:b/>
          <w:sz w:val="32"/>
        </w:rPr>
        <w:t>条</w:t>
      </w:r>
      <w:r w:rsidRPr="00EC6FF2">
        <w:rPr>
          <w:rFonts w:ascii="仿宋" w:eastAsia="仿宋" w:hAnsi="仿宋"/>
          <w:sz w:val="32"/>
        </w:rPr>
        <w:t xml:space="preserve">  </w:t>
      </w:r>
      <w:r w:rsidR="004F6347" w:rsidRPr="00EC6FF2">
        <w:rPr>
          <w:rFonts w:ascii="仿宋" w:eastAsia="仿宋" w:hAnsi="仿宋" w:hint="eastAsia"/>
          <w:sz w:val="32"/>
        </w:rPr>
        <w:t>合同主办部门对双方已经签署的解决合同纠纷的协议书、司法机关或仲裁</w:t>
      </w:r>
      <w:r w:rsidR="00991B5E" w:rsidRPr="00384091">
        <w:rPr>
          <w:rFonts w:ascii="仿宋" w:eastAsia="仿宋" w:hAnsi="仿宋" w:hint="eastAsia"/>
          <w:sz w:val="32"/>
        </w:rPr>
        <w:t>机</w:t>
      </w:r>
      <w:r w:rsidR="00991B5E" w:rsidRPr="00EC6FF2">
        <w:rPr>
          <w:rFonts w:ascii="仿宋" w:eastAsia="仿宋" w:hAnsi="仿宋" w:hint="eastAsia"/>
          <w:sz w:val="32"/>
        </w:rPr>
        <w:t>构出具</w:t>
      </w:r>
      <w:r w:rsidR="004F6347" w:rsidRPr="00EC6FF2">
        <w:rPr>
          <w:rFonts w:ascii="仿宋" w:eastAsia="仿宋" w:hAnsi="仿宋" w:hint="eastAsia"/>
          <w:sz w:val="32"/>
        </w:rPr>
        <w:t>的调解书、判决书、</w:t>
      </w:r>
      <w:r w:rsidR="00991B5E" w:rsidRPr="00EC6FF2">
        <w:rPr>
          <w:rFonts w:ascii="仿宋" w:eastAsia="仿宋" w:hAnsi="仿宋" w:hint="eastAsia"/>
          <w:sz w:val="32"/>
        </w:rPr>
        <w:t>裁定书、裁决</w:t>
      </w:r>
      <w:r w:rsidR="00991B5E" w:rsidRPr="00384091">
        <w:rPr>
          <w:rFonts w:ascii="仿宋" w:eastAsia="仿宋" w:hAnsi="仿宋" w:hint="eastAsia"/>
          <w:sz w:val="32"/>
        </w:rPr>
        <w:t>书</w:t>
      </w:r>
      <w:r w:rsidR="004F6347" w:rsidRPr="00EC6FF2">
        <w:rPr>
          <w:rFonts w:ascii="仿宋" w:eastAsia="仿宋" w:hAnsi="仿宋" w:hint="eastAsia"/>
          <w:sz w:val="32"/>
        </w:rPr>
        <w:t>、执行文件</w:t>
      </w:r>
      <w:r w:rsidR="00991B5E" w:rsidRPr="00EC6FF2">
        <w:rPr>
          <w:rFonts w:ascii="仿宋" w:eastAsia="仿宋" w:hAnsi="仿宋" w:hint="eastAsia"/>
          <w:sz w:val="32"/>
        </w:rPr>
        <w:t>等法律文书</w:t>
      </w:r>
      <w:r w:rsidR="004F6347" w:rsidRPr="00EC6FF2">
        <w:rPr>
          <w:rFonts w:ascii="仿宋" w:eastAsia="仿宋" w:hAnsi="仿宋" w:hint="eastAsia"/>
          <w:sz w:val="32"/>
        </w:rPr>
        <w:t>应妥善保存</w:t>
      </w:r>
      <w:r w:rsidR="00991B5E" w:rsidRPr="00EC6FF2">
        <w:rPr>
          <w:rFonts w:ascii="仿宋" w:eastAsia="仿宋" w:hAnsi="仿宋" w:hint="eastAsia"/>
          <w:sz w:val="32"/>
        </w:rPr>
        <w:t>，并将上述法律文书确定的内容及时反馈党政办公室或法律顾问</w:t>
      </w:r>
      <w:r w:rsidR="004F6347" w:rsidRPr="00EC6FF2">
        <w:rPr>
          <w:rFonts w:ascii="仿宋" w:eastAsia="仿宋" w:hAnsi="仿宋" w:hint="eastAsia"/>
          <w:sz w:val="32"/>
        </w:rPr>
        <w:t>，并在正式生效后办理入卷存档。此外，副本或复印件由合同主办部门自留一份备案，并向</w:t>
      </w:r>
      <w:r w:rsidR="0096110C" w:rsidRPr="00EC6FF2">
        <w:rPr>
          <w:rFonts w:ascii="仿宋" w:eastAsia="仿宋" w:hAnsi="仿宋"/>
          <w:sz w:val="32"/>
        </w:rPr>
        <w:t>党政办公室</w:t>
      </w:r>
      <w:r w:rsidR="004F6347" w:rsidRPr="00EC6FF2">
        <w:rPr>
          <w:rFonts w:ascii="仿宋" w:eastAsia="仿宋" w:hAnsi="仿宋" w:hint="eastAsia"/>
          <w:sz w:val="32"/>
        </w:rPr>
        <w:t>提交一份备案。</w:t>
      </w:r>
    </w:p>
    <w:p w14:paraId="5573D8A7" w14:textId="77777777" w:rsidR="00B068A8" w:rsidRPr="00EC6FF2" w:rsidRDefault="00B068A8" w:rsidP="00B068A8">
      <w:pPr>
        <w:pStyle w:val="Default"/>
        <w:spacing w:line="500" w:lineRule="exact"/>
        <w:rPr>
          <w:rFonts w:ascii="仿宋" w:eastAsia="仿宋" w:hAnsi="仿宋"/>
          <w:sz w:val="32"/>
        </w:rPr>
      </w:pPr>
    </w:p>
    <w:p w14:paraId="584B7222" w14:textId="77777777" w:rsidR="000B4365" w:rsidRPr="00EC6FF2" w:rsidRDefault="004F6347" w:rsidP="00370A4A">
      <w:pPr>
        <w:pStyle w:val="Default"/>
        <w:spacing w:line="600" w:lineRule="exact"/>
        <w:jc w:val="center"/>
        <w:rPr>
          <w:rFonts w:ascii="仿宋" w:eastAsia="仿宋" w:hAnsi="仿宋"/>
          <w:b/>
          <w:sz w:val="32"/>
        </w:rPr>
      </w:pPr>
      <w:r w:rsidRPr="00EC6FF2">
        <w:rPr>
          <w:rFonts w:ascii="仿宋" w:eastAsia="仿宋" w:hAnsi="仿宋" w:hint="eastAsia"/>
          <w:b/>
          <w:sz w:val="32"/>
        </w:rPr>
        <w:t>第九章</w:t>
      </w:r>
      <w:r w:rsidR="000969A9" w:rsidRPr="00EC6FF2">
        <w:rPr>
          <w:rFonts w:ascii="仿宋" w:eastAsia="仿宋" w:hAnsi="仿宋"/>
          <w:b/>
          <w:sz w:val="32"/>
        </w:rPr>
        <w:t xml:space="preserve">  </w:t>
      </w:r>
      <w:r w:rsidRPr="00EC6FF2">
        <w:rPr>
          <w:rFonts w:ascii="仿宋" w:eastAsia="仿宋" w:hAnsi="仿宋" w:hint="eastAsia"/>
          <w:b/>
          <w:sz w:val="32"/>
        </w:rPr>
        <w:t>合同的监督检查</w:t>
      </w:r>
    </w:p>
    <w:p w14:paraId="616658AB" w14:textId="0CEAFF30" w:rsidR="0096110C" w:rsidRPr="00EC6FF2"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b/>
          <w:sz w:val="32"/>
        </w:rPr>
        <w:t>第三十</w:t>
      </w:r>
      <w:r w:rsidR="00C5024A" w:rsidRPr="00EC6FF2">
        <w:rPr>
          <w:rFonts w:ascii="仿宋" w:eastAsia="仿宋" w:hAnsi="仿宋" w:hint="eastAsia"/>
          <w:b/>
          <w:sz w:val="32"/>
        </w:rPr>
        <w:t>三</w:t>
      </w:r>
      <w:r w:rsidR="004F6347" w:rsidRPr="00EC6FF2">
        <w:rPr>
          <w:rFonts w:ascii="仿宋" w:eastAsia="仿宋" w:hAnsi="仿宋" w:hint="eastAsia"/>
          <w:b/>
          <w:sz w:val="32"/>
        </w:rPr>
        <w:t>条</w:t>
      </w:r>
      <w:r w:rsidRPr="00EC6FF2">
        <w:rPr>
          <w:rFonts w:ascii="仿宋" w:eastAsia="仿宋" w:hAnsi="仿宋"/>
          <w:sz w:val="32"/>
        </w:rPr>
        <w:t xml:space="preserve">  </w:t>
      </w:r>
      <w:r w:rsidR="0096110C" w:rsidRPr="00EC6FF2">
        <w:rPr>
          <w:rFonts w:ascii="仿宋" w:eastAsia="仿宋" w:hAnsi="仿宋" w:hint="eastAsia"/>
          <w:sz w:val="32"/>
        </w:rPr>
        <w:t>学校</w:t>
      </w:r>
      <w:r w:rsidR="004F6347" w:rsidRPr="00EC6FF2">
        <w:rPr>
          <w:rFonts w:ascii="仿宋" w:eastAsia="仿宋" w:hAnsi="仿宋" w:hint="eastAsia"/>
          <w:sz w:val="32"/>
        </w:rPr>
        <w:t>应当定期、不定期组织</w:t>
      </w:r>
      <w:r w:rsidR="0096110C" w:rsidRPr="00EC6FF2">
        <w:rPr>
          <w:rFonts w:ascii="仿宋" w:eastAsia="仿宋" w:hAnsi="仿宋" w:hint="eastAsia"/>
          <w:sz w:val="32"/>
        </w:rPr>
        <w:t>合同主办部门、财务</w:t>
      </w:r>
      <w:r w:rsidR="00B728C2" w:rsidRPr="00EC6FF2">
        <w:rPr>
          <w:rFonts w:ascii="仿宋" w:eastAsia="仿宋" w:hAnsi="仿宋" w:hint="eastAsia"/>
          <w:sz w:val="32"/>
        </w:rPr>
        <w:t>处</w:t>
      </w:r>
      <w:r w:rsidR="0096110C" w:rsidRPr="00EC6FF2">
        <w:rPr>
          <w:rFonts w:ascii="仿宋" w:eastAsia="仿宋" w:hAnsi="仿宋" w:hint="eastAsia"/>
          <w:sz w:val="32"/>
        </w:rPr>
        <w:t>、资产管理</w:t>
      </w:r>
      <w:r w:rsidR="00B728C2" w:rsidRPr="00EC6FF2">
        <w:rPr>
          <w:rFonts w:ascii="仿宋" w:eastAsia="仿宋" w:hAnsi="仿宋" w:hint="eastAsia"/>
          <w:sz w:val="32"/>
        </w:rPr>
        <w:t>处</w:t>
      </w:r>
      <w:r w:rsidR="0096110C" w:rsidRPr="00EC6FF2">
        <w:rPr>
          <w:rFonts w:ascii="仿宋" w:eastAsia="仿宋" w:hAnsi="仿宋" w:hint="eastAsia"/>
          <w:sz w:val="32"/>
        </w:rPr>
        <w:t>、纪检监察</w:t>
      </w:r>
      <w:r w:rsidR="00B728C2" w:rsidRPr="00EC6FF2">
        <w:rPr>
          <w:rFonts w:ascii="仿宋" w:eastAsia="仿宋" w:hAnsi="仿宋" w:hint="eastAsia"/>
          <w:sz w:val="32"/>
        </w:rPr>
        <w:t>办公室</w:t>
      </w:r>
      <w:r w:rsidR="0096110C" w:rsidRPr="00EC6FF2">
        <w:rPr>
          <w:rFonts w:ascii="仿宋" w:eastAsia="仿宋" w:hAnsi="仿宋" w:hint="eastAsia"/>
          <w:sz w:val="32"/>
        </w:rPr>
        <w:t>、党政办公室</w:t>
      </w:r>
      <w:r w:rsidR="004F6347" w:rsidRPr="00EC6FF2">
        <w:rPr>
          <w:rFonts w:ascii="仿宋" w:eastAsia="仿宋" w:hAnsi="仿宋" w:hint="eastAsia"/>
          <w:sz w:val="32"/>
        </w:rPr>
        <w:t>对</w:t>
      </w:r>
      <w:r w:rsidR="0096110C" w:rsidRPr="00EC6FF2">
        <w:rPr>
          <w:rFonts w:ascii="仿宋" w:eastAsia="仿宋" w:hAnsi="仿宋" w:hint="eastAsia"/>
          <w:sz w:val="32"/>
        </w:rPr>
        <w:t>学校</w:t>
      </w:r>
      <w:r w:rsidR="004F6347" w:rsidRPr="00EC6FF2">
        <w:rPr>
          <w:rFonts w:ascii="仿宋" w:eastAsia="仿宋" w:hAnsi="仿宋" w:hint="eastAsia"/>
          <w:sz w:val="32"/>
        </w:rPr>
        <w:t>的合同管理情况进行</w:t>
      </w:r>
      <w:r w:rsidR="00805C2D">
        <w:rPr>
          <w:rFonts w:ascii="仿宋" w:eastAsia="仿宋" w:hAnsi="仿宋" w:hint="eastAsia"/>
          <w:sz w:val="32"/>
        </w:rPr>
        <w:t>联合</w:t>
      </w:r>
      <w:r w:rsidR="004F6347" w:rsidRPr="00EC6FF2">
        <w:rPr>
          <w:rFonts w:ascii="仿宋" w:eastAsia="仿宋" w:hAnsi="仿宋" w:hint="eastAsia"/>
          <w:sz w:val="32"/>
        </w:rPr>
        <w:t>检查</w:t>
      </w:r>
      <w:r w:rsidR="00805C2D">
        <w:rPr>
          <w:rFonts w:ascii="仿宋" w:eastAsia="仿宋" w:hAnsi="仿宋" w:hint="eastAsia"/>
          <w:sz w:val="32"/>
        </w:rPr>
        <w:t>，党政办公室</w:t>
      </w:r>
      <w:r w:rsidR="00805C2D">
        <w:rPr>
          <w:rFonts w:ascii="仿宋" w:eastAsia="仿宋" w:hAnsi="仿宋"/>
          <w:sz w:val="32"/>
        </w:rPr>
        <w:t>负责</w:t>
      </w:r>
      <w:r w:rsidR="00805C2D">
        <w:rPr>
          <w:rFonts w:ascii="仿宋" w:eastAsia="仿宋" w:hAnsi="仿宋" w:hint="eastAsia"/>
          <w:sz w:val="32"/>
        </w:rPr>
        <w:t>联合</w:t>
      </w:r>
      <w:r w:rsidR="00805C2D">
        <w:rPr>
          <w:rFonts w:ascii="仿宋" w:eastAsia="仿宋" w:hAnsi="仿宋"/>
          <w:sz w:val="32"/>
        </w:rPr>
        <w:t>检查的召集</w:t>
      </w:r>
      <w:r w:rsidR="004F6347" w:rsidRPr="00EC6FF2">
        <w:rPr>
          <w:rFonts w:ascii="仿宋" w:eastAsia="仿宋" w:hAnsi="仿宋" w:hint="eastAsia"/>
          <w:sz w:val="32"/>
        </w:rPr>
        <w:t>。</w:t>
      </w:r>
    </w:p>
    <w:p w14:paraId="2E647B8D" w14:textId="70261CB7" w:rsidR="0096110C" w:rsidRPr="00EC6FF2"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b/>
          <w:sz w:val="32"/>
        </w:rPr>
        <w:t>第三十</w:t>
      </w:r>
      <w:r w:rsidR="00C5024A" w:rsidRPr="00EC6FF2">
        <w:rPr>
          <w:rFonts w:ascii="仿宋" w:eastAsia="仿宋" w:hAnsi="仿宋" w:hint="eastAsia"/>
          <w:b/>
          <w:sz w:val="32"/>
        </w:rPr>
        <w:t>四</w:t>
      </w:r>
      <w:r w:rsidR="004F6347" w:rsidRPr="00EC6FF2">
        <w:rPr>
          <w:rFonts w:ascii="仿宋" w:eastAsia="仿宋" w:hAnsi="仿宋" w:hint="eastAsia"/>
          <w:b/>
          <w:sz w:val="32"/>
        </w:rPr>
        <w:t>条</w:t>
      </w:r>
      <w:r w:rsidRPr="00EC6FF2">
        <w:rPr>
          <w:rFonts w:ascii="仿宋" w:eastAsia="仿宋" w:hAnsi="仿宋"/>
          <w:sz w:val="32"/>
        </w:rPr>
        <w:t xml:space="preserve">  </w:t>
      </w:r>
      <w:r w:rsidR="004F6347" w:rsidRPr="00EC6FF2">
        <w:rPr>
          <w:rFonts w:ascii="仿宋" w:eastAsia="仿宋" w:hAnsi="仿宋" w:hint="eastAsia"/>
          <w:sz w:val="32"/>
        </w:rPr>
        <w:t>合同检查的主要内容有：</w:t>
      </w:r>
    </w:p>
    <w:p w14:paraId="5FE4AB7C" w14:textId="77777777" w:rsidR="0096110C" w:rsidRPr="00EC6FF2"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sz w:val="32"/>
        </w:rPr>
        <w:t>（一）合同管理制度的建立与执行情况；</w:t>
      </w:r>
    </w:p>
    <w:p w14:paraId="62939706" w14:textId="77777777" w:rsidR="0096110C" w:rsidRPr="00EC6FF2" w:rsidRDefault="000969A9" w:rsidP="00B113AD">
      <w:pPr>
        <w:pStyle w:val="Default"/>
        <w:spacing w:line="600" w:lineRule="exact"/>
        <w:rPr>
          <w:rFonts w:ascii="仿宋" w:eastAsia="仿宋" w:hAnsi="仿宋"/>
          <w:sz w:val="32"/>
        </w:rPr>
      </w:pPr>
      <w:r w:rsidRPr="00EC6FF2">
        <w:rPr>
          <w:rFonts w:ascii="仿宋" w:eastAsia="仿宋" w:hAnsi="仿宋"/>
          <w:sz w:val="32"/>
        </w:rPr>
        <w:t xml:space="preserve">    </w:t>
      </w:r>
      <w:r w:rsidR="004F6347" w:rsidRPr="00EC6FF2">
        <w:rPr>
          <w:rFonts w:ascii="仿宋" w:eastAsia="仿宋" w:hAnsi="仿宋" w:hint="eastAsia"/>
          <w:sz w:val="32"/>
        </w:rPr>
        <w:t>（二）合同的签订和履行情况；</w:t>
      </w:r>
    </w:p>
    <w:p w14:paraId="5315BF5C" w14:textId="77777777" w:rsidR="0096110C" w:rsidRPr="00384091" w:rsidRDefault="00916430" w:rsidP="00B068A8">
      <w:pPr>
        <w:pStyle w:val="Default"/>
        <w:spacing w:line="580" w:lineRule="exact"/>
        <w:rPr>
          <w:rFonts w:ascii="仿宋" w:eastAsia="仿宋" w:hAnsi="仿宋"/>
          <w:sz w:val="32"/>
        </w:rPr>
      </w:pPr>
      <w:r w:rsidRPr="00EC6FF2">
        <w:rPr>
          <w:rFonts w:ascii="仿宋" w:eastAsia="仿宋" w:hAnsi="仿宋"/>
          <w:sz w:val="32"/>
        </w:rPr>
        <w:lastRenderedPageBreak/>
        <w:t xml:space="preserve">  </w:t>
      </w:r>
      <w:r w:rsidR="000969A9" w:rsidRPr="00EC6FF2">
        <w:rPr>
          <w:rFonts w:ascii="仿宋" w:eastAsia="仿宋" w:hAnsi="仿宋"/>
          <w:sz w:val="32"/>
        </w:rPr>
        <w:t xml:space="preserve">  </w:t>
      </w:r>
      <w:r w:rsidR="004F6347" w:rsidRPr="00EC6FF2">
        <w:rPr>
          <w:rFonts w:ascii="仿宋" w:eastAsia="仿宋" w:hAnsi="仿宋" w:hint="eastAsia"/>
          <w:sz w:val="32"/>
        </w:rPr>
        <w:t>（三）</w:t>
      </w:r>
      <w:r w:rsidR="004F6347" w:rsidRPr="00384091">
        <w:rPr>
          <w:rFonts w:ascii="仿宋" w:eastAsia="仿宋" w:hAnsi="仿宋" w:hint="eastAsia"/>
          <w:sz w:val="32"/>
        </w:rPr>
        <w:t>合同纠纷的处理情况；</w:t>
      </w:r>
    </w:p>
    <w:p w14:paraId="045B01C5" w14:textId="77777777" w:rsidR="0096110C" w:rsidRPr="00384091" w:rsidRDefault="000969A9" w:rsidP="00B068A8">
      <w:pPr>
        <w:pStyle w:val="Default"/>
        <w:spacing w:line="58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（四）合同基础资料的整理、保管和档案管理情况；</w:t>
      </w:r>
    </w:p>
    <w:p w14:paraId="325F91C6" w14:textId="77777777" w:rsidR="0096110C" w:rsidRPr="00384091" w:rsidRDefault="000969A9" w:rsidP="00B068A8">
      <w:pPr>
        <w:pStyle w:val="Default"/>
        <w:spacing w:line="58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（五）对于在签订、履行、管理合同中，因违反合同管理制度造成重大经济损失的人员的责任追究情况</w:t>
      </w:r>
      <w:r w:rsidR="00350083" w:rsidRPr="00384091">
        <w:rPr>
          <w:rFonts w:ascii="仿宋" w:eastAsia="仿宋" w:hAnsi="仿宋" w:hint="eastAsia"/>
          <w:sz w:val="32"/>
        </w:rPr>
        <w:t>；</w:t>
      </w:r>
    </w:p>
    <w:p w14:paraId="17681D0B" w14:textId="77777777" w:rsidR="0096110C" w:rsidRPr="00384091" w:rsidRDefault="000969A9" w:rsidP="00B068A8">
      <w:pPr>
        <w:pStyle w:val="Default"/>
        <w:spacing w:line="58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sz w:val="32"/>
        </w:rPr>
        <w:t>（</w:t>
      </w:r>
      <w:r w:rsidR="0096110C" w:rsidRPr="00384091">
        <w:rPr>
          <w:rFonts w:ascii="仿宋" w:eastAsia="仿宋" w:hAnsi="仿宋" w:hint="eastAsia"/>
          <w:sz w:val="32"/>
        </w:rPr>
        <w:t>六</w:t>
      </w:r>
      <w:r w:rsidR="004F6347" w:rsidRPr="00384091">
        <w:rPr>
          <w:rFonts w:ascii="仿宋" w:eastAsia="仿宋" w:hAnsi="仿宋" w:hint="eastAsia"/>
          <w:sz w:val="32"/>
        </w:rPr>
        <w:t>）对于在签订、履行、管理合同中，因违反合同管理制度造成重大经济损失的人员的责任追究情况。</w:t>
      </w:r>
    </w:p>
    <w:p w14:paraId="102EE6BF" w14:textId="298B6F54" w:rsidR="0096110C" w:rsidRPr="00384091" w:rsidRDefault="000969A9" w:rsidP="00B068A8">
      <w:pPr>
        <w:pStyle w:val="Default"/>
        <w:spacing w:line="580" w:lineRule="exact"/>
        <w:rPr>
          <w:rFonts w:ascii="仿宋" w:eastAsia="仿宋" w:hAnsi="仿宋"/>
          <w:sz w:val="32"/>
        </w:rPr>
      </w:pPr>
      <w:r w:rsidRPr="00384091">
        <w:rPr>
          <w:rFonts w:ascii="仿宋" w:eastAsia="仿宋" w:hAnsi="仿宋" w:hint="eastAsia"/>
          <w:sz w:val="32"/>
        </w:rPr>
        <w:t xml:space="preserve">    </w:t>
      </w:r>
      <w:r w:rsidR="004F6347" w:rsidRPr="00384091">
        <w:rPr>
          <w:rFonts w:ascii="仿宋" w:eastAsia="仿宋" w:hAnsi="仿宋" w:hint="eastAsia"/>
          <w:b/>
          <w:sz w:val="32"/>
        </w:rPr>
        <w:t>第三十</w:t>
      </w:r>
      <w:r w:rsidR="00C5024A" w:rsidRPr="00384091">
        <w:rPr>
          <w:rFonts w:ascii="仿宋" w:eastAsia="仿宋" w:hAnsi="仿宋" w:hint="eastAsia"/>
          <w:b/>
          <w:sz w:val="32"/>
        </w:rPr>
        <w:t>五</w:t>
      </w:r>
      <w:r w:rsidR="004F6347" w:rsidRPr="00384091">
        <w:rPr>
          <w:rFonts w:ascii="仿宋" w:eastAsia="仿宋" w:hAnsi="仿宋" w:hint="eastAsia"/>
          <w:b/>
          <w:sz w:val="32"/>
        </w:rPr>
        <w:t>条</w:t>
      </w:r>
      <w:r w:rsidRPr="00384091">
        <w:rPr>
          <w:rFonts w:ascii="仿宋" w:eastAsia="仿宋" w:hAnsi="仿宋" w:hint="eastAsia"/>
          <w:sz w:val="32"/>
        </w:rPr>
        <w:t xml:space="preserve">  </w:t>
      </w:r>
      <w:r w:rsidR="0096110C" w:rsidRPr="00384091">
        <w:rPr>
          <w:rFonts w:ascii="仿宋" w:eastAsia="仿宋" w:hAnsi="仿宋" w:hint="eastAsia"/>
          <w:sz w:val="32"/>
        </w:rPr>
        <w:t>学校</w:t>
      </w:r>
      <w:r w:rsidR="004F6347" w:rsidRPr="00384091">
        <w:rPr>
          <w:rFonts w:ascii="仿宋" w:eastAsia="仿宋" w:hAnsi="仿宋" w:hint="eastAsia"/>
          <w:sz w:val="32"/>
        </w:rPr>
        <w:t>进行合同检查时，相关部门应当如实提供与检查事项有关的文件、资料，并对有关检查事项涉及的问题</w:t>
      </w:r>
      <w:proofErr w:type="gramStart"/>
      <w:r w:rsidR="004F6347" w:rsidRPr="00384091">
        <w:rPr>
          <w:rFonts w:ascii="仿宋" w:eastAsia="仿宋" w:hAnsi="仿宋" w:hint="eastAsia"/>
          <w:sz w:val="32"/>
        </w:rPr>
        <w:t>作出</w:t>
      </w:r>
      <w:proofErr w:type="gramEnd"/>
      <w:r w:rsidR="004F6347" w:rsidRPr="00384091">
        <w:rPr>
          <w:rFonts w:ascii="仿宋" w:eastAsia="仿宋" w:hAnsi="仿宋" w:hint="eastAsia"/>
          <w:sz w:val="32"/>
        </w:rPr>
        <w:t>解释和说明。</w:t>
      </w:r>
    </w:p>
    <w:p w14:paraId="7256E641" w14:textId="77777777" w:rsidR="00B30CE3" w:rsidRPr="00384091" w:rsidRDefault="00B30CE3" w:rsidP="00B068A8">
      <w:pPr>
        <w:pStyle w:val="Default"/>
        <w:spacing w:line="580" w:lineRule="exact"/>
        <w:rPr>
          <w:rFonts w:ascii="仿宋" w:eastAsia="仿宋" w:hAnsi="仿宋"/>
          <w:sz w:val="32"/>
        </w:rPr>
      </w:pPr>
    </w:p>
    <w:p w14:paraId="0ACC46A6" w14:textId="77777777" w:rsidR="000B4365" w:rsidRPr="00F4253A" w:rsidRDefault="004F6347" w:rsidP="00370A4A">
      <w:pPr>
        <w:widowControl/>
        <w:shd w:val="clear" w:color="auto" w:fill="FFFFFF"/>
        <w:spacing w:line="600" w:lineRule="exact"/>
        <w:jc w:val="center"/>
        <w:rPr>
          <w:rFonts w:ascii="仿宋" w:eastAsia="仿宋" w:hAnsi="仿宋"/>
          <w:b/>
          <w:szCs w:val="32"/>
        </w:rPr>
      </w:pPr>
      <w:r w:rsidRPr="00F4253A">
        <w:rPr>
          <w:rFonts w:ascii="仿宋" w:eastAsia="仿宋" w:hAnsi="仿宋"/>
          <w:b/>
          <w:szCs w:val="32"/>
        </w:rPr>
        <w:t>第十章</w:t>
      </w:r>
      <w:r w:rsidR="000969A9" w:rsidRPr="00F4253A">
        <w:rPr>
          <w:rFonts w:ascii="仿宋" w:eastAsia="仿宋" w:hAnsi="仿宋" w:hint="eastAsia"/>
          <w:b/>
          <w:szCs w:val="32"/>
        </w:rPr>
        <w:t xml:space="preserve">  </w:t>
      </w:r>
      <w:r w:rsidRPr="00F4253A">
        <w:rPr>
          <w:rFonts w:ascii="仿宋" w:eastAsia="仿宋" w:hAnsi="仿宋"/>
          <w:b/>
          <w:szCs w:val="32"/>
        </w:rPr>
        <w:t>责任追究</w:t>
      </w:r>
    </w:p>
    <w:p w14:paraId="59BF0BAB" w14:textId="5CA6BC2D" w:rsidR="0096110C" w:rsidRPr="00723197" w:rsidRDefault="000969A9" w:rsidP="00B113AD">
      <w:pPr>
        <w:widowControl/>
        <w:shd w:val="clear" w:color="auto" w:fill="FFFFFF"/>
        <w:spacing w:line="600" w:lineRule="exact"/>
        <w:jc w:val="left"/>
        <w:rPr>
          <w:rFonts w:ascii="仿宋" w:eastAsia="仿宋" w:hAnsi="仿宋"/>
          <w:szCs w:val="32"/>
        </w:rPr>
      </w:pPr>
      <w:r w:rsidRPr="00F4253A">
        <w:rPr>
          <w:rFonts w:ascii="仿宋" w:eastAsia="仿宋" w:hAnsi="仿宋" w:hint="eastAsia"/>
          <w:szCs w:val="32"/>
        </w:rPr>
        <w:t xml:space="preserve">    </w:t>
      </w:r>
      <w:r w:rsidR="0096110C" w:rsidRPr="00D22A6A">
        <w:rPr>
          <w:rFonts w:ascii="仿宋" w:eastAsia="仿宋" w:hAnsi="仿宋"/>
          <w:b/>
          <w:szCs w:val="32"/>
        </w:rPr>
        <w:t>第三十</w:t>
      </w:r>
      <w:r w:rsidR="00C5024A" w:rsidRPr="00D22A6A">
        <w:rPr>
          <w:rFonts w:ascii="仿宋" w:eastAsia="仿宋" w:hAnsi="仿宋" w:hint="eastAsia"/>
          <w:b/>
          <w:szCs w:val="32"/>
        </w:rPr>
        <w:t>六</w:t>
      </w:r>
      <w:r w:rsidR="0096110C" w:rsidRPr="00D22A6A">
        <w:rPr>
          <w:rFonts w:ascii="仿宋" w:eastAsia="仿宋" w:hAnsi="仿宋"/>
          <w:b/>
          <w:szCs w:val="32"/>
        </w:rPr>
        <w:t>条</w:t>
      </w:r>
      <w:r w:rsidRPr="00723197">
        <w:rPr>
          <w:rFonts w:ascii="仿宋" w:eastAsia="仿宋" w:hAnsi="仿宋" w:hint="eastAsia"/>
          <w:szCs w:val="32"/>
        </w:rPr>
        <w:t xml:space="preserve"> </w:t>
      </w:r>
      <w:r w:rsidR="0096110C" w:rsidRPr="00723197">
        <w:rPr>
          <w:rFonts w:ascii="仿宋" w:eastAsia="仿宋" w:hAnsi="仿宋"/>
          <w:szCs w:val="32"/>
        </w:rPr>
        <w:t xml:space="preserve"> </w:t>
      </w:r>
      <w:r w:rsidR="00C84FD3" w:rsidRPr="00723197">
        <w:rPr>
          <w:rFonts w:ascii="仿宋" w:eastAsia="仿宋" w:hAnsi="仿宋" w:hint="eastAsia"/>
          <w:szCs w:val="32"/>
        </w:rPr>
        <w:t>在</w:t>
      </w:r>
      <w:r w:rsidR="0096110C" w:rsidRPr="00723197">
        <w:rPr>
          <w:rFonts w:ascii="仿宋" w:eastAsia="仿宋" w:hAnsi="仿宋"/>
          <w:szCs w:val="32"/>
        </w:rPr>
        <w:t>未经授权</w:t>
      </w:r>
      <w:r w:rsidR="00C84FD3" w:rsidRPr="00723197">
        <w:rPr>
          <w:rFonts w:ascii="仿宋" w:eastAsia="仿宋" w:hAnsi="仿宋" w:hint="eastAsia"/>
          <w:szCs w:val="32"/>
        </w:rPr>
        <w:t>情况下，</w:t>
      </w:r>
      <w:r w:rsidR="0096110C" w:rsidRPr="00723197">
        <w:rPr>
          <w:rFonts w:ascii="仿宋" w:eastAsia="仿宋" w:hAnsi="仿宋" w:hint="eastAsia"/>
          <w:szCs w:val="32"/>
        </w:rPr>
        <w:t>学校各部门以部门名义或</w:t>
      </w:r>
      <w:r w:rsidR="0096110C" w:rsidRPr="00723197">
        <w:rPr>
          <w:rFonts w:ascii="仿宋" w:eastAsia="仿宋" w:hAnsi="仿宋"/>
          <w:szCs w:val="32"/>
        </w:rPr>
        <w:t>以学校名义订立合同的部门或者个人，应对该合同造成的不利后果</w:t>
      </w:r>
      <w:r w:rsidR="00991B5E" w:rsidRPr="00723197">
        <w:rPr>
          <w:rFonts w:ascii="仿宋" w:eastAsia="仿宋" w:hAnsi="仿宋" w:hint="eastAsia"/>
          <w:szCs w:val="32"/>
        </w:rPr>
        <w:t>或损失</w:t>
      </w:r>
      <w:r w:rsidR="0096110C" w:rsidRPr="00723197">
        <w:rPr>
          <w:rFonts w:ascii="仿宋" w:eastAsia="仿宋" w:hAnsi="仿宋"/>
          <w:szCs w:val="32"/>
        </w:rPr>
        <w:t>承担全部</w:t>
      </w:r>
      <w:r w:rsidR="002154F8" w:rsidRPr="00723197">
        <w:rPr>
          <w:rFonts w:ascii="仿宋" w:eastAsia="仿宋" w:hAnsi="仿宋"/>
          <w:szCs w:val="32"/>
        </w:rPr>
        <w:t>责任。学校将依照有关规定追究责任部门及责任人员的行政和经</w:t>
      </w:r>
      <w:r w:rsidR="0096110C" w:rsidRPr="00723197">
        <w:rPr>
          <w:rFonts w:ascii="仿宋" w:eastAsia="仿宋" w:hAnsi="仿宋"/>
          <w:szCs w:val="32"/>
        </w:rPr>
        <w:t>济责任；触犯法律的，</w:t>
      </w:r>
      <w:r w:rsidR="00991B5E" w:rsidRPr="00723197">
        <w:rPr>
          <w:rFonts w:ascii="仿宋" w:eastAsia="仿宋" w:hAnsi="仿宋" w:hint="eastAsia"/>
          <w:szCs w:val="32"/>
        </w:rPr>
        <w:t>学校有权将其</w:t>
      </w:r>
      <w:r w:rsidR="0096110C" w:rsidRPr="00723197">
        <w:rPr>
          <w:rFonts w:ascii="仿宋" w:eastAsia="仿宋" w:hAnsi="仿宋"/>
          <w:szCs w:val="32"/>
        </w:rPr>
        <w:t>移送司法机关追究法律责任。</w:t>
      </w:r>
    </w:p>
    <w:p w14:paraId="112F9643" w14:textId="586B31C9" w:rsidR="0096110C" w:rsidRPr="00723197" w:rsidRDefault="000969A9" w:rsidP="00B113AD">
      <w:pPr>
        <w:widowControl/>
        <w:shd w:val="clear" w:color="auto" w:fill="FFFFFF"/>
        <w:spacing w:line="600" w:lineRule="exact"/>
        <w:jc w:val="left"/>
        <w:rPr>
          <w:rFonts w:ascii="仿宋" w:eastAsia="仿宋" w:hAnsi="仿宋"/>
          <w:szCs w:val="32"/>
        </w:rPr>
      </w:pPr>
      <w:r w:rsidRPr="00723197">
        <w:rPr>
          <w:rFonts w:ascii="仿宋" w:eastAsia="仿宋" w:hAnsi="仿宋" w:hint="eastAsia"/>
          <w:szCs w:val="32"/>
        </w:rPr>
        <w:t xml:space="preserve">    </w:t>
      </w:r>
      <w:r w:rsidR="0096110C" w:rsidRPr="00723197">
        <w:rPr>
          <w:rFonts w:ascii="仿宋" w:eastAsia="仿宋" w:hAnsi="仿宋"/>
          <w:b/>
          <w:szCs w:val="32"/>
        </w:rPr>
        <w:t>第三十</w:t>
      </w:r>
      <w:r w:rsidR="00C5024A" w:rsidRPr="00723197">
        <w:rPr>
          <w:rFonts w:ascii="仿宋" w:eastAsia="仿宋" w:hAnsi="仿宋" w:hint="eastAsia"/>
          <w:b/>
          <w:szCs w:val="32"/>
        </w:rPr>
        <w:t>七</w:t>
      </w:r>
      <w:r w:rsidR="0096110C" w:rsidRPr="00723197">
        <w:rPr>
          <w:rFonts w:ascii="仿宋" w:eastAsia="仿宋" w:hAnsi="仿宋"/>
          <w:b/>
          <w:szCs w:val="32"/>
        </w:rPr>
        <w:t>条</w:t>
      </w:r>
      <w:r w:rsidR="0096110C" w:rsidRPr="00723197">
        <w:rPr>
          <w:rFonts w:ascii="仿宋" w:eastAsia="仿宋" w:hAnsi="仿宋"/>
          <w:szCs w:val="32"/>
        </w:rPr>
        <w:t xml:space="preserve"> </w:t>
      </w:r>
      <w:r w:rsidRPr="00723197">
        <w:rPr>
          <w:rFonts w:ascii="仿宋" w:eastAsia="仿宋" w:hAnsi="仿宋" w:hint="eastAsia"/>
          <w:szCs w:val="32"/>
        </w:rPr>
        <w:t xml:space="preserve"> </w:t>
      </w:r>
      <w:r w:rsidR="0096110C" w:rsidRPr="00723197">
        <w:rPr>
          <w:rFonts w:ascii="仿宋" w:eastAsia="仿宋" w:hAnsi="仿宋"/>
          <w:szCs w:val="32"/>
        </w:rPr>
        <w:t>有下列情形之一，未给学校造成损失的，对直接责任人或者负有领导责任的责任人进行批评教育和行政处理；给学校造成经济损失的，由直接当事人承担赔偿责任，并根据情节轻重追究其他责任。</w:t>
      </w:r>
    </w:p>
    <w:p w14:paraId="69A43478" w14:textId="77777777" w:rsidR="000B4365" w:rsidRPr="00723197" w:rsidRDefault="0096110C" w:rsidP="00370A4A">
      <w:pPr>
        <w:widowControl/>
        <w:shd w:val="clear" w:color="auto" w:fill="FFFFFF"/>
        <w:spacing w:line="600" w:lineRule="exact"/>
        <w:ind w:firstLine="641"/>
        <w:jc w:val="left"/>
        <w:rPr>
          <w:rFonts w:ascii="仿宋" w:eastAsia="仿宋" w:hAnsi="仿宋"/>
          <w:szCs w:val="32"/>
        </w:rPr>
      </w:pPr>
      <w:r w:rsidRPr="00723197">
        <w:rPr>
          <w:rFonts w:ascii="仿宋" w:eastAsia="仿宋" w:hAnsi="仿宋"/>
          <w:szCs w:val="32"/>
        </w:rPr>
        <w:t>（一）违反程序和规定对外签订合同的；</w:t>
      </w:r>
    </w:p>
    <w:p w14:paraId="5B7DDF45" w14:textId="77777777" w:rsidR="000B4365" w:rsidRPr="00723197" w:rsidRDefault="0096110C" w:rsidP="00370A4A">
      <w:pPr>
        <w:widowControl/>
        <w:shd w:val="clear" w:color="auto" w:fill="FFFFFF"/>
        <w:spacing w:line="600" w:lineRule="exact"/>
        <w:ind w:firstLine="641"/>
        <w:jc w:val="left"/>
        <w:rPr>
          <w:rFonts w:ascii="仿宋" w:eastAsia="仿宋" w:hAnsi="仿宋"/>
          <w:szCs w:val="32"/>
        </w:rPr>
      </w:pPr>
      <w:r w:rsidRPr="00723197">
        <w:rPr>
          <w:rFonts w:ascii="仿宋" w:eastAsia="仿宋" w:hAnsi="仿宋"/>
          <w:szCs w:val="32"/>
        </w:rPr>
        <w:t>（二）</w:t>
      </w:r>
      <w:r w:rsidRPr="00723197">
        <w:rPr>
          <w:rFonts w:ascii="仿宋" w:eastAsia="仿宋" w:hAnsi="仿宋" w:hint="eastAsia"/>
          <w:szCs w:val="32"/>
        </w:rPr>
        <w:t>合同</w:t>
      </w:r>
      <w:r w:rsidRPr="00723197">
        <w:rPr>
          <w:rFonts w:ascii="仿宋" w:eastAsia="仿宋" w:hAnsi="仿宋"/>
          <w:szCs w:val="32"/>
        </w:rPr>
        <w:t>主办部门超越学校委托权限签订合同的；</w:t>
      </w:r>
    </w:p>
    <w:p w14:paraId="06EB47B1" w14:textId="77777777" w:rsidR="000B4365" w:rsidRPr="00723197" w:rsidRDefault="0096110C" w:rsidP="00370A4A">
      <w:pPr>
        <w:widowControl/>
        <w:shd w:val="clear" w:color="auto" w:fill="FFFFFF"/>
        <w:spacing w:line="600" w:lineRule="exact"/>
        <w:ind w:firstLine="641"/>
        <w:jc w:val="left"/>
        <w:rPr>
          <w:rFonts w:ascii="仿宋" w:eastAsia="仿宋" w:hAnsi="仿宋"/>
          <w:szCs w:val="32"/>
        </w:rPr>
      </w:pPr>
      <w:r w:rsidRPr="00723197">
        <w:rPr>
          <w:rFonts w:ascii="仿宋" w:eastAsia="仿宋" w:hAnsi="仿宋"/>
          <w:szCs w:val="32"/>
        </w:rPr>
        <w:lastRenderedPageBreak/>
        <w:t>（三）</w:t>
      </w:r>
      <w:r w:rsidRPr="00723197">
        <w:rPr>
          <w:rFonts w:ascii="仿宋" w:eastAsia="仿宋" w:hAnsi="仿宋" w:hint="eastAsia"/>
          <w:szCs w:val="32"/>
        </w:rPr>
        <w:t>合同</w:t>
      </w:r>
      <w:r w:rsidRPr="00723197">
        <w:rPr>
          <w:rFonts w:ascii="仿宋" w:eastAsia="仿宋" w:hAnsi="仿宋"/>
          <w:szCs w:val="32"/>
        </w:rPr>
        <w:t>主办部门、审核部门未尽到审查义务；</w:t>
      </w:r>
    </w:p>
    <w:p w14:paraId="0B29FAD1" w14:textId="77777777" w:rsidR="000B4365" w:rsidRPr="00723197" w:rsidRDefault="0096110C" w:rsidP="00370A4A">
      <w:pPr>
        <w:widowControl/>
        <w:shd w:val="clear" w:color="auto" w:fill="FFFFFF"/>
        <w:spacing w:line="600" w:lineRule="exact"/>
        <w:ind w:firstLine="641"/>
        <w:jc w:val="left"/>
        <w:rPr>
          <w:rFonts w:ascii="仿宋" w:eastAsia="仿宋" w:hAnsi="仿宋"/>
          <w:szCs w:val="32"/>
        </w:rPr>
      </w:pPr>
      <w:r w:rsidRPr="00723197">
        <w:rPr>
          <w:rFonts w:ascii="仿宋" w:eastAsia="仿宋" w:hAnsi="仿宋"/>
          <w:szCs w:val="32"/>
        </w:rPr>
        <w:t>（四）在签订、履行合同过程中失职、渎职或者以权谋私、损害学校利益的；</w:t>
      </w:r>
    </w:p>
    <w:p w14:paraId="6487C92A" w14:textId="77777777" w:rsidR="0096110C" w:rsidRPr="00723197"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（五）违反合同保密义务，对学校造成损害的；</w:t>
      </w:r>
    </w:p>
    <w:p w14:paraId="483D34A9" w14:textId="77777777" w:rsidR="0096110C" w:rsidRPr="00723197" w:rsidRDefault="0096110C" w:rsidP="00B113AD">
      <w:pPr>
        <w:widowControl/>
        <w:shd w:val="clear" w:color="auto" w:fill="FFFFFF"/>
        <w:spacing w:line="600" w:lineRule="exact"/>
        <w:ind w:firstLine="640"/>
        <w:jc w:val="left"/>
        <w:rPr>
          <w:rFonts w:ascii="仿宋" w:eastAsia="仿宋" w:hAnsi="仿宋"/>
          <w:szCs w:val="32"/>
        </w:rPr>
      </w:pPr>
      <w:r w:rsidRPr="00723197">
        <w:rPr>
          <w:rFonts w:ascii="仿宋" w:eastAsia="仿宋" w:hAnsi="仿宋"/>
          <w:szCs w:val="32"/>
        </w:rPr>
        <w:t>（六）丢失或者擅自销毁、隐匿合同及各种合同材料的；</w:t>
      </w:r>
    </w:p>
    <w:p w14:paraId="6F1A2084" w14:textId="77777777" w:rsidR="0096110C" w:rsidRPr="00723197" w:rsidRDefault="0096110C" w:rsidP="00B113AD">
      <w:pPr>
        <w:widowControl/>
        <w:shd w:val="clear" w:color="auto" w:fill="FFFFFF"/>
        <w:spacing w:line="600" w:lineRule="exact"/>
        <w:ind w:firstLine="641"/>
        <w:jc w:val="left"/>
        <w:rPr>
          <w:rFonts w:ascii="仿宋" w:eastAsia="仿宋" w:hAnsi="仿宋"/>
          <w:szCs w:val="32"/>
        </w:rPr>
      </w:pPr>
      <w:r w:rsidRPr="00723197">
        <w:rPr>
          <w:rFonts w:ascii="仿宋" w:eastAsia="仿宋" w:hAnsi="仿宋"/>
          <w:szCs w:val="32"/>
        </w:rPr>
        <w:t>（七）在学校处理合同纠纷的过程中不及时汇报、消极应对或者不及时提供必要支持的</w:t>
      </w:r>
      <w:r w:rsidR="00FB79B3" w:rsidRPr="00723197">
        <w:rPr>
          <w:rFonts w:ascii="仿宋" w:eastAsia="仿宋" w:hAnsi="仿宋" w:hint="eastAsia"/>
          <w:szCs w:val="32"/>
        </w:rPr>
        <w:t>；</w:t>
      </w:r>
    </w:p>
    <w:p w14:paraId="585E6216" w14:textId="77777777" w:rsidR="000B4365" w:rsidRPr="00723197" w:rsidRDefault="00536EEA" w:rsidP="00370A4A">
      <w:pPr>
        <w:widowControl/>
        <w:shd w:val="clear" w:color="auto" w:fill="FFFFFF"/>
        <w:spacing w:line="600" w:lineRule="exact"/>
        <w:ind w:firstLine="452"/>
        <w:jc w:val="left"/>
        <w:rPr>
          <w:rFonts w:ascii="仿宋" w:eastAsia="仿宋" w:hAnsi="仿宋"/>
          <w:szCs w:val="32"/>
        </w:rPr>
      </w:pPr>
      <w:r w:rsidRPr="00723197">
        <w:rPr>
          <w:rFonts w:ascii="仿宋" w:eastAsia="仿宋" w:hAnsi="仿宋" w:hint="eastAsia"/>
          <w:szCs w:val="32"/>
        </w:rPr>
        <w:t xml:space="preserve"> </w:t>
      </w:r>
      <w:r w:rsidR="004F6347" w:rsidRPr="00723197">
        <w:rPr>
          <w:rFonts w:ascii="仿宋" w:eastAsia="仿宋" w:hAnsi="仿宋" w:hint="eastAsia"/>
          <w:szCs w:val="32"/>
        </w:rPr>
        <w:t>（八）因个人利益、部门利益而影响合同履行的；</w:t>
      </w:r>
    </w:p>
    <w:p w14:paraId="37E5C2D4" w14:textId="77777777" w:rsidR="0096110C" w:rsidRPr="00723197" w:rsidRDefault="004F6347" w:rsidP="00B113AD">
      <w:pPr>
        <w:widowControl/>
        <w:shd w:val="clear" w:color="auto" w:fill="FFFFFF"/>
        <w:spacing w:line="600" w:lineRule="exact"/>
        <w:ind w:firstLine="641"/>
        <w:jc w:val="left"/>
        <w:rPr>
          <w:rFonts w:ascii="仿宋" w:eastAsia="仿宋" w:hAnsi="仿宋"/>
          <w:szCs w:val="32"/>
        </w:rPr>
      </w:pPr>
      <w:r w:rsidRPr="00723197">
        <w:rPr>
          <w:rFonts w:ascii="仿宋" w:eastAsia="仿宋" w:hAnsi="仿宋" w:hint="eastAsia"/>
          <w:szCs w:val="32"/>
        </w:rPr>
        <w:t>（</w:t>
      </w:r>
      <w:r w:rsidR="0096110C" w:rsidRPr="00723197">
        <w:rPr>
          <w:rFonts w:ascii="仿宋" w:eastAsia="仿宋" w:hAnsi="仿宋"/>
          <w:szCs w:val="32"/>
        </w:rPr>
        <w:t>九</w:t>
      </w:r>
      <w:r w:rsidRPr="00723197">
        <w:rPr>
          <w:rFonts w:ascii="仿宋" w:eastAsia="仿宋" w:hAnsi="仿宋" w:hint="eastAsia"/>
          <w:szCs w:val="32"/>
        </w:rPr>
        <w:t>）签订、履行合同中，因重大决策失误，遭受重大损失的；</w:t>
      </w:r>
    </w:p>
    <w:p w14:paraId="04701AE2" w14:textId="77777777" w:rsidR="0096110C" w:rsidRPr="00723197" w:rsidRDefault="004F6347" w:rsidP="00B113AD">
      <w:pPr>
        <w:widowControl/>
        <w:shd w:val="clear" w:color="auto" w:fill="FFFFFF"/>
        <w:spacing w:line="600" w:lineRule="exact"/>
        <w:ind w:firstLine="641"/>
        <w:jc w:val="left"/>
        <w:rPr>
          <w:rFonts w:ascii="仿宋" w:eastAsia="仿宋" w:hAnsi="仿宋"/>
          <w:szCs w:val="32"/>
        </w:rPr>
      </w:pPr>
      <w:r w:rsidRPr="00723197">
        <w:rPr>
          <w:rFonts w:ascii="仿宋" w:eastAsia="仿宋" w:hAnsi="仿宋" w:hint="eastAsia"/>
          <w:szCs w:val="32"/>
        </w:rPr>
        <w:t>（十）与对方或与所签合同有关的其他人恶意串通损害</w:t>
      </w:r>
      <w:r w:rsidR="0096110C" w:rsidRPr="00723197">
        <w:rPr>
          <w:rFonts w:ascii="仿宋" w:eastAsia="仿宋" w:hAnsi="仿宋" w:hint="eastAsia"/>
          <w:szCs w:val="32"/>
        </w:rPr>
        <w:t>学校</w:t>
      </w:r>
      <w:r w:rsidRPr="00723197">
        <w:rPr>
          <w:rFonts w:ascii="仿宋" w:eastAsia="仿宋" w:hAnsi="仿宋" w:hint="eastAsia"/>
          <w:szCs w:val="32"/>
        </w:rPr>
        <w:t>利益的。</w:t>
      </w:r>
    </w:p>
    <w:p w14:paraId="5BC3F7BD" w14:textId="77777777" w:rsidR="00F64D09" w:rsidRPr="00723197" w:rsidRDefault="00F64D09" w:rsidP="00B113AD">
      <w:pPr>
        <w:widowControl/>
        <w:shd w:val="clear" w:color="auto" w:fill="FFFFFF"/>
        <w:spacing w:line="600" w:lineRule="exact"/>
        <w:ind w:firstLine="641"/>
        <w:jc w:val="left"/>
        <w:rPr>
          <w:rFonts w:ascii="仿宋" w:eastAsia="仿宋" w:hAnsi="仿宋"/>
          <w:szCs w:val="32"/>
        </w:rPr>
      </w:pPr>
    </w:p>
    <w:p w14:paraId="0803EAE0" w14:textId="77777777" w:rsidR="0096110C" w:rsidRPr="00723197" w:rsidRDefault="0096110C" w:rsidP="00B113AD">
      <w:pPr>
        <w:widowControl/>
        <w:shd w:val="clear" w:color="auto" w:fill="FFFFFF"/>
        <w:spacing w:line="600" w:lineRule="exact"/>
        <w:jc w:val="center"/>
        <w:rPr>
          <w:rFonts w:ascii="仿宋" w:eastAsia="仿宋" w:hAnsi="仿宋"/>
          <w:b/>
          <w:szCs w:val="32"/>
        </w:rPr>
      </w:pPr>
      <w:r w:rsidRPr="00723197">
        <w:rPr>
          <w:rFonts w:ascii="仿宋" w:eastAsia="仿宋" w:hAnsi="仿宋"/>
          <w:b/>
          <w:szCs w:val="32"/>
        </w:rPr>
        <w:t>第十一章</w:t>
      </w:r>
      <w:r w:rsidRPr="00723197">
        <w:rPr>
          <w:rFonts w:ascii="Calibri" w:eastAsia="仿宋" w:hAnsi="Calibri" w:cs="Calibri"/>
          <w:b/>
          <w:szCs w:val="32"/>
        </w:rPr>
        <w:t> </w:t>
      </w:r>
      <w:r w:rsidRPr="00723197">
        <w:rPr>
          <w:rFonts w:ascii="仿宋" w:eastAsia="仿宋" w:hAnsi="仿宋"/>
          <w:b/>
          <w:szCs w:val="32"/>
        </w:rPr>
        <w:t xml:space="preserve"> 附则</w:t>
      </w:r>
    </w:p>
    <w:p w14:paraId="1956455B" w14:textId="4C12D8AD" w:rsidR="0096110C" w:rsidRPr="00723197" w:rsidRDefault="0096110C" w:rsidP="00B113AD">
      <w:pPr>
        <w:widowControl/>
        <w:shd w:val="clear" w:color="auto" w:fill="FFFFFF"/>
        <w:spacing w:line="600" w:lineRule="exact"/>
        <w:ind w:firstLine="643"/>
        <w:jc w:val="left"/>
        <w:rPr>
          <w:rFonts w:ascii="仿宋" w:eastAsia="仿宋" w:hAnsi="仿宋" w:cs="仿宋"/>
          <w:kern w:val="0"/>
          <w:szCs w:val="32"/>
        </w:rPr>
      </w:pPr>
      <w:r w:rsidRPr="00723197">
        <w:rPr>
          <w:rFonts w:ascii="仿宋" w:eastAsia="仿宋" w:hAnsi="仿宋"/>
          <w:b/>
          <w:szCs w:val="32"/>
        </w:rPr>
        <w:t>第三十</w:t>
      </w:r>
      <w:r w:rsidR="00C5024A" w:rsidRPr="00723197">
        <w:rPr>
          <w:rFonts w:ascii="仿宋" w:eastAsia="仿宋" w:hAnsi="仿宋" w:hint="eastAsia"/>
          <w:b/>
          <w:szCs w:val="32"/>
        </w:rPr>
        <w:t>八</w:t>
      </w:r>
      <w:r w:rsidRPr="00723197">
        <w:rPr>
          <w:rFonts w:ascii="仿宋" w:eastAsia="仿宋" w:hAnsi="仿宋"/>
          <w:b/>
          <w:szCs w:val="32"/>
        </w:rPr>
        <w:t>条</w:t>
      </w:r>
      <w:r w:rsidRPr="00723197">
        <w:rPr>
          <w:rFonts w:ascii="仿宋" w:eastAsia="仿宋" w:hAnsi="仿宋"/>
          <w:szCs w:val="32"/>
        </w:rPr>
        <w:t xml:space="preserve"> </w:t>
      </w:r>
      <w:r w:rsidR="000969A9" w:rsidRPr="00723197">
        <w:rPr>
          <w:rFonts w:ascii="仿宋" w:eastAsia="仿宋" w:hAnsi="仿宋" w:hint="eastAsia"/>
          <w:szCs w:val="32"/>
        </w:rPr>
        <w:t xml:space="preserve"> </w:t>
      </w:r>
      <w:r w:rsidRPr="00723197">
        <w:rPr>
          <w:rFonts w:ascii="仿宋" w:eastAsia="仿宋" w:hAnsi="仿宋" w:hint="eastAsia"/>
          <w:szCs w:val="32"/>
        </w:rPr>
        <w:t>学校下属独立法人实体可依据本办法制定与自身业务相适应的合同管理细则。</w:t>
      </w:r>
    </w:p>
    <w:p w14:paraId="1DAF6D75" w14:textId="30AA5E23" w:rsidR="0096110C" w:rsidRPr="00723197" w:rsidRDefault="000969A9" w:rsidP="00B113AD">
      <w:pPr>
        <w:widowControl/>
        <w:shd w:val="clear" w:color="auto" w:fill="FFFFFF"/>
        <w:spacing w:line="600" w:lineRule="exact"/>
        <w:ind w:left="60"/>
        <w:rPr>
          <w:rFonts w:ascii="仿宋" w:eastAsia="仿宋" w:hAnsi="仿宋"/>
          <w:szCs w:val="32"/>
        </w:rPr>
      </w:pPr>
      <w:r w:rsidRPr="00723197">
        <w:rPr>
          <w:rFonts w:ascii="仿宋" w:eastAsia="仿宋" w:hAnsi="仿宋" w:cs="仿宋" w:hint="eastAsia"/>
          <w:bCs/>
          <w:spacing w:val="2"/>
          <w:kern w:val="0"/>
          <w:szCs w:val="32"/>
        </w:rPr>
        <w:t xml:space="preserve">  </w:t>
      </w:r>
      <w:r w:rsidRPr="00723197">
        <w:rPr>
          <w:rFonts w:ascii="仿宋" w:eastAsia="仿宋" w:hAnsi="仿宋" w:cs="仿宋" w:hint="eastAsia"/>
          <w:b/>
          <w:bCs/>
          <w:spacing w:val="2"/>
          <w:kern w:val="0"/>
          <w:szCs w:val="32"/>
        </w:rPr>
        <w:t xml:space="preserve">  </w:t>
      </w:r>
      <w:r w:rsidR="004F6347" w:rsidRPr="00723197">
        <w:rPr>
          <w:rFonts w:ascii="仿宋" w:eastAsia="仿宋" w:hAnsi="仿宋" w:cs="仿宋" w:hint="eastAsia"/>
          <w:b/>
          <w:bCs/>
          <w:spacing w:val="2"/>
          <w:kern w:val="0"/>
          <w:szCs w:val="32"/>
        </w:rPr>
        <w:t>第</w:t>
      </w:r>
      <w:r w:rsidR="00C5024A" w:rsidRPr="00723197">
        <w:rPr>
          <w:rFonts w:ascii="仿宋" w:eastAsia="仿宋" w:hAnsi="仿宋" w:cs="仿宋" w:hint="eastAsia"/>
          <w:b/>
          <w:bCs/>
          <w:spacing w:val="2"/>
          <w:kern w:val="0"/>
          <w:szCs w:val="32"/>
        </w:rPr>
        <w:t>三十九</w:t>
      </w:r>
      <w:r w:rsidR="004F6347" w:rsidRPr="00723197">
        <w:rPr>
          <w:rFonts w:ascii="仿宋" w:eastAsia="仿宋" w:hAnsi="仿宋" w:cs="仿宋" w:hint="eastAsia"/>
          <w:b/>
          <w:bCs/>
          <w:spacing w:val="2"/>
          <w:kern w:val="0"/>
          <w:szCs w:val="32"/>
        </w:rPr>
        <w:t>条</w:t>
      </w:r>
      <w:r w:rsidR="004F6347" w:rsidRPr="00723197">
        <w:rPr>
          <w:rFonts w:ascii="仿宋" w:eastAsia="仿宋" w:hAnsi="仿宋" w:cs="仿宋"/>
          <w:bCs/>
          <w:spacing w:val="2"/>
          <w:kern w:val="0"/>
          <w:szCs w:val="32"/>
        </w:rPr>
        <w:t xml:space="preserve">  </w:t>
      </w:r>
      <w:r w:rsidR="004F6347" w:rsidRPr="00723197">
        <w:rPr>
          <w:rFonts w:ascii="仿宋" w:eastAsia="仿宋" w:hAnsi="仿宋" w:cs="仿宋" w:hint="eastAsia"/>
          <w:bCs/>
          <w:spacing w:val="2"/>
          <w:kern w:val="0"/>
          <w:szCs w:val="32"/>
        </w:rPr>
        <w:t>本办法</w:t>
      </w:r>
      <w:r w:rsidR="0096110C" w:rsidRPr="00723197">
        <w:rPr>
          <w:rFonts w:ascii="仿宋" w:eastAsia="仿宋" w:hAnsi="仿宋" w:hint="eastAsia"/>
          <w:szCs w:val="32"/>
        </w:rPr>
        <w:t>自</w:t>
      </w:r>
      <w:r w:rsidR="00D63E94" w:rsidRPr="00723197">
        <w:rPr>
          <w:rFonts w:ascii="仿宋" w:eastAsia="仿宋" w:hAnsi="仿宋" w:hint="eastAsia"/>
          <w:szCs w:val="32"/>
        </w:rPr>
        <w:t>2018年</w:t>
      </w:r>
      <w:r w:rsidR="00C55B06">
        <w:rPr>
          <w:rFonts w:ascii="仿宋" w:eastAsia="仿宋" w:hAnsi="仿宋"/>
          <w:szCs w:val="32"/>
        </w:rPr>
        <w:t>4</w:t>
      </w:r>
      <w:bookmarkStart w:id="0" w:name="_GoBack"/>
      <w:bookmarkEnd w:id="0"/>
      <w:r w:rsidR="00D63E94" w:rsidRPr="00723197">
        <w:rPr>
          <w:rFonts w:ascii="仿宋" w:eastAsia="仿宋" w:hAnsi="仿宋" w:hint="eastAsia"/>
          <w:szCs w:val="32"/>
        </w:rPr>
        <w:t>月1日</w:t>
      </w:r>
      <w:r w:rsidR="00090817" w:rsidRPr="00723197">
        <w:rPr>
          <w:rFonts w:ascii="仿宋" w:eastAsia="仿宋" w:hAnsi="仿宋" w:hint="eastAsia"/>
          <w:szCs w:val="32"/>
        </w:rPr>
        <w:t>起</w:t>
      </w:r>
      <w:r w:rsidR="000A000A" w:rsidRPr="00723197">
        <w:rPr>
          <w:rFonts w:ascii="仿宋" w:eastAsia="仿宋" w:hAnsi="仿宋" w:hint="eastAsia"/>
          <w:szCs w:val="32"/>
        </w:rPr>
        <w:t>试</w:t>
      </w:r>
      <w:r w:rsidR="0096110C" w:rsidRPr="00723197">
        <w:rPr>
          <w:rFonts w:ascii="仿宋" w:eastAsia="仿宋" w:hAnsi="仿宋" w:hint="eastAsia"/>
          <w:szCs w:val="32"/>
        </w:rPr>
        <w:t>行</w:t>
      </w:r>
      <w:r w:rsidR="000A000A" w:rsidRPr="00723197">
        <w:rPr>
          <w:rFonts w:ascii="仿宋" w:eastAsia="仿宋" w:hAnsi="仿宋" w:hint="eastAsia"/>
          <w:szCs w:val="32"/>
        </w:rPr>
        <w:t>，试行期一年</w:t>
      </w:r>
      <w:r w:rsidR="0096110C" w:rsidRPr="00723197">
        <w:rPr>
          <w:rFonts w:ascii="仿宋" w:eastAsia="仿宋" w:hAnsi="仿宋" w:hint="eastAsia"/>
          <w:szCs w:val="32"/>
        </w:rPr>
        <w:t>。</w:t>
      </w:r>
    </w:p>
    <w:p w14:paraId="6E06DA39" w14:textId="1D3AAF6A" w:rsidR="0096110C" w:rsidRPr="00723197" w:rsidRDefault="0096110C" w:rsidP="00376D10">
      <w:pPr>
        <w:widowControl/>
        <w:shd w:val="clear" w:color="auto" w:fill="FFFFFF"/>
        <w:spacing w:line="600" w:lineRule="exact"/>
        <w:ind w:firstLineChars="200" w:firstLine="634"/>
        <w:jc w:val="left"/>
        <w:rPr>
          <w:rFonts w:ascii="仿宋" w:eastAsia="仿宋" w:hAnsi="仿宋"/>
          <w:szCs w:val="32"/>
        </w:rPr>
      </w:pPr>
      <w:r w:rsidRPr="00723197">
        <w:rPr>
          <w:rFonts w:ascii="仿宋" w:eastAsia="仿宋" w:hAnsi="仿宋" w:hint="eastAsia"/>
          <w:b/>
          <w:szCs w:val="32"/>
        </w:rPr>
        <w:t>第</w:t>
      </w:r>
      <w:r w:rsidR="000969A9" w:rsidRPr="00723197">
        <w:rPr>
          <w:rFonts w:ascii="仿宋" w:eastAsia="仿宋" w:hAnsi="仿宋" w:hint="eastAsia"/>
          <w:b/>
          <w:szCs w:val="32"/>
        </w:rPr>
        <w:t>四</w:t>
      </w:r>
      <w:r w:rsidRPr="00723197">
        <w:rPr>
          <w:rFonts w:ascii="仿宋" w:eastAsia="仿宋" w:hAnsi="仿宋"/>
          <w:b/>
          <w:szCs w:val="32"/>
        </w:rPr>
        <w:t>十</w:t>
      </w:r>
      <w:r w:rsidRPr="00723197">
        <w:rPr>
          <w:rFonts w:ascii="仿宋" w:eastAsia="仿宋" w:hAnsi="仿宋" w:hint="eastAsia"/>
          <w:b/>
          <w:szCs w:val="32"/>
        </w:rPr>
        <w:t>条</w:t>
      </w:r>
      <w:r w:rsidR="00536EEA" w:rsidRPr="00723197">
        <w:rPr>
          <w:rFonts w:ascii="仿宋" w:eastAsia="仿宋" w:hAnsi="仿宋" w:hint="eastAsia"/>
          <w:b/>
          <w:szCs w:val="32"/>
        </w:rPr>
        <w:t xml:space="preserve">  </w:t>
      </w:r>
      <w:r w:rsidRPr="00723197">
        <w:rPr>
          <w:rFonts w:ascii="仿宋" w:eastAsia="仿宋" w:hAnsi="仿宋"/>
          <w:szCs w:val="32"/>
        </w:rPr>
        <w:t>本办法由</w:t>
      </w:r>
      <w:r w:rsidRPr="00723197">
        <w:rPr>
          <w:rFonts w:ascii="仿宋" w:eastAsia="仿宋" w:hAnsi="仿宋" w:hint="eastAsia"/>
          <w:szCs w:val="32"/>
        </w:rPr>
        <w:t>学校党政</w:t>
      </w:r>
      <w:r w:rsidRPr="00723197">
        <w:rPr>
          <w:rFonts w:ascii="仿宋" w:eastAsia="仿宋" w:hAnsi="仿宋"/>
          <w:szCs w:val="32"/>
        </w:rPr>
        <w:t>办公室负责解释</w:t>
      </w:r>
      <w:r w:rsidRPr="00723197">
        <w:rPr>
          <w:rFonts w:ascii="仿宋" w:eastAsia="仿宋" w:hAnsi="仿宋" w:hint="eastAsia"/>
          <w:szCs w:val="32"/>
        </w:rPr>
        <w:t>。</w:t>
      </w:r>
    </w:p>
    <w:p w14:paraId="17EEA9CE" w14:textId="77777777" w:rsidR="000B4365" w:rsidRPr="00723197" w:rsidRDefault="000B4365" w:rsidP="00370A4A">
      <w:pPr>
        <w:widowControl/>
        <w:shd w:val="clear" w:color="auto" w:fill="FFFFFF"/>
        <w:spacing w:line="600" w:lineRule="exact"/>
        <w:jc w:val="left"/>
        <w:rPr>
          <w:rFonts w:ascii="仿宋" w:eastAsia="仿宋" w:hAnsi="仿宋"/>
          <w:szCs w:val="32"/>
        </w:rPr>
      </w:pPr>
    </w:p>
    <w:p w14:paraId="39F5094C" w14:textId="7111D30A" w:rsidR="002154F8" w:rsidRPr="00723197" w:rsidRDefault="00536EEA" w:rsidP="002154F8">
      <w:pPr>
        <w:spacing w:line="600" w:lineRule="exact"/>
        <w:rPr>
          <w:rFonts w:ascii="仿宋" w:eastAsia="仿宋" w:hAnsi="仿宋"/>
          <w:szCs w:val="32"/>
        </w:rPr>
      </w:pPr>
      <w:r w:rsidRPr="00723197">
        <w:rPr>
          <w:rFonts w:ascii="仿宋" w:eastAsia="仿宋" w:hAnsi="仿宋" w:hint="eastAsia"/>
          <w:szCs w:val="32"/>
        </w:rPr>
        <w:t xml:space="preserve">    </w:t>
      </w:r>
      <w:r w:rsidR="001105A0" w:rsidRPr="00723197">
        <w:rPr>
          <w:rFonts w:ascii="仿宋" w:eastAsia="仿宋" w:hAnsi="仿宋"/>
          <w:szCs w:val="32"/>
        </w:rPr>
        <w:t>附件：</w:t>
      </w:r>
      <w:r w:rsidR="001105A0" w:rsidRPr="00723197">
        <w:rPr>
          <w:rFonts w:ascii="仿宋" w:eastAsia="仿宋" w:hAnsi="仿宋" w:hint="eastAsia"/>
          <w:szCs w:val="32"/>
        </w:rPr>
        <w:t>1、中国劳动关系学院合同管理台账</w:t>
      </w:r>
    </w:p>
    <w:p w14:paraId="08726AB3" w14:textId="77777777" w:rsidR="002154F8" w:rsidRPr="00723197" w:rsidRDefault="00536EEA" w:rsidP="002154F8">
      <w:pPr>
        <w:spacing w:line="600" w:lineRule="exact"/>
        <w:rPr>
          <w:rFonts w:ascii="仿宋" w:eastAsia="仿宋" w:hAnsi="仿宋"/>
          <w:szCs w:val="32"/>
        </w:rPr>
      </w:pPr>
      <w:r w:rsidRPr="00723197">
        <w:rPr>
          <w:rFonts w:ascii="仿宋" w:eastAsia="仿宋" w:hAnsi="仿宋" w:hint="eastAsia"/>
          <w:szCs w:val="32"/>
        </w:rPr>
        <w:t xml:space="preserve">          </w:t>
      </w:r>
      <w:r w:rsidR="001105A0" w:rsidRPr="00723197">
        <w:rPr>
          <w:rFonts w:ascii="仿宋" w:eastAsia="仿宋" w:hAnsi="仿宋" w:hint="eastAsia"/>
          <w:szCs w:val="32"/>
        </w:rPr>
        <w:t>2、中国劳动关系学院合同签订授权委托书</w:t>
      </w:r>
    </w:p>
    <w:p w14:paraId="28741072" w14:textId="77777777" w:rsidR="002154F8" w:rsidRPr="00723197" w:rsidRDefault="00916430" w:rsidP="002154F8">
      <w:pPr>
        <w:spacing w:line="600" w:lineRule="exact"/>
        <w:rPr>
          <w:rFonts w:ascii="仿宋" w:eastAsia="仿宋" w:hAnsi="仿宋"/>
          <w:szCs w:val="32"/>
        </w:rPr>
      </w:pPr>
      <w:r w:rsidRPr="00723197">
        <w:rPr>
          <w:rFonts w:ascii="仿宋" w:eastAsia="仿宋" w:hAnsi="仿宋" w:hint="eastAsia"/>
          <w:szCs w:val="32"/>
        </w:rPr>
        <w:lastRenderedPageBreak/>
        <w:t xml:space="preserve">          </w:t>
      </w:r>
      <w:r w:rsidR="001105A0" w:rsidRPr="00723197">
        <w:rPr>
          <w:rFonts w:ascii="仿宋" w:eastAsia="仿宋" w:hAnsi="仿宋" w:hint="eastAsia"/>
          <w:szCs w:val="32"/>
        </w:rPr>
        <w:t>3、中国劳动关系学院合同专用章管理及使用</w:t>
      </w:r>
      <w:r w:rsidR="002154F8" w:rsidRPr="00723197">
        <w:rPr>
          <w:rFonts w:ascii="仿宋" w:eastAsia="仿宋" w:hAnsi="仿宋" w:hint="eastAsia"/>
          <w:szCs w:val="32"/>
        </w:rPr>
        <w:t>授权书</w:t>
      </w:r>
    </w:p>
    <w:p w14:paraId="499D4F92" w14:textId="1BC4FAC7" w:rsidR="002154F8" w:rsidRPr="00723197" w:rsidRDefault="00916430" w:rsidP="002154F8">
      <w:pPr>
        <w:spacing w:line="600" w:lineRule="exact"/>
        <w:rPr>
          <w:rFonts w:ascii="仿宋" w:eastAsia="仿宋" w:hAnsi="仿宋"/>
          <w:szCs w:val="32"/>
        </w:rPr>
      </w:pPr>
      <w:r w:rsidRPr="00723197">
        <w:rPr>
          <w:rFonts w:ascii="仿宋" w:eastAsia="仿宋" w:hAnsi="仿宋" w:hint="eastAsia"/>
          <w:szCs w:val="32"/>
        </w:rPr>
        <w:t xml:space="preserve">          </w:t>
      </w:r>
      <w:r w:rsidR="001105A0" w:rsidRPr="00723197">
        <w:rPr>
          <w:rFonts w:ascii="仿宋" w:eastAsia="仿宋" w:hAnsi="仿宋" w:hint="eastAsia"/>
          <w:szCs w:val="32"/>
        </w:rPr>
        <w:t>4、</w:t>
      </w:r>
      <w:r w:rsidR="001105A0" w:rsidRPr="00723197">
        <w:rPr>
          <w:rFonts w:ascii="仿宋" w:eastAsia="仿宋" w:hAnsi="仿宋"/>
          <w:szCs w:val="32"/>
        </w:rPr>
        <w:t>中国</w:t>
      </w:r>
      <w:r w:rsidR="001105A0" w:rsidRPr="00723197">
        <w:rPr>
          <w:rFonts w:ascii="仿宋" w:eastAsia="仿宋" w:hAnsi="仿宋" w:hint="eastAsia"/>
          <w:szCs w:val="32"/>
        </w:rPr>
        <w:t>劳动关系</w:t>
      </w:r>
      <w:r w:rsidR="001105A0" w:rsidRPr="00723197">
        <w:rPr>
          <w:rFonts w:ascii="仿宋" w:eastAsia="仿宋" w:hAnsi="仿宋"/>
          <w:szCs w:val="32"/>
        </w:rPr>
        <w:t>学院合同审批表</w:t>
      </w:r>
    </w:p>
    <w:p w14:paraId="3302639D" w14:textId="0566745F" w:rsidR="001105A0" w:rsidRPr="00723197" w:rsidRDefault="00916430" w:rsidP="002154F8">
      <w:pPr>
        <w:spacing w:line="600" w:lineRule="exact"/>
        <w:rPr>
          <w:rFonts w:ascii="仿宋" w:eastAsia="仿宋" w:hAnsi="仿宋"/>
          <w:szCs w:val="32"/>
        </w:rPr>
      </w:pPr>
      <w:r w:rsidRPr="00723197">
        <w:rPr>
          <w:rFonts w:ascii="仿宋" w:eastAsia="仿宋" w:hAnsi="仿宋" w:hint="eastAsia"/>
          <w:szCs w:val="32"/>
        </w:rPr>
        <w:t xml:space="preserve">          </w:t>
      </w:r>
      <w:r w:rsidR="001105A0" w:rsidRPr="00723197">
        <w:rPr>
          <w:rFonts w:ascii="仿宋" w:eastAsia="仿宋" w:hAnsi="仿宋" w:hint="eastAsia"/>
          <w:szCs w:val="32"/>
        </w:rPr>
        <w:t>5、中国劳动关系学院合同专用章使用台账</w:t>
      </w:r>
    </w:p>
    <w:p w14:paraId="13AD3D38" w14:textId="2E21F25E" w:rsidR="00B113AD" w:rsidRPr="00384091" w:rsidRDefault="008B4903" w:rsidP="009701FA">
      <w:pPr>
        <w:spacing w:line="600" w:lineRule="exact"/>
        <w:ind w:firstLineChars="500" w:firstLine="1579"/>
        <w:rPr>
          <w:rFonts w:ascii="仿宋" w:eastAsia="仿宋" w:hAnsi="仿宋"/>
        </w:rPr>
      </w:pPr>
      <w:r w:rsidRPr="00723197">
        <w:rPr>
          <w:rFonts w:ascii="仿宋" w:eastAsia="仿宋" w:hAnsi="仿宋" w:hint="eastAsia"/>
          <w:szCs w:val="32"/>
        </w:rPr>
        <w:t>6、中国劳动关系学院部门代码表</w:t>
      </w:r>
    </w:p>
    <w:p w14:paraId="172AF559" w14:textId="77777777" w:rsidR="00030A98" w:rsidRPr="00384091" w:rsidRDefault="00030A98">
      <w:pPr>
        <w:rPr>
          <w:rFonts w:ascii="仿宋" w:eastAsia="仿宋" w:hAnsi="仿宋"/>
        </w:rPr>
        <w:sectPr w:rsidR="00030A98" w:rsidRPr="00384091" w:rsidSect="00991B5E">
          <w:footerReference w:type="default" r:id="rId8"/>
          <w:pgSz w:w="11906" w:h="16838"/>
          <w:pgMar w:top="1701" w:right="1531" w:bottom="1701" w:left="1531" w:header="851" w:footer="851" w:gutter="0"/>
          <w:pgNumType w:fmt="numberInDash"/>
          <w:cols w:space="425"/>
          <w:docGrid w:type="linesAndChars" w:linePitch="312" w:charSpace="-849"/>
        </w:sectPr>
      </w:pPr>
    </w:p>
    <w:tbl>
      <w:tblPr>
        <w:tblW w:w="14095" w:type="dxa"/>
        <w:tblInd w:w="93" w:type="dxa"/>
        <w:tblLook w:val="04A0" w:firstRow="1" w:lastRow="0" w:firstColumn="1" w:lastColumn="0" w:noHBand="0" w:noVBand="1"/>
      </w:tblPr>
      <w:tblGrid>
        <w:gridCol w:w="800"/>
        <w:gridCol w:w="2050"/>
        <w:gridCol w:w="570"/>
        <w:gridCol w:w="1415"/>
        <w:gridCol w:w="505"/>
        <w:gridCol w:w="771"/>
        <w:gridCol w:w="529"/>
        <w:gridCol w:w="1313"/>
        <w:gridCol w:w="187"/>
        <w:gridCol w:w="1798"/>
        <w:gridCol w:w="1653"/>
        <w:gridCol w:w="236"/>
        <w:gridCol w:w="1276"/>
        <w:gridCol w:w="237"/>
        <w:gridCol w:w="283"/>
        <w:gridCol w:w="472"/>
      </w:tblGrid>
      <w:tr w:rsidR="00030A98" w:rsidRPr="00384091" w14:paraId="0BF49FFB" w14:textId="77777777" w:rsidTr="00384091">
        <w:trPr>
          <w:trHeight w:val="270"/>
        </w:trPr>
        <w:tc>
          <w:tcPr>
            <w:tcW w:w="2850" w:type="dxa"/>
            <w:gridSpan w:val="2"/>
            <w:tcBorders>
              <w:top w:val="nil"/>
              <w:left w:val="nil"/>
              <w:bottom w:val="nil"/>
              <w:right w:val="nil"/>
            </w:tcBorders>
            <w:shd w:val="clear" w:color="auto" w:fill="auto"/>
            <w:noWrap/>
            <w:vAlign w:val="bottom"/>
            <w:hideMark/>
          </w:tcPr>
          <w:p w14:paraId="66130663" w14:textId="77777777" w:rsidR="00030A98" w:rsidRPr="00384091" w:rsidRDefault="00030A98" w:rsidP="00B113AD">
            <w:pPr>
              <w:widowControl/>
              <w:jc w:val="left"/>
              <w:rPr>
                <w:rFonts w:ascii="仿宋" w:eastAsia="仿宋" w:hAnsi="仿宋" w:cs="宋体"/>
                <w:color w:val="000000"/>
                <w:kern w:val="0"/>
                <w:sz w:val="22"/>
              </w:rPr>
            </w:pPr>
            <w:r w:rsidRPr="00384091">
              <w:rPr>
                <w:rFonts w:ascii="仿宋" w:eastAsia="仿宋" w:hAnsi="仿宋" w:cs="宋体" w:hint="eastAsia"/>
                <w:color w:val="000000"/>
                <w:kern w:val="0"/>
                <w:sz w:val="30"/>
                <w:szCs w:val="30"/>
              </w:rPr>
              <w:lastRenderedPageBreak/>
              <w:t>附件1</w:t>
            </w:r>
          </w:p>
        </w:tc>
        <w:tc>
          <w:tcPr>
            <w:tcW w:w="570" w:type="dxa"/>
            <w:tcBorders>
              <w:top w:val="nil"/>
              <w:left w:val="nil"/>
              <w:bottom w:val="nil"/>
              <w:right w:val="nil"/>
            </w:tcBorders>
            <w:shd w:val="clear" w:color="auto" w:fill="auto"/>
            <w:noWrap/>
            <w:vAlign w:val="bottom"/>
            <w:hideMark/>
          </w:tcPr>
          <w:p w14:paraId="02E8E081" w14:textId="77777777" w:rsidR="00030A98" w:rsidRPr="00384091" w:rsidRDefault="00030A98" w:rsidP="00B113AD">
            <w:pPr>
              <w:widowControl/>
              <w:jc w:val="left"/>
              <w:rPr>
                <w:rFonts w:ascii="仿宋" w:eastAsia="仿宋" w:hAnsi="仿宋" w:cs="宋体"/>
                <w:color w:val="000000"/>
                <w:kern w:val="0"/>
                <w:sz w:val="22"/>
              </w:rPr>
            </w:pPr>
          </w:p>
        </w:tc>
        <w:tc>
          <w:tcPr>
            <w:tcW w:w="1920" w:type="dxa"/>
            <w:gridSpan w:val="2"/>
            <w:tcBorders>
              <w:top w:val="nil"/>
              <w:left w:val="nil"/>
              <w:bottom w:val="nil"/>
              <w:right w:val="nil"/>
            </w:tcBorders>
            <w:shd w:val="clear" w:color="auto" w:fill="auto"/>
            <w:noWrap/>
            <w:vAlign w:val="bottom"/>
            <w:hideMark/>
          </w:tcPr>
          <w:p w14:paraId="3AF974DA" w14:textId="77777777" w:rsidR="00030A98" w:rsidRPr="00384091" w:rsidRDefault="00030A98" w:rsidP="00B113AD">
            <w:pPr>
              <w:widowControl/>
              <w:jc w:val="left"/>
              <w:rPr>
                <w:rFonts w:ascii="仿宋" w:eastAsia="仿宋" w:hAnsi="仿宋" w:cs="宋体"/>
                <w:color w:val="000000"/>
                <w:kern w:val="0"/>
                <w:sz w:val="22"/>
              </w:rPr>
            </w:pPr>
          </w:p>
        </w:tc>
        <w:tc>
          <w:tcPr>
            <w:tcW w:w="1300" w:type="dxa"/>
            <w:gridSpan w:val="2"/>
            <w:tcBorders>
              <w:top w:val="nil"/>
              <w:left w:val="nil"/>
              <w:bottom w:val="nil"/>
              <w:right w:val="nil"/>
            </w:tcBorders>
            <w:shd w:val="clear" w:color="auto" w:fill="auto"/>
            <w:noWrap/>
            <w:vAlign w:val="bottom"/>
            <w:hideMark/>
          </w:tcPr>
          <w:p w14:paraId="0F04ADAF" w14:textId="77777777" w:rsidR="00030A98" w:rsidRPr="00384091" w:rsidRDefault="00030A98" w:rsidP="00B113AD">
            <w:pPr>
              <w:widowControl/>
              <w:jc w:val="left"/>
              <w:rPr>
                <w:rFonts w:ascii="仿宋" w:eastAsia="仿宋" w:hAnsi="仿宋" w:cs="宋体"/>
                <w:color w:val="000000"/>
                <w:kern w:val="0"/>
                <w:sz w:val="22"/>
              </w:rPr>
            </w:pPr>
          </w:p>
        </w:tc>
        <w:tc>
          <w:tcPr>
            <w:tcW w:w="1500" w:type="dxa"/>
            <w:gridSpan w:val="2"/>
            <w:tcBorders>
              <w:top w:val="nil"/>
              <w:left w:val="nil"/>
              <w:bottom w:val="nil"/>
              <w:right w:val="nil"/>
            </w:tcBorders>
            <w:shd w:val="clear" w:color="auto" w:fill="auto"/>
            <w:noWrap/>
            <w:vAlign w:val="bottom"/>
            <w:hideMark/>
          </w:tcPr>
          <w:p w14:paraId="4187DEED" w14:textId="77777777" w:rsidR="00030A98" w:rsidRPr="00384091" w:rsidRDefault="00030A98" w:rsidP="00B113AD">
            <w:pPr>
              <w:widowControl/>
              <w:jc w:val="left"/>
              <w:rPr>
                <w:rFonts w:ascii="仿宋" w:eastAsia="仿宋" w:hAnsi="仿宋" w:cs="宋体"/>
                <w:color w:val="000000"/>
                <w:kern w:val="0"/>
                <w:sz w:val="22"/>
              </w:rPr>
            </w:pPr>
          </w:p>
        </w:tc>
        <w:tc>
          <w:tcPr>
            <w:tcW w:w="3451" w:type="dxa"/>
            <w:gridSpan w:val="2"/>
            <w:tcBorders>
              <w:top w:val="nil"/>
              <w:left w:val="nil"/>
              <w:bottom w:val="nil"/>
              <w:right w:val="nil"/>
            </w:tcBorders>
            <w:shd w:val="clear" w:color="auto" w:fill="auto"/>
            <w:noWrap/>
            <w:vAlign w:val="bottom"/>
            <w:hideMark/>
          </w:tcPr>
          <w:p w14:paraId="14800776" w14:textId="77777777" w:rsidR="00030A98" w:rsidRPr="00384091" w:rsidRDefault="00030A98" w:rsidP="00B113AD">
            <w:pPr>
              <w:widowControl/>
              <w:jc w:val="left"/>
              <w:rPr>
                <w:rFonts w:ascii="仿宋" w:eastAsia="仿宋" w:hAnsi="仿宋" w:cs="宋体"/>
                <w:color w:val="000000"/>
                <w:kern w:val="0"/>
                <w:sz w:val="22"/>
              </w:rPr>
            </w:pPr>
          </w:p>
        </w:tc>
        <w:tc>
          <w:tcPr>
            <w:tcW w:w="236" w:type="dxa"/>
            <w:tcBorders>
              <w:top w:val="nil"/>
              <w:left w:val="nil"/>
              <w:bottom w:val="nil"/>
              <w:right w:val="nil"/>
            </w:tcBorders>
            <w:shd w:val="clear" w:color="auto" w:fill="auto"/>
            <w:noWrap/>
            <w:vAlign w:val="bottom"/>
            <w:hideMark/>
          </w:tcPr>
          <w:p w14:paraId="0EAAF9C9" w14:textId="77777777" w:rsidR="00030A98" w:rsidRPr="00384091" w:rsidRDefault="00030A98" w:rsidP="00B113AD">
            <w:pPr>
              <w:widowControl/>
              <w:jc w:val="left"/>
              <w:rPr>
                <w:rFonts w:ascii="仿宋" w:eastAsia="仿宋" w:hAnsi="仿宋" w:cs="宋体"/>
                <w:color w:val="000000"/>
                <w:kern w:val="0"/>
                <w:sz w:val="22"/>
              </w:rPr>
            </w:pPr>
          </w:p>
        </w:tc>
        <w:tc>
          <w:tcPr>
            <w:tcW w:w="1276" w:type="dxa"/>
            <w:tcBorders>
              <w:top w:val="nil"/>
              <w:left w:val="nil"/>
              <w:bottom w:val="nil"/>
              <w:right w:val="nil"/>
            </w:tcBorders>
            <w:shd w:val="clear" w:color="auto" w:fill="auto"/>
            <w:noWrap/>
            <w:vAlign w:val="bottom"/>
            <w:hideMark/>
          </w:tcPr>
          <w:p w14:paraId="503D452C" w14:textId="77777777" w:rsidR="00030A98" w:rsidRPr="00384091" w:rsidRDefault="00030A98" w:rsidP="00B113AD">
            <w:pPr>
              <w:widowControl/>
              <w:jc w:val="left"/>
              <w:rPr>
                <w:rFonts w:ascii="仿宋" w:eastAsia="仿宋" w:hAnsi="仿宋" w:cs="宋体"/>
                <w:color w:val="000000"/>
                <w:kern w:val="0"/>
                <w:sz w:val="22"/>
              </w:rPr>
            </w:pPr>
          </w:p>
        </w:tc>
        <w:tc>
          <w:tcPr>
            <w:tcW w:w="992" w:type="dxa"/>
            <w:gridSpan w:val="3"/>
            <w:tcBorders>
              <w:top w:val="nil"/>
              <w:left w:val="nil"/>
              <w:bottom w:val="nil"/>
              <w:right w:val="nil"/>
            </w:tcBorders>
            <w:shd w:val="clear" w:color="auto" w:fill="auto"/>
            <w:noWrap/>
            <w:vAlign w:val="bottom"/>
            <w:hideMark/>
          </w:tcPr>
          <w:p w14:paraId="599388D1" w14:textId="77777777" w:rsidR="00030A98" w:rsidRPr="00384091" w:rsidRDefault="00030A98" w:rsidP="00B113AD">
            <w:pPr>
              <w:widowControl/>
              <w:jc w:val="left"/>
              <w:rPr>
                <w:rFonts w:ascii="仿宋" w:eastAsia="仿宋" w:hAnsi="仿宋" w:cs="宋体"/>
                <w:color w:val="000000"/>
                <w:kern w:val="0"/>
                <w:sz w:val="22"/>
              </w:rPr>
            </w:pPr>
          </w:p>
        </w:tc>
      </w:tr>
      <w:tr w:rsidR="00B113AD" w:rsidRPr="00384091" w14:paraId="1405B1F2" w14:textId="77777777" w:rsidTr="00384091">
        <w:trPr>
          <w:gridAfter w:val="1"/>
          <w:wAfter w:w="472" w:type="dxa"/>
          <w:trHeight w:val="499"/>
        </w:trPr>
        <w:tc>
          <w:tcPr>
            <w:tcW w:w="13623" w:type="dxa"/>
            <w:gridSpan w:val="15"/>
            <w:tcBorders>
              <w:top w:val="nil"/>
              <w:left w:val="nil"/>
              <w:bottom w:val="nil"/>
              <w:right w:val="nil"/>
            </w:tcBorders>
            <w:shd w:val="clear" w:color="auto" w:fill="auto"/>
            <w:noWrap/>
            <w:vAlign w:val="center"/>
            <w:hideMark/>
          </w:tcPr>
          <w:p w14:paraId="42AA22CC" w14:textId="64933353" w:rsidR="00B113AD" w:rsidRPr="00384091" w:rsidRDefault="00B113AD" w:rsidP="003C2E35">
            <w:pPr>
              <w:widowControl/>
              <w:jc w:val="center"/>
              <w:rPr>
                <w:rFonts w:ascii="仿宋" w:eastAsia="仿宋" w:hAnsi="仿宋" w:cs="宋体"/>
                <w:color w:val="000000"/>
                <w:kern w:val="0"/>
                <w:sz w:val="36"/>
                <w:szCs w:val="36"/>
              </w:rPr>
            </w:pPr>
            <w:r w:rsidRPr="00384091">
              <w:rPr>
                <w:rFonts w:ascii="仿宋" w:eastAsia="仿宋" w:hAnsi="仿宋" w:cs="宋体" w:hint="eastAsia"/>
                <w:color w:val="000000"/>
                <w:kern w:val="0"/>
                <w:sz w:val="36"/>
                <w:szCs w:val="36"/>
              </w:rPr>
              <w:t>中国劳动关系学院合同管理台账</w:t>
            </w:r>
          </w:p>
        </w:tc>
      </w:tr>
      <w:tr w:rsidR="00BE7700" w:rsidRPr="00384091" w14:paraId="12CE08F8" w14:textId="77777777" w:rsidTr="00384091">
        <w:trPr>
          <w:gridAfter w:val="2"/>
          <w:wAfter w:w="755" w:type="dxa"/>
          <w:trHeight w:val="439"/>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4F7B" w14:textId="77777777" w:rsidR="00BE7700" w:rsidRPr="00F4253A" w:rsidRDefault="00BE7700" w:rsidP="00B113AD">
            <w:pPr>
              <w:widowControl/>
              <w:jc w:val="center"/>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序号</w:t>
            </w:r>
          </w:p>
        </w:tc>
        <w:tc>
          <w:tcPr>
            <w:tcW w:w="2050" w:type="dxa"/>
            <w:tcBorders>
              <w:top w:val="single" w:sz="4" w:space="0" w:color="auto"/>
              <w:left w:val="nil"/>
              <w:bottom w:val="single" w:sz="4" w:space="0" w:color="auto"/>
              <w:right w:val="single" w:sz="4" w:space="0" w:color="auto"/>
            </w:tcBorders>
            <w:shd w:val="clear" w:color="auto" w:fill="auto"/>
            <w:noWrap/>
            <w:vAlign w:val="center"/>
            <w:hideMark/>
          </w:tcPr>
          <w:p w14:paraId="3D5DEEDC" w14:textId="77777777" w:rsidR="00BE7700" w:rsidRPr="00D22A6A" w:rsidRDefault="00BE7700" w:rsidP="00B113AD">
            <w:pPr>
              <w:widowControl/>
              <w:jc w:val="center"/>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合同编号</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CF0F90" w14:textId="77777777"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合同名称</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94E2F3" w14:textId="77777777"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签订日期</w:t>
            </w:r>
          </w:p>
        </w:tc>
        <w:tc>
          <w:tcPr>
            <w:tcW w:w="18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61A60CDE" w14:textId="010E79F4"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合同主办部门</w:t>
            </w:r>
          </w:p>
        </w:tc>
        <w:tc>
          <w:tcPr>
            <w:tcW w:w="198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A489E4E" w14:textId="77777777"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合同项目负责人</w:t>
            </w:r>
          </w:p>
        </w:tc>
        <w:tc>
          <w:tcPr>
            <w:tcW w:w="1653" w:type="dxa"/>
            <w:tcBorders>
              <w:top w:val="single" w:sz="4" w:space="0" w:color="auto"/>
              <w:left w:val="nil"/>
              <w:bottom w:val="single" w:sz="4" w:space="0" w:color="auto"/>
              <w:right w:val="single" w:sz="4" w:space="0" w:color="auto"/>
            </w:tcBorders>
            <w:shd w:val="clear" w:color="auto" w:fill="auto"/>
            <w:noWrap/>
            <w:vAlign w:val="center"/>
            <w:hideMark/>
          </w:tcPr>
          <w:p w14:paraId="0EEDE144" w14:textId="77777777"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合同履行情况</w:t>
            </w:r>
          </w:p>
        </w:tc>
        <w:tc>
          <w:tcPr>
            <w:tcW w:w="174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6E7B9C1" w14:textId="77777777" w:rsidR="00BE7700" w:rsidRPr="00723197" w:rsidRDefault="00BE7700" w:rsidP="00B113AD">
            <w:pPr>
              <w:widowControl/>
              <w:jc w:val="center"/>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备注</w:t>
            </w:r>
          </w:p>
        </w:tc>
      </w:tr>
      <w:tr w:rsidR="00BE7700" w:rsidRPr="00384091" w14:paraId="2CB21AF2"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53ABC22"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39501402"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6A73ADE7"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72E35866"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57BA600A"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24035413"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2EBD1AB8"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27B6D911"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63B47ADF"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7C0917A"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4199CDD0"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012D070A"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3773ABC1"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C90311C"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32B8DCC2"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78F9D34B"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232BD5C4"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68AF41FE"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1DDA9F78"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67248BFE"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3A42852D"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24FBEC1D"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14791C78"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0545EC75"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668CF535"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48A7CEA4"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4FDA5A11"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6839401"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20D19EF7"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487A6A0B"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1B42FBD8"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4C74E4A5"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3B7464A2"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7B457AC2"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33835180"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4EE12E70"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6BE0B5B"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43C658FB"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4891E169"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1F81589B"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147C689"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299839BB"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4FEB8B1B"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1A44724A"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39A2E37E"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2FBF6950"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5D37E7BF"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701E9BA7"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61465891"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11BE5FE7"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4F71D225"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5C97BC3E"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441D7874"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3A2DE84E"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38FE1B16"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0761EB52"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127B8100"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2710A203"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5E2D914"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5AAEAD6E"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7A4034A4"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0C307610"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69C50DE2"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0E35BD6C" w14:textId="77777777" w:rsidR="00BE7700" w:rsidRPr="00F4253A" w:rsidRDefault="00BE7700" w:rsidP="00B113AD">
            <w:pPr>
              <w:widowControl/>
              <w:jc w:val="left"/>
              <w:rPr>
                <w:rFonts w:ascii="仿宋" w:eastAsia="仿宋" w:hAnsi="仿宋" w:cs="宋体"/>
                <w:color w:val="000000"/>
                <w:kern w:val="0"/>
                <w:sz w:val="24"/>
                <w:szCs w:val="24"/>
              </w:rPr>
            </w:pPr>
            <w:r w:rsidRPr="00F4253A">
              <w:rPr>
                <w:rFonts w:ascii="仿宋" w:eastAsia="仿宋" w:hAnsi="仿宋" w:cs="宋体" w:hint="eastAsia"/>
                <w:color w:val="000000"/>
                <w:kern w:val="0"/>
                <w:sz w:val="24"/>
                <w:szCs w:val="24"/>
              </w:rPr>
              <w:t xml:space="preserve">　</w:t>
            </w:r>
          </w:p>
        </w:tc>
        <w:tc>
          <w:tcPr>
            <w:tcW w:w="2050" w:type="dxa"/>
            <w:tcBorders>
              <w:top w:val="nil"/>
              <w:left w:val="nil"/>
              <w:bottom w:val="single" w:sz="4" w:space="0" w:color="auto"/>
              <w:right w:val="single" w:sz="4" w:space="0" w:color="auto"/>
            </w:tcBorders>
            <w:shd w:val="clear" w:color="auto" w:fill="auto"/>
            <w:noWrap/>
            <w:vAlign w:val="bottom"/>
            <w:hideMark/>
          </w:tcPr>
          <w:p w14:paraId="3EB09DD8" w14:textId="77777777" w:rsidR="00BE7700" w:rsidRPr="00D22A6A" w:rsidRDefault="00BE7700" w:rsidP="00B113AD">
            <w:pPr>
              <w:widowControl/>
              <w:jc w:val="left"/>
              <w:rPr>
                <w:rFonts w:ascii="仿宋" w:eastAsia="仿宋" w:hAnsi="仿宋" w:cs="宋体"/>
                <w:color w:val="000000"/>
                <w:kern w:val="0"/>
                <w:sz w:val="24"/>
                <w:szCs w:val="24"/>
              </w:rPr>
            </w:pPr>
            <w:r w:rsidRPr="00D22A6A">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6EF1B64F"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49EBF739"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29CBF399"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104D0655"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653" w:type="dxa"/>
            <w:tcBorders>
              <w:top w:val="nil"/>
              <w:left w:val="nil"/>
              <w:bottom w:val="single" w:sz="4" w:space="0" w:color="auto"/>
              <w:right w:val="single" w:sz="4" w:space="0" w:color="auto"/>
            </w:tcBorders>
            <w:shd w:val="clear" w:color="auto" w:fill="auto"/>
            <w:noWrap/>
            <w:vAlign w:val="bottom"/>
            <w:hideMark/>
          </w:tcPr>
          <w:p w14:paraId="75F8A4DF"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5ED9EF7A" w14:textId="77777777" w:rsidR="00BE7700" w:rsidRPr="00723197" w:rsidRDefault="00BE7700" w:rsidP="00B113AD">
            <w:pPr>
              <w:widowControl/>
              <w:jc w:val="left"/>
              <w:rPr>
                <w:rFonts w:ascii="仿宋" w:eastAsia="仿宋" w:hAnsi="仿宋" w:cs="宋体"/>
                <w:color w:val="000000"/>
                <w:kern w:val="0"/>
                <w:sz w:val="24"/>
                <w:szCs w:val="24"/>
              </w:rPr>
            </w:pPr>
            <w:r w:rsidRPr="00723197">
              <w:rPr>
                <w:rFonts w:ascii="仿宋" w:eastAsia="仿宋" w:hAnsi="仿宋" w:cs="宋体" w:hint="eastAsia"/>
                <w:color w:val="000000"/>
                <w:kern w:val="0"/>
                <w:sz w:val="24"/>
                <w:szCs w:val="24"/>
              </w:rPr>
              <w:t xml:space="preserve">　</w:t>
            </w:r>
          </w:p>
        </w:tc>
      </w:tr>
      <w:tr w:rsidR="00BE7700" w:rsidRPr="00384091" w14:paraId="19F10FFA" w14:textId="77777777" w:rsidTr="00384091">
        <w:trPr>
          <w:gridAfter w:val="2"/>
          <w:wAfter w:w="755" w:type="dxa"/>
          <w:trHeight w:val="439"/>
        </w:trPr>
        <w:tc>
          <w:tcPr>
            <w:tcW w:w="800" w:type="dxa"/>
            <w:tcBorders>
              <w:top w:val="nil"/>
              <w:left w:val="single" w:sz="4" w:space="0" w:color="auto"/>
              <w:bottom w:val="single" w:sz="4" w:space="0" w:color="auto"/>
              <w:right w:val="single" w:sz="4" w:space="0" w:color="auto"/>
            </w:tcBorders>
            <w:shd w:val="clear" w:color="auto" w:fill="auto"/>
            <w:noWrap/>
            <w:vAlign w:val="bottom"/>
            <w:hideMark/>
          </w:tcPr>
          <w:p w14:paraId="47B28CE4" w14:textId="77777777" w:rsidR="00BE7700" w:rsidRPr="00F4253A" w:rsidRDefault="00BE7700" w:rsidP="00B113AD">
            <w:pPr>
              <w:widowControl/>
              <w:jc w:val="left"/>
              <w:rPr>
                <w:rFonts w:ascii="仿宋" w:eastAsia="仿宋" w:hAnsi="仿宋" w:cs="宋体"/>
                <w:color w:val="000000"/>
                <w:kern w:val="0"/>
                <w:sz w:val="24"/>
                <w:szCs w:val="24"/>
              </w:rPr>
            </w:pPr>
          </w:p>
        </w:tc>
        <w:tc>
          <w:tcPr>
            <w:tcW w:w="2050" w:type="dxa"/>
            <w:tcBorders>
              <w:top w:val="nil"/>
              <w:left w:val="nil"/>
              <w:bottom w:val="single" w:sz="4" w:space="0" w:color="auto"/>
              <w:right w:val="single" w:sz="4" w:space="0" w:color="auto"/>
            </w:tcBorders>
            <w:shd w:val="clear" w:color="auto" w:fill="auto"/>
            <w:noWrap/>
            <w:vAlign w:val="bottom"/>
            <w:hideMark/>
          </w:tcPr>
          <w:p w14:paraId="27D3CEFC" w14:textId="77777777" w:rsidR="00BE7700" w:rsidRPr="00F4253A" w:rsidRDefault="00BE7700" w:rsidP="00B113AD">
            <w:pPr>
              <w:widowControl/>
              <w:jc w:val="left"/>
              <w:rPr>
                <w:rFonts w:ascii="仿宋" w:eastAsia="仿宋" w:hAnsi="仿宋" w:cs="宋体"/>
                <w:color w:val="000000"/>
                <w:kern w:val="0"/>
                <w:sz w:val="24"/>
                <w:szCs w:val="24"/>
              </w:rPr>
            </w:pP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55B993F0" w14:textId="77777777" w:rsidR="00BE7700" w:rsidRPr="00D22A6A" w:rsidRDefault="00BE7700" w:rsidP="00B113AD">
            <w:pPr>
              <w:widowControl/>
              <w:jc w:val="left"/>
              <w:rPr>
                <w:rFonts w:ascii="仿宋" w:eastAsia="仿宋" w:hAnsi="仿宋" w:cs="宋体"/>
                <w:color w:val="000000"/>
                <w:kern w:val="0"/>
                <w:sz w:val="24"/>
                <w:szCs w:val="24"/>
              </w:rPr>
            </w:pP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4B6D4716" w14:textId="77777777" w:rsidR="00BE7700" w:rsidRPr="00723197" w:rsidRDefault="00BE7700" w:rsidP="00B113AD">
            <w:pPr>
              <w:widowControl/>
              <w:jc w:val="left"/>
              <w:rPr>
                <w:rFonts w:ascii="仿宋" w:eastAsia="仿宋" w:hAnsi="仿宋" w:cs="宋体"/>
                <w:color w:val="000000"/>
                <w:kern w:val="0"/>
                <w:sz w:val="24"/>
                <w:szCs w:val="24"/>
              </w:rPr>
            </w:pPr>
          </w:p>
        </w:tc>
        <w:tc>
          <w:tcPr>
            <w:tcW w:w="1842" w:type="dxa"/>
            <w:gridSpan w:val="2"/>
            <w:tcBorders>
              <w:top w:val="nil"/>
              <w:left w:val="nil"/>
              <w:bottom w:val="single" w:sz="4" w:space="0" w:color="auto"/>
              <w:right w:val="single" w:sz="4" w:space="0" w:color="auto"/>
            </w:tcBorders>
            <w:shd w:val="clear" w:color="auto" w:fill="auto"/>
            <w:noWrap/>
            <w:vAlign w:val="bottom"/>
            <w:hideMark/>
          </w:tcPr>
          <w:p w14:paraId="3674D965" w14:textId="77777777" w:rsidR="00BE7700" w:rsidRPr="00723197" w:rsidRDefault="00BE7700" w:rsidP="00B113AD">
            <w:pPr>
              <w:widowControl/>
              <w:jc w:val="left"/>
              <w:rPr>
                <w:rFonts w:ascii="仿宋" w:eastAsia="仿宋" w:hAnsi="仿宋" w:cs="宋体"/>
                <w:color w:val="000000"/>
                <w:kern w:val="0"/>
                <w:sz w:val="24"/>
                <w:szCs w:val="24"/>
              </w:rPr>
            </w:pPr>
          </w:p>
        </w:tc>
        <w:tc>
          <w:tcPr>
            <w:tcW w:w="1985" w:type="dxa"/>
            <w:gridSpan w:val="2"/>
            <w:tcBorders>
              <w:top w:val="nil"/>
              <w:left w:val="nil"/>
              <w:bottom w:val="single" w:sz="4" w:space="0" w:color="auto"/>
              <w:right w:val="single" w:sz="4" w:space="0" w:color="auto"/>
            </w:tcBorders>
            <w:shd w:val="clear" w:color="auto" w:fill="auto"/>
            <w:noWrap/>
            <w:vAlign w:val="bottom"/>
            <w:hideMark/>
          </w:tcPr>
          <w:p w14:paraId="3BC4C47E" w14:textId="77777777" w:rsidR="00BE7700" w:rsidRPr="00723197" w:rsidRDefault="00BE7700" w:rsidP="00B113AD">
            <w:pPr>
              <w:widowControl/>
              <w:jc w:val="left"/>
              <w:rPr>
                <w:rFonts w:ascii="仿宋" w:eastAsia="仿宋" w:hAnsi="仿宋" w:cs="宋体"/>
                <w:color w:val="000000"/>
                <w:kern w:val="0"/>
                <w:sz w:val="24"/>
                <w:szCs w:val="24"/>
              </w:rPr>
            </w:pPr>
          </w:p>
        </w:tc>
        <w:tc>
          <w:tcPr>
            <w:tcW w:w="1653" w:type="dxa"/>
            <w:tcBorders>
              <w:top w:val="nil"/>
              <w:left w:val="nil"/>
              <w:bottom w:val="single" w:sz="4" w:space="0" w:color="auto"/>
              <w:right w:val="single" w:sz="4" w:space="0" w:color="auto"/>
            </w:tcBorders>
            <w:shd w:val="clear" w:color="auto" w:fill="auto"/>
            <w:noWrap/>
            <w:vAlign w:val="bottom"/>
            <w:hideMark/>
          </w:tcPr>
          <w:p w14:paraId="06B2F696" w14:textId="77777777" w:rsidR="00BE7700" w:rsidRPr="00723197" w:rsidRDefault="00BE7700" w:rsidP="00B113AD">
            <w:pPr>
              <w:widowControl/>
              <w:jc w:val="left"/>
              <w:rPr>
                <w:rFonts w:ascii="仿宋" w:eastAsia="仿宋" w:hAnsi="仿宋" w:cs="宋体"/>
                <w:color w:val="000000"/>
                <w:kern w:val="0"/>
                <w:sz w:val="24"/>
                <w:szCs w:val="24"/>
              </w:rPr>
            </w:pPr>
          </w:p>
        </w:tc>
        <w:tc>
          <w:tcPr>
            <w:tcW w:w="1749" w:type="dxa"/>
            <w:gridSpan w:val="3"/>
            <w:tcBorders>
              <w:top w:val="nil"/>
              <w:left w:val="nil"/>
              <w:bottom w:val="single" w:sz="4" w:space="0" w:color="auto"/>
              <w:right w:val="single" w:sz="4" w:space="0" w:color="auto"/>
            </w:tcBorders>
            <w:shd w:val="clear" w:color="auto" w:fill="auto"/>
            <w:noWrap/>
            <w:vAlign w:val="bottom"/>
            <w:hideMark/>
          </w:tcPr>
          <w:p w14:paraId="1AAA7FAF" w14:textId="77777777" w:rsidR="00BE7700" w:rsidRPr="00723197" w:rsidRDefault="00BE7700" w:rsidP="00B113AD">
            <w:pPr>
              <w:widowControl/>
              <w:jc w:val="left"/>
              <w:rPr>
                <w:rFonts w:ascii="仿宋" w:eastAsia="仿宋" w:hAnsi="仿宋" w:cs="宋体"/>
                <w:color w:val="000000"/>
                <w:kern w:val="0"/>
                <w:sz w:val="24"/>
                <w:szCs w:val="24"/>
              </w:rPr>
            </w:pPr>
          </w:p>
        </w:tc>
      </w:tr>
      <w:tr w:rsidR="00B113AD" w:rsidRPr="00384091" w14:paraId="79605630" w14:textId="77777777" w:rsidTr="00384091">
        <w:trPr>
          <w:gridAfter w:val="1"/>
          <w:wAfter w:w="472" w:type="dxa"/>
          <w:trHeight w:val="289"/>
        </w:trPr>
        <w:tc>
          <w:tcPr>
            <w:tcW w:w="13623" w:type="dxa"/>
            <w:gridSpan w:val="15"/>
            <w:tcBorders>
              <w:top w:val="nil"/>
              <w:left w:val="nil"/>
              <w:bottom w:val="nil"/>
              <w:right w:val="nil"/>
            </w:tcBorders>
            <w:shd w:val="clear" w:color="auto" w:fill="auto"/>
            <w:hideMark/>
          </w:tcPr>
          <w:p w14:paraId="0E728EA0" w14:textId="77777777" w:rsidR="000D38D6" w:rsidRPr="00384091" w:rsidRDefault="000D38D6" w:rsidP="00030A98">
            <w:pPr>
              <w:widowControl/>
              <w:spacing w:line="320" w:lineRule="exact"/>
              <w:jc w:val="left"/>
              <w:rPr>
                <w:rFonts w:ascii="仿宋" w:eastAsia="仿宋" w:hAnsi="仿宋" w:cs="宋体"/>
                <w:color w:val="000000"/>
                <w:kern w:val="0"/>
                <w:sz w:val="22"/>
              </w:rPr>
            </w:pPr>
          </w:p>
          <w:p w14:paraId="4FFEB486" w14:textId="328F1E66" w:rsidR="00B113AD" w:rsidRPr="00384091" w:rsidRDefault="00B113AD" w:rsidP="00030A98">
            <w:pPr>
              <w:widowControl/>
              <w:spacing w:line="320" w:lineRule="exact"/>
              <w:jc w:val="left"/>
              <w:rPr>
                <w:rFonts w:ascii="仿宋" w:eastAsia="仿宋" w:hAnsi="仿宋" w:cs="宋体"/>
                <w:color w:val="000000"/>
                <w:kern w:val="0"/>
                <w:sz w:val="22"/>
              </w:rPr>
            </w:pPr>
            <w:r w:rsidRPr="00384091">
              <w:rPr>
                <w:rFonts w:ascii="仿宋" w:eastAsia="仿宋" w:hAnsi="仿宋" w:cs="宋体" w:hint="eastAsia"/>
                <w:color w:val="000000"/>
                <w:kern w:val="0"/>
                <w:sz w:val="22"/>
              </w:rPr>
              <w:t>合同编号规则如下：</w:t>
            </w:r>
          </w:p>
        </w:tc>
      </w:tr>
      <w:tr w:rsidR="00B113AD" w:rsidRPr="00384091" w14:paraId="56C3FA14" w14:textId="77777777" w:rsidTr="00384091">
        <w:trPr>
          <w:gridAfter w:val="1"/>
          <w:wAfter w:w="472" w:type="dxa"/>
          <w:trHeight w:val="285"/>
        </w:trPr>
        <w:tc>
          <w:tcPr>
            <w:tcW w:w="800" w:type="dxa"/>
            <w:tcBorders>
              <w:top w:val="nil"/>
              <w:left w:val="nil"/>
              <w:bottom w:val="nil"/>
              <w:right w:val="nil"/>
            </w:tcBorders>
            <w:shd w:val="clear" w:color="auto" w:fill="auto"/>
            <w:hideMark/>
          </w:tcPr>
          <w:p w14:paraId="7FD763A6" w14:textId="77777777" w:rsidR="00B113AD" w:rsidRPr="00384091" w:rsidRDefault="00B113AD" w:rsidP="00030A98">
            <w:pPr>
              <w:widowControl/>
              <w:spacing w:line="320" w:lineRule="exact"/>
              <w:jc w:val="left"/>
              <w:rPr>
                <w:rFonts w:ascii="仿宋" w:eastAsia="仿宋" w:hAnsi="仿宋" w:cs="宋体"/>
                <w:color w:val="000000"/>
                <w:kern w:val="0"/>
                <w:sz w:val="22"/>
              </w:rPr>
            </w:pPr>
          </w:p>
        </w:tc>
        <w:tc>
          <w:tcPr>
            <w:tcW w:w="12823" w:type="dxa"/>
            <w:gridSpan w:val="14"/>
            <w:tcBorders>
              <w:top w:val="nil"/>
              <w:left w:val="nil"/>
              <w:bottom w:val="nil"/>
              <w:right w:val="nil"/>
            </w:tcBorders>
            <w:shd w:val="clear" w:color="auto" w:fill="auto"/>
            <w:hideMark/>
          </w:tcPr>
          <w:p w14:paraId="0516CD05" w14:textId="346B93AB" w:rsidR="00B113AD" w:rsidRPr="00384091" w:rsidRDefault="00B113AD" w:rsidP="00877B75">
            <w:pPr>
              <w:widowControl/>
              <w:spacing w:line="320" w:lineRule="exact"/>
              <w:jc w:val="left"/>
              <w:rPr>
                <w:rFonts w:ascii="仿宋" w:eastAsia="仿宋" w:hAnsi="仿宋" w:cs="宋体"/>
                <w:color w:val="000000"/>
                <w:kern w:val="0"/>
                <w:sz w:val="22"/>
              </w:rPr>
            </w:pPr>
            <w:r w:rsidRPr="00384091">
              <w:rPr>
                <w:rFonts w:ascii="仿宋" w:eastAsia="仿宋" w:hAnsi="仿宋" w:cs="宋体" w:hint="eastAsia"/>
                <w:color w:val="000000"/>
                <w:kern w:val="0"/>
                <w:sz w:val="22"/>
              </w:rPr>
              <w:t xml:space="preserve">AAA-YYYY-SS </w:t>
            </w:r>
          </w:p>
        </w:tc>
      </w:tr>
      <w:tr w:rsidR="00B113AD" w:rsidRPr="00384091" w14:paraId="3D461660" w14:textId="77777777" w:rsidTr="00384091">
        <w:trPr>
          <w:gridAfter w:val="1"/>
          <w:wAfter w:w="472" w:type="dxa"/>
          <w:trHeight w:val="270"/>
        </w:trPr>
        <w:tc>
          <w:tcPr>
            <w:tcW w:w="800" w:type="dxa"/>
            <w:tcBorders>
              <w:top w:val="nil"/>
              <w:left w:val="nil"/>
              <w:bottom w:val="nil"/>
              <w:right w:val="nil"/>
            </w:tcBorders>
            <w:shd w:val="clear" w:color="auto" w:fill="auto"/>
            <w:hideMark/>
          </w:tcPr>
          <w:p w14:paraId="375DB31F" w14:textId="77777777" w:rsidR="00B113AD" w:rsidRPr="00384091" w:rsidRDefault="00B113AD" w:rsidP="00030A98">
            <w:pPr>
              <w:widowControl/>
              <w:spacing w:line="320" w:lineRule="exact"/>
              <w:jc w:val="left"/>
              <w:rPr>
                <w:rFonts w:ascii="仿宋" w:eastAsia="仿宋" w:hAnsi="仿宋" w:cs="宋体"/>
                <w:color w:val="000000"/>
                <w:kern w:val="0"/>
                <w:sz w:val="22"/>
              </w:rPr>
            </w:pPr>
          </w:p>
        </w:tc>
        <w:tc>
          <w:tcPr>
            <w:tcW w:w="12823" w:type="dxa"/>
            <w:gridSpan w:val="14"/>
            <w:tcBorders>
              <w:top w:val="nil"/>
              <w:left w:val="nil"/>
              <w:bottom w:val="nil"/>
              <w:right w:val="nil"/>
            </w:tcBorders>
            <w:shd w:val="clear" w:color="auto" w:fill="auto"/>
            <w:hideMark/>
          </w:tcPr>
          <w:p w14:paraId="20AD8EA5" w14:textId="2786B375" w:rsidR="00B113AD" w:rsidRPr="00384091" w:rsidRDefault="00B113AD" w:rsidP="00622882">
            <w:pPr>
              <w:widowControl/>
              <w:spacing w:line="320" w:lineRule="exact"/>
              <w:jc w:val="left"/>
              <w:rPr>
                <w:rFonts w:ascii="仿宋" w:eastAsia="仿宋" w:hAnsi="仿宋" w:cs="宋体"/>
                <w:color w:val="000000"/>
                <w:kern w:val="0"/>
                <w:sz w:val="22"/>
              </w:rPr>
            </w:pPr>
            <w:r w:rsidRPr="00384091">
              <w:rPr>
                <w:rFonts w:ascii="仿宋" w:eastAsia="仿宋" w:hAnsi="仿宋" w:cs="宋体" w:hint="eastAsia"/>
                <w:color w:val="000000"/>
                <w:kern w:val="0"/>
                <w:sz w:val="22"/>
              </w:rPr>
              <w:t>其中：AAA为合同承办部门代码，共</w:t>
            </w:r>
            <w:r w:rsidR="00622882" w:rsidRPr="00384091">
              <w:rPr>
                <w:rFonts w:ascii="仿宋" w:eastAsia="仿宋" w:hAnsi="仿宋" w:cs="宋体"/>
                <w:color w:val="000000"/>
                <w:kern w:val="0"/>
                <w:sz w:val="22"/>
              </w:rPr>
              <w:t>3</w:t>
            </w:r>
            <w:r w:rsidRPr="00384091">
              <w:rPr>
                <w:rFonts w:ascii="仿宋" w:eastAsia="仿宋" w:hAnsi="仿宋" w:cs="宋体" w:hint="eastAsia"/>
                <w:color w:val="000000"/>
                <w:kern w:val="0"/>
                <w:sz w:val="22"/>
              </w:rPr>
              <w:t>位，以学校统一的部门代码为准；</w:t>
            </w:r>
          </w:p>
        </w:tc>
      </w:tr>
      <w:tr w:rsidR="00B113AD" w:rsidRPr="00384091" w14:paraId="388934C6" w14:textId="77777777" w:rsidTr="00384091">
        <w:trPr>
          <w:gridAfter w:val="1"/>
          <w:wAfter w:w="472" w:type="dxa"/>
          <w:trHeight w:val="270"/>
        </w:trPr>
        <w:tc>
          <w:tcPr>
            <w:tcW w:w="800" w:type="dxa"/>
            <w:tcBorders>
              <w:top w:val="nil"/>
              <w:left w:val="nil"/>
              <w:bottom w:val="nil"/>
              <w:right w:val="nil"/>
            </w:tcBorders>
            <w:shd w:val="clear" w:color="auto" w:fill="auto"/>
            <w:hideMark/>
          </w:tcPr>
          <w:p w14:paraId="09B1FE6A" w14:textId="77777777" w:rsidR="00B113AD" w:rsidRPr="00384091" w:rsidRDefault="00B113AD" w:rsidP="00030A98">
            <w:pPr>
              <w:widowControl/>
              <w:spacing w:line="320" w:lineRule="exact"/>
              <w:jc w:val="left"/>
              <w:rPr>
                <w:rFonts w:ascii="仿宋" w:eastAsia="仿宋" w:hAnsi="仿宋" w:cs="宋体"/>
                <w:color w:val="000000"/>
                <w:kern w:val="0"/>
                <w:sz w:val="22"/>
              </w:rPr>
            </w:pPr>
          </w:p>
        </w:tc>
        <w:tc>
          <w:tcPr>
            <w:tcW w:w="12823" w:type="dxa"/>
            <w:gridSpan w:val="14"/>
            <w:tcBorders>
              <w:top w:val="nil"/>
              <w:left w:val="nil"/>
              <w:bottom w:val="nil"/>
              <w:right w:val="nil"/>
            </w:tcBorders>
            <w:shd w:val="clear" w:color="auto" w:fill="auto"/>
            <w:hideMark/>
          </w:tcPr>
          <w:p w14:paraId="0C79D265" w14:textId="77777777" w:rsidR="00B113AD" w:rsidRPr="00384091" w:rsidRDefault="00B113AD" w:rsidP="00BA33C4">
            <w:pPr>
              <w:widowControl/>
              <w:spacing w:line="320" w:lineRule="exact"/>
              <w:ind w:firstLineChars="300" w:firstLine="648"/>
              <w:jc w:val="left"/>
              <w:rPr>
                <w:rFonts w:ascii="仿宋" w:eastAsia="仿宋" w:hAnsi="仿宋" w:cs="宋体"/>
                <w:color w:val="000000"/>
                <w:kern w:val="0"/>
                <w:sz w:val="22"/>
              </w:rPr>
            </w:pPr>
            <w:r w:rsidRPr="00384091">
              <w:rPr>
                <w:rFonts w:ascii="仿宋" w:eastAsia="仿宋" w:hAnsi="仿宋" w:cs="宋体" w:hint="eastAsia"/>
                <w:color w:val="000000"/>
                <w:kern w:val="0"/>
                <w:sz w:val="22"/>
              </w:rPr>
              <w:t>YYYY为合同签订年份，共4位，根据合同签订年份确定；</w:t>
            </w:r>
          </w:p>
        </w:tc>
      </w:tr>
      <w:tr w:rsidR="00B113AD" w:rsidRPr="00384091" w14:paraId="7974A861" w14:textId="77777777" w:rsidTr="00384091">
        <w:trPr>
          <w:gridAfter w:val="1"/>
          <w:wAfter w:w="472" w:type="dxa"/>
          <w:trHeight w:val="106"/>
        </w:trPr>
        <w:tc>
          <w:tcPr>
            <w:tcW w:w="800" w:type="dxa"/>
            <w:tcBorders>
              <w:top w:val="nil"/>
              <w:left w:val="nil"/>
              <w:bottom w:val="nil"/>
              <w:right w:val="nil"/>
            </w:tcBorders>
            <w:shd w:val="clear" w:color="auto" w:fill="auto"/>
            <w:hideMark/>
          </w:tcPr>
          <w:p w14:paraId="02BA5FBB" w14:textId="77777777" w:rsidR="00B113AD" w:rsidRPr="00384091" w:rsidRDefault="00B113AD" w:rsidP="00030A98">
            <w:pPr>
              <w:widowControl/>
              <w:spacing w:line="320" w:lineRule="exact"/>
              <w:jc w:val="left"/>
              <w:rPr>
                <w:rFonts w:ascii="仿宋" w:eastAsia="仿宋" w:hAnsi="仿宋" w:cs="宋体"/>
                <w:color w:val="000000"/>
                <w:kern w:val="0"/>
                <w:sz w:val="22"/>
              </w:rPr>
            </w:pPr>
          </w:p>
          <w:p w14:paraId="24679C35" w14:textId="007FB5BB" w:rsidR="00030A98" w:rsidRPr="00384091" w:rsidRDefault="00030A98" w:rsidP="00030A98">
            <w:pPr>
              <w:widowControl/>
              <w:spacing w:line="320" w:lineRule="exact"/>
              <w:jc w:val="left"/>
              <w:rPr>
                <w:rFonts w:ascii="仿宋" w:eastAsia="仿宋" w:hAnsi="仿宋" w:cs="宋体"/>
                <w:color w:val="000000"/>
                <w:kern w:val="0"/>
                <w:sz w:val="22"/>
              </w:rPr>
            </w:pPr>
          </w:p>
        </w:tc>
        <w:tc>
          <w:tcPr>
            <w:tcW w:w="12823" w:type="dxa"/>
            <w:gridSpan w:val="14"/>
            <w:tcBorders>
              <w:top w:val="nil"/>
              <w:left w:val="nil"/>
              <w:bottom w:val="nil"/>
              <w:right w:val="nil"/>
            </w:tcBorders>
            <w:shd w:val="clear" w:color="auto" w:fill="auto"/>
            <w:hideMark/>
          </w:tcPr>
          <w:p w14:paraId="35E05048" w14:textId="72026326" w:rsidR="00B113AD" w:rsidRPr="00384091" w:rsidRDefault="00B113AD" w:rsidP="00BA33C4">
            <w:pPr>
              <w:widowControl/>
              <w:spacing w:line="320" w:lineRule="exact"/>
              <w:ind w:firstLineChars="300" w:firstLine="648"/>
              <w:jc w:val="left"/>
              <w:rPr>
                <w:rFonts w:ascii="仿宋" w:eastAsia="仿宋" w:hAnsi="仿宋" w:cs="宋体"/>
                <w:color w:val="000000"/>
                <w:kern w:val="0"/>
                <w:sz w:val="22"/>
              </w:rPr>
            </w:pPr>
            <w:r w:rsidRPr="00384091">
              <w:rPr>
                <w:rFonts w:ascii="仿宋" w:eastAsia="仿宋" w:hAnsi="仿宋" w:cs="宋体" w:hint="eastAsia"/>
                <w:color w:val="000000"/>
                <w:kern w:val="0"/>
                <w:sz w:val="22"/>
              </w:rPr>
              <w:t>SS为顺序号，共</w:t>
            </w:r>
            <w:r w:rsidR="00622882" w:rsidRPr="00384091">
              <w:rPr>
                <w:rFonts w:ascii="仿宋" w:eastAsia="仿宋" w:hAnsi="仿宋" w:cs="宋体"/>
                <w:color w:val="000000"/>
                <w:kern w:val="0"/>
                <w:sz w:val="22"/>
              </w:rPr>
              <w:t>2</w:t>
            </w:r>
            <w:r w:rsidRPr="00384091">
              <w:rPr>
                <w:rFonts w:ascii="仿宋" w:eastAsia="仿宋" w:hAnsi="仿宋" w:cs="宋体" w:hint="eastAsia"/>
                <w:color w:val="000000"/>
                <w:kern w:val="0"/>
                <w:sz w:val="22"/>
              </w:rPr>
              <w:t>位，范围从01~99，由</w:t>
            </w:r>
            <w:proofErr w:type="gramStart"/>
            <w:r w:rsidRPr="00384091">
              <w:rPr>
                <w:rFonts w:ascii="仿宋" w:eastAsia="仿宋" w:hAnsi="仿宋" w:cs="宋体" w:hint="eastAsia"/>
                <w:color w:val="000000"/>
                <w:kern w:val="0"/>
                <w:sz w:val="22"/>
              </w:rPr>
              <w:t>各合同</w:t>
            </w:r>
            <w:proofErr w:type="gramEnd"/>
            <w:r w:rsidRPr="00384091">
              <w:rPr>
                <w:rFonts w:ascii="仿宋" w:eastAsia="仿宋" w:hAnsi="仿宋" w:cs="宋体" w:hint="eastAsia"/>
                <w:color w:val="000000"/>
                <w:kern w:val="0"/>
                <w:sz w:val="22"/>
              </w:rPr>
              <w:t>承办部门根据合同签订顺序确定。</w:t>
            </w:r>
          </w:p>
        </w:tc>
      </w:tr>
    </w:tbl>
    <w:p w14:paraId="0B6C835C" w14:textId="77777777" w:rsidR="00030A98" w:rsidRPr="00F4253A" w:rsidRDefault="00030A98" w:rsidP="00B113AD">
      <w:pPr>
        <w:rPr>
          <w:rFonts w:ascii="仿宋" w:eastAsia="仿宋" w:hAnsi="仿宋"/>
          <w:sz w:val="24"/>
          <w:szCs w:val="24"/>
        </w:rPr>
        <w:sectPr w:rsidR="00030A98" w:rsidRPr="00F4253A" w:rsidSect="00384091">
          <w:pgSz w:w="16838" w:h="11906" w:orient="landscape" w:code="9"/>
          <w:pgMar w:top="1531" w:right="1701" w:bottom="1531" w:left="1701" w:header="851" w:footer="851" w:gutter="0"/>
          <w:pgNumType w:fmt="numberInDash"/>
          <w:cols w:space="425"/>
          <w:docGrid w:type="linesAndChars" w:linePitch="312" w:charSpace="-849"/>
        </w:sectPr>
      </w:pPr>
    </w:p>
    <w:p w14:paraId="5CF8061C" w14:textId="77777777" w:rsidR="00B113AD" w:rsidRPr="00384091" w:rsidRDefault="00B113AD" w:rsidP="00B113AD">
      <w:pPr>
        <w:rPr>
          <w:rFonts w:ascii="仿宋" w:eastAsia="仿宋" w:hAnsi="仿宋"/>
          <w:sz w:val="30"/>
          <w:szCs w:val="30"/>
        </w:rPr>
      </w:pPr>
      <w:r w:rsidRPr="00384091">
        <w:rPr>
          <w:rFonts w:ascii="仿宋" w:eastAsia="仿宋" w:hAnsi="仿宋" w:hint="eastAsia"/>
          <w:sz w:val="30"/>
          <w:szCs w:val="30"/>
        </w:rPr>
        <w:lastRenderedPageBreak/>
        <w:t>附件2</w:t>
      </w:r>
    </w:p>
    <w:p w14:paraId="320F4806" w14:textId="77777777" w:rsidR="00B113AD" w:rsidRPr="00F4253A" w:rsidRDefault="00B113AD" w:rsidP="00B113AD">
      <w:pPr>
        <w:rPr>
          <w:rFonts w:ascii="仿宋" w:eastAsia="仿宋" w:hAnsi="仿宋"/>
          <w:sz w:val="24"/>
          <w:szCs w:val="24"/>
        </w:rPr>
      </w:pPr>
    </w:p>
    <w:p w14:paraId="0F4ADE95" w14:textId="77777777" w:rsidR="00B113AD" w:rsidRPr="00384091" w:rsidRDefault="00B113AD" w:rsidP="00B113AD">
      <w:pPr>
        <w:jc w:val="center"/>
        <w:rPr>
          <w:rFonts w:ascii="仿宋" w:eastAsia="仿宋" w:hAnsi="仿宋"/>
          <w:sz w:val="36"/>
          <w:szCs w:val="36"/>
        </w:rPr>
      </w:pPr>
      <w:r w:rsidRPr="00384091">
        <w:rPr>
          <w:rFonts w:ascii="仿宋" w:eastAsia="仿宋" w:hAnsi="仿宋" w:hint="eastAsia"/>
          <w:sz w:val="36"/>
          <w:szCs w:val="36"/>
        </w:rPr>
        <w:t>中国劳动关系学院合同签订授权委托书</w:t>
      </w:r>
    </w:p>
    <w:p w14:paraId="55455B10" w14:textId="77777777" w:rsidR="00463585" w:rsidRPr="00F4253A" w:rsidRDefault="00463585" w:rsidP="00A25626">
      <w:pPr>
        <w:ind w:firstLineChars="200" w:firstLine="472"/>
        <w:rPr>
          <w:rFonts w:ascii="仿宋" w:eastAsia="仿宋" w:hAnsi="仿宋"/>
          <w:sz w:val="24"/>
          <w:szCs w:val="24"/>
        </w:rPr>
      </w:pPr>
    </w:p>
    <w:p w14:paraId="13034B94" w14:textId="5C30C012" w:rsidR="00B113AD" w:rsidRPr="00723197" w:rsidRDefault="00B113AD" w:rsidP="00A25626">
      <w:pPr>
        <w:ind w:firstLineChars="200" w:firstLine="632"/>
        <w:rPr>
          <w:rFonts w:ascii="仿宋" w:eastAsia="仿宋" w:hAnsi="仿宋"/>
          <w:szCs w:val="32"/>
        </w:rPr>
      </w:pPr>
      <w:r w:rsidRPr="00F4253A">
        <w:rPr>
          <w:rFonts w:ascii="仿宋" w:eastAsia="仿宋" w:hAnsi="仿宋" w:hint="eastAsia"/>
          <w:szCs w:val="32"/>
        </w:rPr>
        <w:t>法定代表人：</w:t>
      </w:r>
      <w:r w:rsidRPr="00D22A6A">
        <w:rPr>
          <w:rFonts w:ascii="仿宋" w:eastAsia="仿宋" w:hAnsi="仿宋" w:hint="eastAsia"/>
          <w:szCs w:val="32"/>
        </w:rPr>
        <w:t xml:space="preserve">     </w:t>
      </w:r>
      <w:r w:rsidR="00A6595C" w:rsidRPr="00D22A6A">
        <w:rPr>
          <w:rFonts w:ascii="仿宋" w:eastAsia="仿宋" w:hAnsi="仿宋"/>
          <w:szCs w:val="32"/>
        </w:rPr>
        <w:t xml:space="preserve">    </w:t>
      </w:r>
      <w:r w:rsidRPr="00D22A6A">
        <w:rPr>
          <w:rFonts w:ascii="仿宋" w:eastAsia="仿宋" w:hAnsi="仿宋" w:hint="eastAsia"/>
          <w:szCs w:val="32"/>
        </w:rPr>
        <w:t>职务：</w:t>
      </w:r>
    </w:p>
    <w:p w14:paraId="3DD6FE3D" w14:textId="77777777" w:rsidR="00E26223" w:rsidRPr="00723197" w:rsidRDefault="00E26223" w:rsidP="00A25626">
      <w:pPr>
        <w:ind w:firstLineChars="200" w:firstLine="472"/>
        <w:rPr>
          <w:rFonts w:ascii="仿宋" w:eastAsia="仿宋" w:hAnsi="仿宋"/>
          <w:sz w:val="24"/>
          <w:szCs w:val="24"/>
        </w:rPr>
      </w:pPr>
    </w:p>
    <w:p w14:paraId="77CBBD49" w14:textId="7E6D2FFD"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被委托人：</w:t>
      </w:r>
      <w:r w:rsidR="00C5382D" w:rsidRPr="00723197">
        <w:rPr>
          <w:rFonts w:ascii="仿宋" w:eastAsia="仿宋" w:hAnsi="仿宋" w:hint="eastAsia"/>
          <w:szCs w:val="32"/>
        </w:rPr>
        <w:t xml:space="preserve">       </w:t>
      </w:r>
      <w:r w:rsidR="00A6595C" w:rsidRPr="00723197">
        <w:rPr>
          <w:rFonts w:ascii="仿宋" w:eastAsia="仿宋" w:hAnsi="仿宋"/>
          <w:szCs w:val="32"/>
        </w:rPr>
        <w:t xml:space="preserve">    </w:t>
      </w:r>
      <w:r w:rsidRPr="00723197">
        <w:rPr>
          <w:rFonts w:ascii="仿宋" w:eastAsia="仿宋" w:hAnsi="仿宋" w:hint="eastAsia"/>
          <w:szCs w:val="32"/>
        </w:rPr>
        <w:t>身份证号：</w:t>
      </w:r>
    </w:p>
    <w:p w14:paraId="59D18288" w14:textId="77777777" w:rsidR="00E26223" w:rsidRPr="00723197" w:rsidRDefault="00E26223" w:rsidP="00A25626">
      <w:pPr>
        <w:ind w:firstLineChars="200" w:firstLine="472"/>
        <w:rPr>
          <w:rFonts w:ascii="仿宋" w:eastAsia="仿宋" w:hAnsi="仿宋"/>
          <w:sz w:val="24"/>
          <w:szCs w:val="24"/>
        </w:rPr>
      </w:pPr>
    </w:p>
    <w:p w14:paraId="5E297F6C" w14:textId="2DDB86DC"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 xml:space="preserve">部门：        </w:t>
      </w:r>
      <w:r w:rsidR="00C5382D" w:rsidRPr="00723197">
        <w:rPr>
          <w:rFonts w:ascii="仿宋" w:eastAsia="仿宋" w:hAnsi="仿宋"/>
          <w:szCs w:val="32"/>
        </w:rPr>
        <w:t xml:space="preserve">   </w:t>
      </w:r>
      <w:r w:rsidR="00A6595C" w:rsidRPr="00723197">
        <w:rPr>
          <w:rFonts w:ascii="仿宋" w:eastAsia="仿宋" w:hAnsi="仿宋"/>
          <w:szCs w:val="32"/>
        </w:rPr>
        <w:t xml:space="preserve">    </w:t>
      </w:r>
      <w:r w:rsidRPr="00723197">
        <w:rPr>
          <w:rFonts w:ascii="仿宋" w:eastAsia="仿宋" w:hAnsi="仿宋" w:hint="eastAsia"/>
          <w:szCs w:val="32"/>
        </w:rPr>
        <w:t>职务：</w:t>
      </w:r>
    </w:p>
    <w:p w14:paraId="5C36CEB7" w14:textId="77777777" w:rsidR="00E26223" w:rsidRPr="00723197" w:rsidRDefault="00E26223" w:rsidP="00A25626">
      <w:pPr>
        <w:ind w:firstLineChars="200" w:firstLine="632"/>
        <w:rPr>
          <w:rFonts w:ascii="仿宋" w:eastAsia="仿宋" w:hAnsi="仿宋"/>
          <w:szCs w:val="32"/>
        </w:rPr>
      </w:pPr>
    </w:p>
    <w:p w14:paraId="18325097" w14:textId="29FC9B97"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现委托</w:t>
      </w:r>
      <w:r w:rsidR="003A341F" w:rsidRPr="00723197">
        <w:rPr>
          <w:rFonts w:ascii="仿宋" w:eastAsia="仿宋" w:hAnsi="仿宋" w:hint="eastAsia"/>
          <w:szCs w:val="32"/>
        </w:rPr>
        <w:t xml:space="preserve">         </w:t>
      </w:r>
      <w:r w:rsidRPr="00723197">
        <w:rPr>
          <w:rFonts w:ascii="仿宋" w:eastAsia="仿宋" w:hAnsi="仿宋" w:hint="eastAsia"/>
          <w:szCs w:val="32"/>
        </w:rPr>
        <w:t>为我校合同签订代理人，代表学校依法签订合同。授予代理事项和权限如下：</w:t>
      </w:r>
    </w:p>
    <w:p w14:paraId="5D4A8034" w14:textId="77777777"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1.代理学校进行合同谈判，商定合同内容；</w:t>
      </w:r>
    </w:p>
    <w:p w14:paraId="0E253272" w14:textId="77777777"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2.作为学校代理人在合同上签字；</w:t>
      </w:r>
    </w:p>
    <w:p w14:paraId="440CF3F0" w14:textId="4156F62C"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3.</w:t>
      </w:r>
      <w:r w:rsidR="00923407" w:rsidRPr="00723197">
        <w:rPr>
          <w:rFonts w:ascii="仿宋" w:eastAsia="仿宋" w:hAnsi="仿宋"/>
          <w:szCs w:val="32"/>
        </w:rPr>
        <w:t xml:space="preserve">                          </w:t>
      </w:r>
      <w:r w:rsidRPr="00723197">
        <w:rPr>
          <w:rFonts w:ascii="仿宋" w:eastAsia="仿宋" w:hAnsi="仿宋" w:hint="eastAsia"/>
          <w:szCs w:val="32"/>
        </w:rPr>
        <w:t>；</w:t>
      </w:r>
    </w:p>
    <w:p w14:paraId="3FF724B1" w14:textId="7738D254"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4.</w:t>
      </w:r>
      <w:r w:rsidR="00923407" w:rsidRPr="00723197">
        <w:rPr>
          <w:rFonts w:ascii="仿宋" w:eastAsia="仿宋" w:hAnsi="仿宋"/>
          <w:szCs w:val="32"/>
        </w:rPr>
        <w:t xml:space="preserve">                          </w:t>
      </w:r>
      <w:r w:rsidRPr="00723197">
        <w:rPr>
          <w:rFonts w:ascii="仿宋" w:eastAsia="仿宋" w:hAnsi="仿宋" w:hint="eastAsia"/>
          <w:szCs w:val="32"/>
        </w:rPr>
        <w:t>。</w:t>
      </w:r>
    </w:p>
    <w:p w14:paraId="0747605D" w14:textId="77777777" w:rsidR="00B113AD" w:rsidRPr="00723197" w:rsidRDefault="00B113AD" w:rsidP="00B113AD">
      <w:pPr>
        <w:pStyle w:val="af"/>
        <w:ind w:left="360" w:firstLineChars="0" w:firstLine="0"/>
        <w:rPr>
          <w:rFonts w:ascii="仿宋" w:eastAsia="仿宋" w:hAnsi="仿宋"/>
          <w:sz w:val="32"/>
          <w:szCs w:val="32"/>
        </w:rPr>
      </w:pPr>
      <w:r w:rsidRPr="00723197">
        <w:rPr>
          <w:rFonts w:ascii="仿宋" w:eastAsia="仿宋" w:hAnsi="仿宋" w:hint="eastAsia"/>
          <w:sz w:val="32"/>
          <w:szCs w:val="32"/>
        </w:rPr>
        <w:t>（以下空白）</w:t>
      </w:r>
    </w:p>
    <w:p w14:paraId="6FEC1E00" w14:textId="77777777"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本委托书有效期限至     年   月  日止。</w:t>
      </w:r>
    </w:p>
    <w:p w14:paraId="5047EAC6" w14:textId="4F597B7C" w:rsidR="00B113AD" w:rsidRPr="00723197" w:rsidRDefault="00B113AD" w:rsidP="00B113AD">
      <w:pPr>
        <w:rPr>
          <w:rFonts w:ascii="仿宋" w:eastAsia="仿宋" w:hAnsi="仿宋"/>
          <w:szCs w:val="32"/>
        </w:rPr>
      </w:pPr>
    </w:p>
    <w:p w14:paraId="36E31917" w14:textId="112B0276" w:rsidR="00866D31" w:rsidRPr="00723197" w:rsidRDefault="00866D31" w:rsidP="00866D31">
      <w:pPr>
        <w:ind w:firstLineChars="1300" w:firstLine="4106"/>
        <w:rPr>
          <w:rFonts w:ascii="仿宋" w:eastAsia="仿宋" w:hAnsi="仿宋"/>
          <w:szCs w:val="32"/>
        </w:rPr>
      </w:pPr>
      <w:r w:rsidRPr="00723197">
        <w:rPr>
          <w:rFonts w:ascii="仿宋" w:eastAsia="仿宋" w:hAnsi="仿宋" w:hint="eastAsia"/>
          <w:szCs w:val="32"/>
        </w:rPr>
        <w:t>法定代表人（签字）：</w:t>
      </w:r>
    </w:p>
    <w:p w14:paraId="720682AC" w14:textId="07D65138" w:rsidR="00B113AD" w:rsidRPr="00723197" w:rsidRDefault="00463585" w:rsidP="00B113AD">
      <w:pPr>
        <w:ind w:right="1680"/>
        <w:jc w:val="right"/>
        <w:rPr>
          <w:rFonts w:ascii="仿宋" w:eastAsia="仿宋" w:hAnsi="仿宋"/>
          <w:szCs w:val="32"/>
        </w:rPr>
      </w:pPr>
      <w:r w:rsidRPr="00723197">
        <w:rPr>
          <w:rFonts w:ascii="仿宋" w:eastAsia="仿宋" w:hAnsi="仿宋" w:hint="eastAsia"/>
          <w:szCs w:val="32"/>
        </w:rPr>
        <w:t>被</w:t>
      </w:r>
      <w:r w:rsidR="00B113AD" w:rsidRPr="00723197">
        <w:rPr>
          <w:rFonts w:ascii="仿宋" w:eastAsia="仿宋" w:hAnsi="仿宋" w:hint="eastAsia"/>
          <w:szCs w:val="32"/>
        </w:rPr>
        <w:t>委托人（签字）：</w:t>
      </w:r>
    </w:p>
    <w:p w14:paraId="7ECFEB07" w14:textId="77777777" w:rsidR="00B113AD" w:rsidRPr="00723197" w:rsidRDefault="00B113AD" w:rsidP="00B113AD">
      <w:pPr>
        <w:ind w:right="1120" w:firstLine="570"/>
        <w:jc w:val="right"/>
        <w:rPr>
          <w:rFonts w:ascii="仿宋" w:eastAsia="仿宋" w:hAnsi="仿宋"/>
          <w:szCs w:val="32"/>
        </w:rPr>
      </w:pPr>
      <w:r w:rsidRPr="00723197">
        <w:rPr>
          <w:rFonts w:ascii="仿宋" w:eastAsia="仿宋" w:hAnsi="仿宋" w:hint="eastAsia"/>
          <w:szCs w:val="32"/>
        </w:rPr>
        <w:t xml:space="preserve">年 </w:t>
      </w:r>
      <w:r w:rsidR="000579AD" w:rsidRPr="00723197">
        <w:rPr>
          <w:rFonts w:ascii="仿宋" w:eastAsia="仿宋" w:hAnsi="仿宋" w:hint="eastAsia"/>
          <w:szCs w:val="32"/>
        </w:rPr>
        <w:t xml:space="preserve"> </w:t>
      </w:r>
      <w:r w:rsidRPr="00723197">
        <w:rPr>
          <w:rFonts w:ascii="仿宋" w:eastAsia="仿宋" w:hAnsi="仿宋" w:hint="eastAsia"/>
          <w:szCs w:val="32"/>
        </w:rPr>
        <w:t>月  日</w:t>
      </w:r>
    </w:p>
    <w:p w14:paraId="09787723" w14:textId="77777777" w:rsidR="00B113AD" w:rsidRPr="00723197" w:rsidRDefault="00B113AD" w:rsidP="00B113AD">
      <w:pPr>
        <w:jc w:val="center"/>
        <w:rPr>
          <w:rFonts w:ascii="仿宋" w:eastAsia="仿宋" w:hAnsi="仿宋"/>
          <w:szCs w:val="32"/>
        </w:rPr>
      </w:pPr>
      <w:r w:rsidRPr="00723197">
        <w:rPr>
          <w:rFonts w:ascii="仿宋" w:eastAsia="仿宋" w:hAnsi="仿宋" w:hint="eastAsia"/>
          <w:szCs w:val="32"/>
        </w:rPr>
        <w:t>(本委托书一式三份，委托人、被委托人、学校党政办各一份)</w:t>
      </w:r>
    </w:p>
    <w:p w14:paraId="6D7F3C79" w14:textId="77777777" w:rsidR="00B113AD" w:rsidRPr="00384091" w:rsidRDefault="00B113AD" w:rsidP="00B113AD">
      <w:pPr>
        <w:rPr>
          <w:rFonts w:ascii="仿宋" w:eastAsia="仿宋" w:hAnsi="仿宋"/>
          <w:sz w:val="30"/>
          <w:szCs w:val="30"/>
        </w:rPr>
      </w:pPr>
      <w:r w:rsidRPr="00384091">
        <w:rPr>
          <w:rFonts w:ascii="仿宋" w:eastAsia="仿宋" w:hAnsi="仿宋" w:hint="eastAsia"/>
          <w:sz w:val="30"/>
          <w:szCs w:val="30"/>
        </w:rPr>
        <w:lastRenderedPageBreak/>
        <w:t>附件3</w:t>
      </w:r>
    </w:p>
    <w:p w14:paraId="453FE817" w14:textId="77777777" w:rsidR="00B113AD" w:rsidRPr="00F4253A" w:rsidRDefault="00B113AD" w:rsidP="00B113AD">
      <w:pPr>
        <w:rPr>
          <w:rFonts w:ascii="仿宋" w:eastAsia="仿宋" w:hAnsi="仿宋"/>
          <w:sz w:val="24"/>
          <w:szCs w:val="24"/>
        </w:rPr>
      </w:pPr>
    </w:p>
    <w:p w14:paraId="3FB79731" w14:textId="77777777" w:rsidR="00B113AD" w:rsidRPr="00384091" w:rsidRDefault="00B113AD" w:rsidP="00B113AD">
      <w:pPr>
        <w:jc w:val="center"/>
        <w:rPr>
          <w:rFonts w:ascii="仿宋" w:eastAsia="仿宋" w:hAnsi="仿宋"/>
          <w:sz w:val="36"/>
          <w:szCs w:val="36"/>
        </w:rPr>
      </w:pPr>
      <w:r w:rsidRPr="00384091">
        <w:rPr>
          <w:rFonts w:ascii="仿宋" w:eastAsia="仿宋" w:hAnsi="仿宋" w:hint="eastAsia"/>
          <w:sz w:val="36"/>
          <w:szCs w:val="36"/>
        </w:rPr>
        <w:t>中国劳动关系学院合同专用章管理及使用授权书</w:t>
      </w:r>
    </w:p>
    <w:p w14:paraId="01300EAB" w14:textId="77777777" w:rsidR="00B113AD" w:rsidRPr="00F4253A" w:rsidRDefault="00B113AD" w:rsidP="00B113AD">
      <w:pPr>
        <w:rPr>
          <w:rFonts w:ascii="仿宋" w:eastAsia="仿宋" w:hAnsi="仿宋"/>
          <w:sz w:val="28"/>
          <w:szCs w:val="28"/>
        </w:rPr>
      </w:pPr>
    </w:p>
    <w:p w14:paraId="2BAF5DC2" w14:textId="6BD621F4" w:rsidR="00B113AD" w:rsidRPr="00723197" w:rsidRDefault="00B113AD" w:rsidP="00A25626">
      <w:pPr>
        <w:ind w:firstLineChars="200" w:firstLine="632"/>
        <w:rPr>
          <w:rFonts w:ascii="仿宋" w:eastAsia="仿宋" w:hAnsi="仿宋"/>
          <w:szCs w:val="32"/>
        </w:rPr>
      </w:pPr>
      <w:r w:rsidRPr="00F4253A">
        <w:rPr>
          <w:rFonts w:ascii="仿宋" w:eastAsia="仿宋" w:hAnsi="仿宋" w:hint="eastAsia"/>
          <w:szCs w:val="32"/>
        </w:rPr>
        <w:t>现授权</w:t>
      </w:r>
      <w:r w:rsidR="00576F30" w:rsidRPr="00D22A6A">
        <w:rPr>
          <w:rFonts w:ascii="仿宋" w:eastAsia="仿宋" w:hAnsi="仿宋" w:hint="eastAsia"/>
          <w:szCs w:val="32"/>
        </w:rPr>
        <w:t xml:space="preserve">      </w:t>
      </w:r>
      <w:r w:rsidRPr="00D22A6A">
        <w:rPr>
          <w:rFonts w:ascii="仿宋" w:eastAsia="仿宋" w:hAnsi="仿宋" w:hint="eastAsia"/>
          <w:szCs w:val="32"/>
        </w:rPr>
        <w:t>负责管理及使用中国劳动关系学院合同专用章，该公章（</w:t>
      </w:r>
      <w:proofErr w:type="gramStart"/>
      <w:r w:rsidRPr="00D22A6A">
        <w:rPr>
          <w:rFonts w:ascii="仿宋" w:eastAsia="仿宋" w:hAnsi="仿宋" w:hint="eastAsia"/>
          <w:szCs w:val="32"/>
        </w:rPr>
        <w:t>样章如下</w:t>
      </w:r>
      <w:proofErr w:type="gramEnd"/>
      <w:r w:rsidRPr="00D22A6A">
        <w:rPr>
          <w:rFonts w:ascii="仿宋" w:eastAsia="仿宋" w:hAnsi="仿宋" w:hint="eastAsia"/>
          <w:szCs w:val="32"/>
        </w:rPr>
        <w:t>）的使用范围如下：</w:t>
      </w:r>
    </w:p>
    <w:p w14:paraId="01ACB8B1" w14:textId="475B270E"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1.</w:t>
      </w:r>
      <w:r w:rsidR="00660206" w:rsidRPr="00723197">
        <w:rPr>
          <w:rFonts w:ascii="仿宋" w:eastAsia="仿宋" w:hAnsi="仿宋"/>
          <w:szCs w:val="32"/>
        </w:rPr>
        <w:t xml:space="preserve">                          </w:t>
      </w:r>
      <w:r w:rsidR="00660206" w:rsidRPr="00723197">
        <w:rPr>
          <w:rFonts w:ascii="仿宋" w:eastAsia="仿宋" w:hAnsi="仿宋" w:hint="eastAsia"/>
          <w:szCs w:val="32"/>
        </w:rPr>
        <w:t>；</w:t>
      </w:r>
    </w:p>
    <w:p w14:paraId="5A361BC7" w14:textId="6686A844"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2.</w:t>
      </w:r>
      <w:r w:rsidR="00660206" w:rsidRPr="00723197">
        <w:rPr>
          <w:rFonts w:ascii="仿宋" w:eastAsia="仿宋" w:hAnsi="仿宋"/>
          <w:szCs w:val="32"/>
        </w:rPr>
        <w:t xml:space="preserve">                          </w:t>
      </w:r>
      <w:r w:rsidR="00660206" w:rsidRPr="00723197">
        <w:rPr>
          <w:rFonts w:ascii="仿宋" w:eastAsia="仿宋" w:hAnsi="仿宋" w:hint="eastAsia"/>
          <w:szCs w:val="32"/>
        </w:rPr>
        <w:t>；</w:t>
      </w:r>
    </w:p>
    <w:p w14:paraId="68D48FB3" w14:textId="2DF202F4"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3.</w:t>
      </w:r>
      <w:r w:rsidR="00660206" w:rsidRPr="00723197">
        <w:rPr>
          <w:rFonts w:ascii="仿宋" w:eastAsia="仿宋" w:hAnsi="仿宋"/>
          <w:szCs w:val="32"/>
        </w:rPr>
        <w:t xml:space="preserve">                          </w:t>
      </w:r>
      <w:r w:rsidR="00660206" w:rsidRPr="00723197">
        <w:rPr>
          <w:rFonts w:ascii="仿宋" w:eastAsia="仿宋" w:hAnsi="仿宋" w:hint="eastAsia"/>
          <w:szCs w:val="32"/>
        </w:rPr>
        <w:t>；</w:t>
      </w:r>
    </w:p>
    <w:p w14:paraId="3D99BC7D" w14:textId="34A54C15" w:rsidR="00B113AD" w:rsidRPr="00723197" w:rsidRDefault="00B113AD" w:rsidP="00A25626">
      <w:pPr>
        <w:ind w:firstLineChars="150" w:firstLine="474"/>
        <w:rPr>
          <w:rFonts w:ascii="仿宋" w:eastAsia="仿宋" w:hAnsi="仿宋"/>
          <w:szCs w:val="32"/>
        </w:rPr>
      </w:pPr>
      <w:r w:rsidRPr="00723197">
        <w:rPr>
          <w:rFonts w:ascii="仿宋" w:eastAsia="仿宋" w:hAnsi="仿宋" w:hint="eastAsia"/>
          <w:szCs w:val="32"/>
        </w:rPr>
        <w:t>4.</w:t>
      </w:r>
      <w:r w:rsidR="00660206" w:rsidRPr="00723197">
        <w:rPr>
          <w:rFonts w:ascii="仿宋" w:eastAsia="仿宋" w:hAnsi="仿宋"/>
          <w:szCs w:val="32"/>
        </w:rPr>
        <w:t xml:space="preserve">                          </w:t>
      </w:r>
      <w:r w:rsidRPr="00723197">
        <w:rPr>
          <w:rFonts w:ascii="仿宋" w:eastAsia="仿宋" w:hAnsi="仿宋" w:hint="eastAsia"/>
          <w:szCs w:val="32"/>
        </w:rPr>
        <w:t>。</w:t>
      </w:r>
    </w:p>
    <w:p w14:paraId="4DE0E7EB" w14:textId="77777777"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根据本授权书，涉及以上事项的合同专用章的使用审批由被授权部门负责人负责。</w:t>
      </w:r>
    </w:p>
    <w:p w14:paraId="5A201289" w14:textId="77777777" w:rsidR="00A2232F" w:rsidRPr="00723197" w:rsidRDefault="00A2232F" w:rsidP="00A25626">
      <w:pPr>
        <w:ind w:firstLineChars="200" w:firstLine="632"/>
        <w:rPr>
          <w:rFonts w:ascii="仿宋" w:eastAsia="仿宋" w:hAnsi="仿宋"/>
          <w:szCs w:val="32"/>
        </w:rPr>
      </w:pPr>
    </w:p>
    <w:p w14:paraId="482DFA69" w14:textId="2647A66F"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授权期限：</w:t>
      </w:r>
      <w:r w:rsidR="00A2232F" w:rsidRPr="00723197">
        <w:rPr>
          <w:rFonts w:ascii="仿宋" w:eastAsia="仿宋" w:hAnsi="仿宋" w:hint="eastAsia"/>
          <w:szCs w:val="32"/>
        </w:rPr>
        <w:t xml:space="preserve"> </w:t>
      </w:r>
      <w:r w:rsidRPr="00723197">
        <w:rPr>
          <w:rFonts w:ascii="仿宋" w:eastAsia="仿宋" w:hAnsi="仿宋" w:hint="eastAsia"/>
          <w:szCs w:val="32"/>
        </w:rPr>
        <w:t xml:space="preserve">   年  月 日至    年 月</w:t>
      </w:r>
      <w:r w:rsidR="000579AD" w:rsidRPr="00723197">
        <w:rPr>
          <w:rFonts w:ascii="仿宋" w:eastAsia="仿宋" w:hAnsi="仿宋" w:hint="eastAsia"/>
          <w:szCs w:val="32"/>
        </w:rPr>
        <w:t xml:space="preserve"> </w:t>
      </w:r>
      <w:r w:rsidRPr="00723197">
        <w:rPr>
          <w:rFonts w:ascii="仿宋" w:eastAsia="仿宋" w:hAnsi="仿宋" w:hint="eastAsia"/>
          <w:szCs w:val="32"/>
        </w:rPr>
        <w:t>日。</w:t>
      </w:r>
    </w:p>
    <w:p w14:paraId="26EC7865" w14:textId="77777777" w:rsidR="00B113AD" w:rsidRPr="00723197" w:rsidRDefault="00B113AD" w:rsidP="00A25626">
      <w:pPr>
        <w:ind w:firstLineChars="200" w:firstLine="632"/>
        <w:rPr>
          <w:rFonts w:ascii="仿宋" w:eastAsia="仿宋" w:hAnsi="仿宋"/>
          <w:szCs w:val="32"/>
        </w:rPr>
      </w:pPr>
    </w:p>
    <w:p w14:paraId="58D383E5" w14:textId="7958D271" w:rsidR="00B113AD" w:rsidRPr="00723197" w:rsidRDefault="00B113AD" w:rsidP="00A25626">
      <w:pPr>
        <w:ind w:firstLineChars="200" w:firstLine="632"/>
        <w:rPr>
          <w:rFonts w:ascii="仿宋" w:eastAsia="仿宋" w:hAnsi="仿宋"/>
          <w:szCs w:val="32"/>
        </w:rPr>
      </w:pPr>
      <w:r w:rsidRPr="00723197">
        <w:rPr>
          <w:rFonts w:ascii="仿宋" w:eastAsia="仿宋" w:hAnsi="仿宋" w:hint="eastAsia"/>
          <w:szCs w:val="32"/>
        </w:rPr>
        <w:t>中国劳动关系学院合同专用章</w:t>
      </w:r>
      <w:r w:rsidR="00576F30" w:rsidRPr="00723197">
        <w:rPr>
          <w:rFonts w:ascii="仿宋" w:eastAsia="仿宋" w:hAnsi="仿宋" w:hint="eastAsia"/>
          <w:szCs w:val="32"/>
        </w:rPr>
        <w:t>（</w:t>
      </w:r>
      <w:r w:rsidRPr="00723197">
        <w:rPr>
          <w:rFonts w:ascii="仿宋" w:eastAsia="仿宋" w:hAnsi="仿宋" w:hint="eastAsia"/>
          <w:szCs w:val="32"/>
        </w:rPr>
        <w:t>样章</w:t>
      </w:r>
      <w:r w:rsidR="00576F30" w:rsidRPr="00723197">
        <w:rPr>
          <w:rFonts w:ascii="仿宋" w:eastAsia="仿宋" w:hAnsi="仿宋" w:hint="eastAsia"/>
          <w:szCs w:val="32"/>
        </w:rPr>
        <w:t>）</w:t>
      </w:r>
      <w:r w:rsidRPr="00723197">
        <w:rPr>
          <w:rFonts w:ascii="仿宋" w:eastAsia="仿宋" w:hAnsi="仿宋" w:hint="eastAsia"/>
          <w:szCs w:val="32"/>
        </w:rPr>
        <w:t>：</w:t>
      </w:r>
    </w:p>
    <w:p w14:paraId="4577D3CA" w14:textId="77777777" w:rsidR="00B113AD" w:rsidRPr="00723197" w:rsidRDefault="00B113AD" w:rsidP="00A25626">
      <w:pPr>
        <w:ind w:firstLineChars="200" w:firstLine="632"/>
        <w:rPr>
          <w:rFonts w:ascii="仿宋" w:eastAsia="仿宋" w:hAnsi="仿宋"/>
          <w:szCs w:val="32"/>
        </w:rPr>
      </w:pPr>
    </w:p>
    <w:p w14:paraId="4E43D53E" w14:textId="0667F9FB" w:rsidR="00B113AD" w:rsidRPr="00723197" w:rsidRDefault="00B113AD" w:rsidP="00A2232F">
      <w:pPr>
        <w:ind w:right="1120" w:firstLineChars="1132" w:firstLine="3575"/>
        <w:rPr>
          <w:rFonts w:ascii="仿宋" w:eastAsia="仿宋" w:hAnsi="仿宋"/>
          <w:szCs w:val="32"/>
        </w:rPr>
      </w:pPr>
      <w:r w:rsidRPr="00723197">
        <w:rPr>
          <w:rFonts w:ascii="仿宋" w:eastAsia="仿宋" w:hAnsi="仿宋" w:hint="eastAsia"/>
          <w:szCs w:val="32"/>
        </w:rPr>
        <w:t>法定代表人（签字）：</w:t>
      </w:r>
    </w:p>
    <w:p w14:paraId="2AC942AB" w14:textId="136F289C" w:rsidR="00A2232F" w:rsidRPr="00723197" w:rsidRDefault="00A2232F" w:rsidP="00A2232F">
      <w:pPr>
        <w:ind w:right="2384" w:firstLineChars="800" w:firstLine="2527"/>
        <w:rPr>
          <w:rFonts w:ascii="仿宋" w:eastAsia="仿宋" w:hAnsi="仿宋"/>
          <w:szCs w:val="32"/>
        </w:rPr>
      </w:pPr>
      <w:r w:rsidRPr="00723197">
        <w:rPr>
          <w:rFonts w:ascii="仿宋" w:eastAsia="仿宋" w:hAnsi="仿宋" w:hint="eastAsia"/>
          <w:szCs w:val="32"/>
        </w:rPr>
        <w:t>被授权部门负责人（签字）：</w:t>
      </w:r>
    </w:p>
    <w:p w14:paraId="1B5885D1" w14:textId="5BBADD51" w:rsidR="00B113AD" w:rsidRPr="00723197" w:rsidRDefault="00B113AD" w:rsidP="00B113AD">
      <w:pPr>
        <w:ind w:right="1120" w:firstLine="570"/>
        <w:jc w:val="right"/>
        <w:rPr>
          <w:rFonts w:ascii="仿宋" w:eastAsia="仿宋" w:hAnsi="仿宋"/>
          <w:szCs w:val="32"/>
        </w:rPr>
      </w:pPr>
      <w:r w:rsidRPr="00723197">
        <w:rPr>
          <w:rFonts w:ascii="仿宋" w:eastAsia="仿宋" w:hAnsi="仿宋" w:hint="eastAsia"/>
          <w:szCs w:val="32"/>
        </w:rPr>
        <w:t xml:space="preserve">年 </w:t>
      </w:r>
      <w:r w:rsidR="000579AD" w:rsidRPr="00723197">
        <w:rPr>
          <w:rFonts w:ascii="仿宋" w:eastAsia="仿宋" w:hAnsi="仿宋" w:hint="eastAsia"/>
          <w:szCs w:val="32"/>
        </w:rPr>
        <w:t xml:space="preserve"> </w:t>
      </w:r>
      <w:r w:rsidRPr="00723197">
        <w:rPr>
          <w:rFonts w:ascii="仿宋" w:eastAsia="仿宋" w:hAnsi="仿宋" w:hint="eastAsia"/>
          <w:szCs w:val="32"/>
        </w:rPr>
        <w:t>月 日</w:t>
      </w:r>
    </w:p>
    <w:p w14:paraId="0FD4673E" w14:textId="77777777" w:rsidR="00B113AD" w:rsidRPr="00723197" w:rsidRDefault="00B113AD" w:rsidP="00B113AD">
      <w:pPr>
        <w:ind w:right="1120"/>
        <w:jc w:val="left"/>
        <w:rPr>
          <w:rFonts w:ascii="仿宋" w:eastAsia="仿宋" w:hAnsi="仿宋"/>
          <w:szCs w:val="32"/>
        </w:rPr>
      </w:pPr>
    </w:p>
    <w:p w14:paraId="62895FA2" w14:textId="77777777" w:rsidR="00B113AD" w:rsidRPr="00723197" w:rsidRDefault="00B113AD" w:rsidP="00B113AD">
      <w:pPr>
        <w:jc w:val="center"/>
        <w:rPr>
          <w:rFonts w:ascii="仿宋" w:eastAsia="仿宋" w:hAnsi="仿宋"/>
          <w:w w:val="90"/>
          <w:sz w:val="30"/>
          <w:szCs w:val="30"/>
        </w:rPr>
      </w:pPr>
      <w:r w:rsidRPr="00723197">
        <w:rPr>
          <w:rFonts w:ascii="仿宋" w:eastAsia="仿宋" w:hAnsi="仿宋" w:hint="eastAsia"/>
          <w:w w:val="90"/>
          <w:sz w:val="30"/>
          <w:szCs w:val="30"/>
        </w:rPr>
        <w:t>(本委托书一式三份，学校法定代表人、被授权单位和学校党政办各一份)</w:t>
      </w:r>
    </w:p>
    <w:p w14:paraId="34EC2144" w14:textId="7B321EF1" w:rsidR="000D38D6" w:rsidRPr="00384091" w:rsidRDefault="00B113AD" w:rsidP="00B113AD">
      <w:pPr>
        <w:jc w:val="left"/>
        <w:rPr>
          <w:rFonts w:ascii="仿宋" w:eastAsia="仿宋" w:hAnsi="仿宋"/>
          <w:sz w:val="30"/>
          <w:szCs w:val="30"/>
        </w:rPr>
      </w:pPr>
      <w:r w:rsidRPr="00384091">
        <w:rPr>
          <w:rFonts w:ascii="仿宋" w:eastAsia="仿宋" w:hAnsi="仿宋" w:hint="eastAsia"/>
          <w:sz w:val="30"/>
          <w:szCs w:val="30"/>
        </w:rPr>
        <w:lastRenderedPageBreak/>
        <w:t>附件4</w:t>
      </w:r>
    </w:p>
    <w:p w14:paraId="24DB498B" w14:textId="2D12CB58" w:rsidR="00B113AD" w:rsidRPr="00384091" w:rsidRDefault="00B113AD" w:rsidP="008E3E43">
      <w:pPr>
        <w:jc w:val="center"/>
        <w:rPr>
          <w:rFonts w:ascii="仿宋" w:eastAsia="仿宋" w:hAnsi="仿宋"/>
          <w:spacing w:val="-6"/>
          <w:sz w:val="36"/>
          <w:szCs w:val="36"/>
        </w:rPr>
      </w:pPr>
      <w:r w:rsidRPr="00384091">
        <w:rPr>
          <w:rFonts w:ascii="仿宋" w:eastAsia="仿宋" w:hAnsi="仿宋" w:hint="eastAsia"/>
          <w:spacing w:val="-6"/>
          <w:sz w:val="36"/>
          <w:szCs w:val="36"/>
        </w:rPr>
        <w:t>中国劳动关系学院合同审批表</w:t>
      </w:r>
    </w:p>
    <w:tbl>
      <w:tblPr>
        <w:tblStyle w:val="af0"/>
        <w:tblW w:w="9995" w:type="dxa"/>
        <w:jc w:val="center"/>
        <w:tblLook w:val="04A0" w:firstRow="1" w:lastRow="0" w:firstColumn="1" w:lastColumn="0" w:noHBand="0" w:noVBand="1"/>
      </w:tblPr>
      <w:tblGrid>
        <w:gridCol w:w="576"/>
        <w:gridCol w:w="1560"/>
        <w:gridCol w:w="2111"/>
        <w:gridCol w:w="851"/>
        <w:gridCol w:w="850"/>
        <w:gridCol w:w="1134"/>
        <w:gridCol w:w="142"/>
        <w:gridCol w:w="1276"/>
        <w:gridCol w:w="1495"/>
      </w:tblGrid>
      <w:tr w:rsidR="00B113AD" w:rsidRPr="00384091" w14:paraId="2FF55B05" w14:textId="77777777" w:rsidTr="00384091">
        <w:trPr>
          <w:trHeight w:val="722"/>
          <w:jc w:val="center"/>
        </w:trPr>
        <w:tc>
          <w:tcPr>
            <w:tcW w:w="2136" w:type="dxa"/>
            <w:gridSpan w:val="2"/>
            <w:vAlign w:val="center"/>
          </w:tcPr>
          <w:p w14:paraId="0BA11F42" w14:textId="77777777" w:rsidR="00B113AD" w:rsidRPr="00D22A6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合同编号</w:t>
            </w:r>
          </w:p>
        </w:tc>
        <w:tc>
          <w:tcPr>
            <w:tcW w:w="2962" w:type="dxa"/>
            <w:gridSpan w:val="2"/>
            <w:vAlign w:val="center"/>
          </w:tcPr>
          <w:p w14:paraId="3F38DE93" w14:textId="77777777" w:rsidR="00B113AD" w:rsidRPr="00D22A6A" w:rsidRDefault="00B113AD" w:rsidP="00A25626">
            <w:pPr>
              <w:spacing w:line="320" w:lineRule="exact"/>
              <w:jc w:val="center"/>
              <w:rPr>
                <w:rFonts w:ascii="仿宋" w:eastAsia="仿宋" w:hAnsi="仿宋"/>
                <w:sz w:val="28"/>
                <w:szCs w:val="28"/>
              </w:rPr>
            </w:pPr>
          </w:p>
        </w:tc>
        <w:tc>
          <w:tcPr>
            <w:tcW w:w="2126" w:type="dxa"/>
            <w:gridSpan w:val="3"/>
            <w:vAlign w:val="center"/>
          </w:tcPr>
          <w:p w14:paraId="03BF7EB4" w14:textId="77777777" w:rsidR="00B113AD" w:rsidRPr="00723197" w:rsidRDefault="00B113AD" w:rsidP="00A25626">
            <w:pPr>
              <w:spacing w:line="320" w:lineRule="exact"/>
              <w:jc w:val="center"/>
              <w:rPr>
                <w:rFonts w:ascii="仿宋" w:eastAsia="仿宋" w:hAnsi="仿宋"/>
                <w:sz w:val="28"/>
                <w:szCs w:val="28"/>
              </w:rPr>
            </w:pPr>
            <w:r w:rsidRPr="00723197">
              <w:rPr>
                <w:rFonts w:ascii="仿宋" w:eastAsia="仿宋" w:hAnsi="仿宋" w:hint="eastAsia"/>
                <w:sz w:val="28"/>
                <w:szCs w:val="28"/>
              </w:rPr>
              <w:t>合同类别</w:t>
            </w:r>
          </w:p>
        </w:tc>
        <w:tc>
          <w:tcPr>
            <w:tcW w:w="2771" w:type="dxa"/>
            <w:gridSpan w:val="2"/>
            <w:vAlign w:val="center"/>
          </w:tcPr>
          <w:p w14:paraId="646C75F0" w14:textId="77777777" w:rsidR="00B113AD" w:rsidRPr="00723197" w:rsidRDefault="00B113AD" w:rsidP="00A25626">
            <w:pPr>
              <w:spacing w:line="320" w:lineRule="exact"/>
              <w:jc w:val="center"/>
              <w:rPr>
                <w:rFonts w:ascii="仿宋" w:eastAsia="仿宋" w:hAnsi="仿宋"/>
                <w:sz w:val="28"/>
                <w:szCs w:val="28"/>
              </w:rPr>
            </w:pPr>
          </w:p>
        </w:tc>
      </w:tr>
      <w:tr w:rsidR="00B113AD" w:rsidRPr="00384091" w14:paraId="6997E624" w14:textId="77777777" w:rsidTr="00384091">
        <w:trPr>
          <w:trHeight w:val="701"/>
          <w:jc w:val="center"/>
        </w:trPr>
        <w:tc>
          <w:tcPr>
            <w:tcW w:w="2136" w:type="dxa"/>
            <w:gridSpan w:val="2"/>
            <w:vAlign w:val="center"/>
          </w:tcPr>
          <w:p w14:paraId="72B198B1"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合同名称</w:t>
            </w:r>
          </w:p>
        </w:tc>
        <w:tc>
          <w:tcPr>
            <w:tcW w:w="7859" w:type="dxa"/>
            <w:gridSpan w:val="7"/>
            <w:vAlign w:val="center"/>
          </w:tcPr>
          <w:p w14:paraId="223BC240" w14:textId="77777777" w:rsidR="00B113AD" w:rsidRPr="00D22A6A" w:rsidRDefault="00B113AD" w:rsidP="00A25626">
            <w:pPr>
              <w:spacing w:line="320" w:lineRule="exact"/>
              <w:rPr>
                <w:rFonts w:ascii="仿宋" w:eastAsia="仿宋" w:hAnsi="仿宋"/>
                <w:sz w:val="28"/>
                <w:szCs w:val="28"/>
              </w:rPr>
            </w:pPr>
          </w:p>
        </w:tc>
      </w:tr>
      <w:tr w:rsidR="00B113AD" w:rsidRPr="00384091" w14:paraId="55D9F71F" w14:textId="77777777" w:rsidTr="00384091">
        <w:trPr>
          <w:trHeight w:val="695"/>
          <w:jc w:val="center"/>
        </w:trPr>
        <w:tc>
          <w:tcPr>
            <w:tcW w:w="2136" w:type="dxa"/>
            <w:gridSpan w:val="2"/>
            <w:vAlign w:val="center"/>
          </w:tcPr>
          <w:p w14:paraId="0364EB91" w14:textId="77777777" w:rsidR="00B113AD" w:rsidRPr="00D22A6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用章</w:t>
            </w:r>
            <w:r w:rsidRPr="00D22A6A">
              <w:rPr>
                <w:rFonts w:ascii="仿宋" w:eastAsia="仿宋" w:hAnsi="仿宋" w:hint="eastAsia"/>
                <w:sz w:val="28"/>
                <w:szCs w:val="28"/>
              </w:rPr>
              <w:t>类别</w:t>
            </w:r>
          </w:p>
        </w:tc>
        <w:tc>
          <w:tcPr>
            <w:tcW w:w="3812" w:type="dxa"/>
            <w:gridSpan w:val="3"/>
            <w:vAlign w:val="center"/>
          </w:tcPr>
          <w:p w14:paraId="51ADD026" w14:textId="77777777" w:rsidR="00B113AD" w:rsidRPr="00723197" w:rsidRDefault="00B113AD" w:rsidP="00A25626">
            <w:pPr>
              <w:spacing w:line="320" w:lineRule="exact"/>
              <w:rPr>
                <w:rFonts w:ascii="仿宋" w:eastAsia="仿宋" w:hAnsi="仿宋"/>
                <w:sz w:val="28"/>
                <w:szCs w:val="28"/>
              </w:rPr>
            </w:pPr>
            <w:r w:rsidRPr="00723197">
              <w:rPr>
                <w:rFonts w:ascii="仿宋" w:eastAsia="仿宋" w:hAnsi="仿宋" w:hint="eastAsia"/>
                <w:sz w:val="28"/>
                <w:szCs w:val="28"/>
              </w:rPr>
              <w:t xml:space="preserve">  □学院合同专用章</w:t>
            </w:r>
          </w:p>
        </w:tc>
        <w:tc>
          <w:tcPr>
            <w:tcW w:w="4047" w:type="dxa"/>
            <w:gridSpan w:val="4"/>
            <w:vAlign w:val="center"/>
          </w:tcPr>
          <w:p w14:paraId="14171DAB" w14:textId="77777777" w:rsidR="00B113AD" w:rsidRPr="00723197" w:rsidRDefault="00B113AD" w:rsidP="00A25626">
            <w:pPr>
              <w:spacing w:line="320" w:lineRule="exact"/>
              <w:ind w:left="117" w:firstLineChars="100" w:firstLine="276"/>
              <w:rPr>
                <w:rFonts w:ascii="仿宋" w:eastAsia="仿宋" w:hAnsi="仿宋"/>
                <w:sz w:val="28"/>
                <w:szCs w:val="28"/>
              </w:rPr>
            </w:pPr>
            <w:r w:rsidRPr="00723197">
              <w:rPr>
                <w:rFonts w:ascii="仿宋" w:eastAsia="仿宋" w:hAnsi="仿宋" w:hint="eastAsia"/>
                <w:sz w:val="28"/>
                <w:szCs w:val="28"/>
              </w:rPr>
              <w:t>□ 学院法定代表人名章</w:t>
            </w:r>
          </w:p>
        </w:tc>
      </w:tr>
      <w:tr w:rsidR="00B113AD" w:rsidRPr="00384091" w14:paraId="390F9BBC" w14:textId="77777777" w:rsidTr="00384091">
        <w:trPr>
          <w:trHeight w:val="703"/>
          <w:jc w:val="center"/>
        </w:trPr>
        <w:tc>
          <w:tcPr>
            <w:tcW w:w="2136" w:type="dxa"/>
            <w:gridSpan w:val="2"/>
            <w:vAlign w:val="center"/>
          </w:tcPr>
          <w:p w14:paraId="25EA3D79"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主办部门</w:t>
            </w:r>
          </w:p>
        </w:tc>
        <w:tc>
          <w:tcPr>
            <w:tcW w:w="2111" w:type="dxa"/>
            <w:vAlign w:val="center"/>
          </w:tcPr>
          <w:p w14:paraId="2645234D" w14:textId="77777777" w:rsidR="00B113AD" w:rsidRPr="00D22A6A" w:rsidRDefault="00B113AD" w:rsidP="00A25626">
            <w:pPr>
              <w:spacing w:line="320" w:lineRule="exact"/>
              <w:jc w:val="center"/>
              <w:rPr>
                <w:rFonts w:ascii="仿宋" w:eastAsia="仿宋" w:hAnsi="仿宋"/>
                <w:sz w:val="28"/>
                <w:szCs w:val="28"/>
              </w:rPr>
            </w:pPr>
          </w:p>
        </w:tc>
        <w:tc>
          <w:tcPr>
            <w:tcW w:w="1701" w:type="dxa"/>
            <w:gridSpan w:val="2"/>
            <w:vAlign w:val="center"/>
          </w:tcPr>
          <w:p w14:paraId="4567FA5E" w14:textId="77777777" w:rsidR="00B113AD" w:rsidRPr="00723197" w:rsidRDefault="00B113AD" w:rsidP="00A25626">
            <w:pPr>
              <w:spacing w:line="320" w:lineRule="exact"/>
              <w:jc w:val="center"/>
              <w:rPr>
                <w:rFonts w:ascii="仿宋" w:eastAsia="仿宋" w:hAnsi="仿宋"/>
                <w:sz w:val="28"/>
                <w:szCs w:val="28"/>
              </w:rPr>
            </w:pPr>
            <w:r w:rsidRPr="00723197">
              <w:rPr>
                <w:rFonts w:ascii="仿宋" w:eastAsia="仿宋" w:hAnsi="仿宋" w:hint="eastAsia"/>
                <w:sz w:val="28"/>
                <w:szCs w:val="28"/>
              </w:rPr>
              <w:t>合同经办人</w:t>
            </w:r>
          </w:p>
        </w:tc>
        <w:tc>
          <w:tcPr>
            <w:tcW w:w="1134" w:type="dxa"/>
            <w:vAlign w:val="center"/>
          </w:tcPr>
          <w:p w14:paraId="40FCC73C" w14:textId="77777777" w:rsidR="00B113AD" w:rsidRPr="00723197" w:rsidRDefault="00B113AD" w:rsidP="00A25626">
            <w:pPr>
              <w:spacing w:line="320" w:lineRule="exact"/>
              <w:jc w:val="center"/>
              <w:rPr>
                <w:rFonts w:ascii="仿宋" w:eastAsia="仿宋" w:hAnsi="仿宋"/>
                <w:sz w:val="28"/>
                <w:szCs w:val="28"/>
              </w:rPr>
            </w:pPr>
          </w:p>
        </w:tc>
        <w:tc>
          <w:tcPr>
            <w:tcW w:w="1418" w:type="dxa"/>
            <w:gridSpan w:val="2"/>
            <w:vAlign w:val="center"/>
          </w:tcPr>
          <w:p w14:paraId="3C740F88" w14:textId="77777777" w:rsidR="00B113AD" w:rsidRPr="00723197" w:rsidRDefault="00B113AD" w:rsidP="00A25626">
            <w:pPr>
              <w:spacing w:line="320" w:lineRule="exact"/>
              <w:jc w:val="center"/>
              <w:rPr>
                <w:rFonts w:ascii="仿宋" w:eastAsia="仿宋" w:hAnsi="仿宋"/>
                <w:sz w:val="28"/>
                <w:szCs w:val="28"/>
              </w:rPr>
            </w:pPr>
            <w:r w:rsidRPr="00723197">
              <w:rPr>
                <w:rFonts w:ascii="仿宋" w:eastAsia="仿宋" w:hAnsi="仿宋" w:hint="eastAsia"/>
                <w:sz w:val="28"/>
                <w:szCs w:val="28"/>
              </w:rPr>
              <w:t>申报时间</w:t>
            </w:r>
          </w:p>
        </w:tc>
        <w:tc>
          <w:tcPr>
            <w:tcW w:w="1495" w:type="dxa"/>
            <w:vAlign w:val="center"/>
          </w:tcPr>
          <w:p w14:paraId="4B8499DD" w14:textId="77777777" w:rsidR="00B113AD" w:rsidRPr="00723197" w:rsidRDefault="00B113AD" w:rsidP="00A25626">
            <w:pPr>
              <w:spacing w:line="320" w:lineRule="exact"/>
              <w:jc w:val="center"/>
              <w:rPr>
                <w:rFonts w:ascii="仿宋" w:eastAsia="仿宋" w:hAnsi="仿宋"/>
                <w:sz w:val="28"/>
                <w:szCs w:val="28"/>
              </w:rPr>
            </w:pPr>
          </w:p>
        </w:tc>
      </w:tr>
      <w:tr w:rsidR="00B113AD" w:rsidRPr="00384091" w14:paraId="6E3D14C3" w14:textId="77777777" w:rsidTr="00384091">
        <w:trPr>
          <w:trHeight w:val="697"/>
          <w:jc w:val="center"/>
        </w:trPr>
        <w:tc>
          <w:tcPr>
            <w:tcW w:w="2136" w:type="dxa"/>
            <w:gridSpan w:val="2"/>
            <w:vAlign w:val="center"/>
          </w:tcPr>
          <w:p w14:paraId="26D65D15"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合同签订方</w:t>
            </w:r>
          </w:p>
        </w:tc>
        <w:tc>
          <w:tcPr>
            <w:tcW w:w="7859" w:type="dxa"/>
            <w:gridSpan w:val="7"/>
            <w:vAlign w:val="center"/>
          </w:tcPr>
          <w:p w14:paraId="08BDA3AF" w14:textId="77777777" w:rsidR="00B113AD" w:rsidRPr="00723197" w:rsidRDefault="00B113AD" w:rsidP="00A25626">
            <w:pPr>
              <w:spacing w:line="320" w:lineRule="exact"/>
              <w:jc w:val="center"/>
              <w:rPr>
                <w:rFonts w:ascii="仿宋" w:eastAsia="仿宋" w:hAnsi="仿宋"/>
                <w:sz w:val="28"/>
                <w:szCs w:val="28"/>
              </w:rPr>
            </w:pPr>
            <w:r w:rsidRPr="00D22A6A">
              <w:rPr>
                <w:rFonts w:ascii="仿宋" w:eastAsia="仿宋" w:hAnsi="仿宋" w:hint="eastAsia"/>
                <w:sz w:val="22"/>
                <w:szCs w:val="28"/>
              </w:rPr>
              <w:t>（对方地址、法人代表及联系方式）</w:t>
            </w:r>
          </w:p>
        </w:tc>
      </w:tr>
      <w:tr w:rsidR="00B113AD" w:rsidRPr="00384091" w14:paraId="7375EE3A" w14:textId="77777777" w:rsidTr="00384091">
        <w:trPr>
          <w:trHeight w:val="843"/>
          <w:jc w:val="center"/>
        </w:trPr>
        <w:tc>
          <w:tcPr>
            <w:tcW w:w="2136" w:type="dxa"/>
            <w:gridSpan w:val="2"/>
            <w:vAlign w:val="center"/>
          </w:tcPr>
          <w:p w14:paraId="385272C7"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合同内容概述</w:t>
            </w:r>
          </w:p>
        </w:tc>
        <w:tc>
          <w:tcPr>
            <w:tcW w:w="7859" w:type="dxa"/>
            <w:gridSpan w:val="7"/>
            <w:vAlign w:val="center"/>
          </w:tcPr>
          <w:p w14:paraId="4E0A1289" w14:textId="77777777" w:rsidR="00B113AD" w:rsidRPr="00D22A6A" w:rsidRDefault="00B113AD" w:rsidP="00A25626">
            <w:pPr>
              <w:spacing w:line="320" w:lineRule="exact"/>
              <w:ind w:left="972"/>
              <w:rPr>
                <w:rFonts w:ascii="仿宋" w:eastAsia="仿宋" w:hAnsi="仿宋"/>
                <w:sz w:val="28"/>
                <w:szCs w:val="28"/>
              </w:rPr>
            </w:pPr>
          </w:p>
        </w:tc>
      </w:tr>
      <w:tr w:rsidR="00B113AD" w:rsidRPr="00384091" w14:paraId="03DD1A5C" w14:textId="77777777" w:rsidTr="00384091">
        <w:trPr>
          <w:trHeight w:val="685"/>
          <w:jc w:val="center"/>
        </w:trPr>
        <w:tc>
          <w:tcPr>
            <w:tcW w:w="2136" w:type="dxa"/>
            <w:gridSpan w:val="2"/>
            <w:vAlign w:val="center"/>
          </w:tcPr>
          <w:p w14:paraId="0E412CD2"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合同金额</w:t>
            </w:r>
          </w:p>
        </w:tc>
        <w:tc>
          <w:tcPr>
            <w:tcW w:w="2111" w:type="dxa"/>
            <w:vAlign w:val="center"/>
          </w:tcPr>
          <w:p w14:paraId="7561309A" w14:textId="77777777" w:rsidR="00B113AD" w:rsidRPr="00D22A6A" w:rsidRDefault="00B113AD" w:rsidP="00A25626">
            <w:pPr>
              <w:spacing w:line="320" w:lineRule="exact"/>
              <w:jc w:val="center"/>
              <w:rPr>
                <w:rFonts w:ascii="仿宋" w:eastAsia="仿宋" w:hAnsi="仿宋"/>
                <w:sz w:val="28"/>
                <w:szCs w:val="28"/>
              </w:rPr>
            </w:pPr>
          </w:p>
        </w:tc>
        <w:tc>
          <w:tcPr>
            <w:tcW w:w="1701" w:type="dxa"/>
            <w:gridSpan w:val="2"/>
            <w:vAlign w:val="center"/>
          </w:tcPr>
          <w:p w14:paraId="2C928C9E" w14:textId="77777777" w:rsidR="00B113AD" w:rsidRPr="00723197" w:rsidRDefault="00B113AD" w:rsidP="00A25626">
            <w:pPr>
              <w:spacing w:line="320" w:lineRule="exact"/>
              <w:jc w:val="center"/>
              <w:rPr>
                <w:rFonts w:ascii="仿宋" w:eastAsia="仿宋" w:hAnsi="仿宋"/>
                <w:sz w:val="28"/>
                <w:szCs w:val="28"/>
              </w:rPr>
            </w:pPr>
            <w:r w:rsidRPr="00723197">
              <w:rPr>
                <w:rFonts w:ascii="仿宋" w:eastAsia="仿宋" w:hAnsi="仿宋" w:hint="eastAsia"/>
                <w:sz w:val="28"/>
                <w:szCs w:val="28"/>
              </w:rPr>
              <w:t>合同期限</w:t>
            </w:r>
          </w:p>
        </w:tc>
        <w:tc>
          <w:tcPr>
            <w:tcW w:w="4047" w:type="dxa"/>
            <w:gridSpan w:val="4"/>
            <w:vAlign w:val="center"/>
          </w:tcPr>
          <w:p w14:paraId="0D2948DE" w14:textId="77777777" w:rsidR="00B113AD" w:rsidRPr="00723197" w:rsidRDefault="00B113AD" w:rsidP="00A25626">
            <w:pPr>
              <w:spacing w:line="320" w:lineRule="exact"/>
              <w:jc w:val="center"/>
              <w:rPr>
                <w:rFonts w:ascii="仿宋" w:eastAsia="仿宋" w:hAnsi="仿宋"/>
                <w:sz w:val="28"/>
                <w:szCs w:val="28"/>
              </w:rPr>
            </w:pPr>
          </w:p>
        </w:tc>
      </w:tr>
      <w:tr w:rsidR="00B113AD" w:rsidRPr="00384091" w14:paraId="2703BC9D" w14:textId="77777777" w:rsidTr="00384091">
        <w:trPr>
          <w:trHeight w:val="734"/>
          <w:jc w:val="center"/>
        </w:trPr>
        <w:tc>
          <w:tcPr>
            <w:tcW w:w="2136" w:type="dxa"/>
            <w:gridSpan w:val="2"/>
            <w:vAlign w:val="center"/>
          </w:tcPr>
          <w:p w14:paraId="5448E741" w14:textId="77777777" w:rsidR="00B113AD" w:rsidRPr="00F4253A" w:rsidRDefault="00B113AD" w:rsidP="00A25626">
            <w:pPr>
              <w:spacing w:line="320" w:lineRule="exact"/>
              <w:jc w:val="center"/>
              <w:rPr>
                <w:rFonts w:ascii="仿宋" w:eastAsia="仿宋" w:hAnsi="仿宋"/>
                <w:sz w:val="28"/>
                <w:szCs w:val="28"/>
              </w:rPr>
            </w:pPr>
            <w:r w:rsidRPr="00F4253A">
              <w:rPr>
                <w:rFonts w:ascii="仿宋" w:eastAsia="仿宋" w:hAnsi="仿宋" w:hint="eastAsia"/>
                <w:sz w:val="28"/>
                <w:szCs w:val="28"/>
              </w:rPr>
              <w:t>备注</w:t>
            </w:r>
          </w:p>
        </w:tc>
        <w:tc>
          <w:tcPr>
            <w:tcW w:w="7859" w:type="dxa"/>
            <w:gridSpan w:val="7"/>
            <w:vAlign w:val="center"/>
          </w:tcPr>
          <w:p w14:paraId="0BDC8C6C" w14:textId="77777777" w:rsidR="00B113AD" w:rsidRPr="00D22A6A" w:rsidRDefault="00B113AD" w:rsidP="00A25626">
            <w:pPr>
              <w:spacing w:line="320" w:lineRule="exact"/>
              <w:jc w:val="center"/>
              <w:rPr>
                <w:rFonts w:ascii="仿宋" w:eastAsia="仿宋" w:hAnsi="仿宋"/>
                <w:sz w:val="28"/>
                <w:szCs w:val="28"/>
              </w:rPr>
            </w:pPr>
          </w:p>
        </w:tc>
      </w:tr>
      <w:tr w:rsidR="006E3C7F" w:rsidRPr="00384091" w14:paraId="0062127E" w14:textId="77777777" w:rsidTr="00384091">
        <w:trPr>
          <w:trHeight w:val="1126"/>
          <w:jc w:val="center"/>
        </w:trPr>
        <w:tc>
          <w:tcPr>
            <w:tcW w:w="576" w:type="dxa"/>
            <w:vMerge w:val="restart"/>
            <w:textDirection w:val="tbRlV"/>
            <w:vAlign w:val="center"/>
          </w:tcPr>
          <w:p w14:paraId="5567A169" w14:textId="77777777" w:rsidR="006E3C7F" w:rsidRPr="00F4253A" w:rsidRDefault="006E3C7F" w:rsidP="00A25626">
            <w:pPr>
              <w:spacing w:line="320" w:lineRule="exact"/>
              <w:ind w:left="113" w:right="113"/>
              <w:jc w:val="center"/>
              <w:rPr>
                <w:rFonts w:ascii="仿宋" w:eastAsia="仿宋" w:hAnsi="仿宋"/>
                <w:sz w:val="28"/>
                <w:szCs w:val="28"/>
              </w:rPr>
            </w:pPr>
            <w:r w:rsidRPr="00F4253A">
              <w:rPr>
                <w:rFonts w:ascii="仿宋" w:eastAsia="仿宋" w:hAnsi="仿宋" w:hint="eastAsia"/>
                <w:sz w:val="28"/>
                <w:szCs w:val="28"/>
              </w:rPr>
              <w:t>审批意见</w:t>
            </w:r>
          </w:p>
        </w:tc>
        <w:tc>
          <w:tcPr>
            <w:tcW w:w="1560" w:type="dxa"/>
            <w:vAlign w:val="center"/>
          </w:tcPr>
          <w:p w14:paraId="03A812D6" w14:textId="5027D91E" w:rsidR="00D24B3D" w:rsidRPr="00723197" w:rsidRDefault="006E3C7F" w:rsidP="006664CC">
            <w:pPr>
              <w:spacing w:line="320" w:lineRule="exact"/>
              <w:jc w:val="center"/>
              <w:rPr>
                <w:rFonts w:ascii="仿宋" w:eastAsia="仿宋" w:hAnsi="仿宋"/>
                <w:sz w:val="28"/>
                <w:szCs w:val="28"/>
              </w:rPr>
            </w:pPr>
            <w:r w:rsidRPr="00D22A6A">
              <w:rPr>
                <w:rFonts w:ascii="仿宋" w:eastAsia="仿宋" w:hAnsi="仿宋" w:hint="eastAsia"/>
                <w:sz w:val="28"/>
                <w:szCs w:val="28"/>
              </w:rPr>
              <w:t>主办部门</w:t>
            </w:r>
          </w:p>
        </w:tc>
        <w:tc>
          <w:tcPr>
            <w:tcW w:w="7859" w:type="dxa"/>
            <w:gridSpan w:val="7"/>
            <w:vAlign w:val="center"/>
          </w:tcPr>
          <w:p w14:paraId="0446ACF5" w14:textId="77777777" w:rsidR="006E3C7F" w:rsidRPr="00723197" w:rsidRDefault="006E3C7F" w:rsidP="00A25626">
            <w:pPr>
              <w:spacing w:line="320" w:lineRule="exact"/>
              <w:jc w:val="right"/>
              <w:rPr>
                <w:rFonts w:ascii="仿宋" w:eastAsia="仿宋" w:hAnsi="仿宋"/>
                <w:szCs w:val="21"/>
              </w:rPr>
            </w:pPr>
          </w:p>
          <w:p w14:paraId="2665DA1E" w14:textId="224409DD" w:rsidR="006E3C7F" w:rsidRPr="00723197" w:rsidRDefault="00C167F6" w:rsidP="00C167F6">
            <w:pPr>
              <w:spacing w:line="320" w:lineRule="exact"/>
              <w:rPr>
                <w:rFonts w:ascii="仿宋" w:eastAsia="仿宋" w:hAnsi="仿宋"/>
                <w:sz w:val="28"/>
                <w:szCs w:val="28"/>
              </w:rPr>
            </w:pPr>
            <w:r w:rsidRPr="00723197">
              <w:rPr>
                <w:rFonts w:ascii="仿宋" w:eastAsia="仿宋" w:hAnsi="仿宋" w:hint="eastAsia"/>
                <w:sz w:val="28"/>
                <w:szCs w:val="28"/>
              </w:rPr>
              <w:t xml:space="preserve">        </w:t>
            </w:r>
            <w:r w:rsidRPr="00723197">
              <w:rPr>
                <w:rFonts w:ascii="仿宋" w:eastAsia="仿宋" w:hAnsi="仿宋"/>
                <w:sz w:val="28"/>
                <w:szCs w:val="28"/>
              </w:rPr>
              <w:t xml:space="preserve">            </w:t>
            </w:r>
            <w:r w:rsidR="006E3C7F" w:rsidRPr="00723197">
              <w:rPr>
                <w:rFonts w:ascii="仿宋" w:eastAsia="仿宋" w:hAnsi="仿宋" w:hint="eastAsia"/>
                <w:sz w:val="28"/>
                <w:szCs w:val="28"/>
              </w:rPr>
              <w:t>签字：</w:t>
            </w:r>
            <w:r w:rsidRPr="00723197">
              <w:rPr>
                <w:rFonts w:ascii="仿宋" w:eastAsia="仿宋" w:hAnsi="仿宋" w:hint="eastAsia"/>
                <w:sz w:val="28"/>
                <w:szCs w:val="28"/>
              </w:rPr>
              <w:t xml:space="preserve">        </w:t>
            </w:r>
            <w:r w:rsidR="006E3C7F" w:rsidRPr="00723197">
              <w:rPr>
                <w:rFonts w:ascii="仿宋" w:eastAsia="仿宋" w:hAnsi="仿宋" w:hint="eastAsia"/>
                <w:sz w:val="28"/>
                <w:szCs w:val="28"/>
              </w:rPr>
              <w:t xml:space="preserve"> （盖章）</w:t>
            </w:r>
          </w:p>
          <w:p w14:paraId="2C6D83B2" w14:textId="77777777" w:rsidR="006E3C7F" w:rsidRPr="00723197" w:rsidRDefault="006E3C7F" w:rsidP="00A25626">
            <w:pPr>
              <w:spacing w:line="320" w:lineRule="exact"/>
              <w:jc w:val="right"/>
              <w:rPr>
                <w:rFonts w:ascii="仿宋" w:eastAsia="仿宋" w:hAnsi="仿宋"/>
                <w:sz w:val="28"/>
                <w:szCs w:val="28"/>
              </w:rPr>
            </w:pPr>
            <w:r w:rsidRPr="00723197">
              <w:rPr>
                <w:rFonts w:ascii="仿宋" w:eastAsia="仿宋" w:hAnsi="仿宋" w:hint="eastAsia"/>
                <w:sz w:val="28"/>
                <w:szCs w:val="28"/>
              </w:rPr>
              <w:t xml:space="preserve">年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月</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 xml:space="preserve"> 日</w:t>
            </w:r>
          </w:p>
        </w:tc>
      </w:tr>
      <w:tr w:rsidR="00C6697A" w:rsidRPr="00384091" w14:paraId="0FBCBC2F" w14:textId="77777777" w:rsidTr="00384091">
        <w:trPr>
          <w:trHeight w:val="952"/>
          <w:jc w:val="center"/>
        </w:trPr>
        <w:tc>
          <w:tcPr>
            <w:tcW w:w="576" w:type="dxa"/>
            <w:vMerge/>
            <w:textDirection w:val="tbRlV"/>
            <w:vAlign w:val="center"/>
          </w:tcPr>
          <w:p w14:paraId="1B04162F" w14:textId="77777777" w:rsidR="00C6697A" w:rsidRPr="00723197" w:rsidRDefault="00C6697A" w:rsidP="00A25626">
            <w:pPr>
              <w:spacing w:line="320" w:lineRule="exact"/>
              <w:ind w:left="113" w:right="113"/>
              <w:jc w:val="center"/>
              <w:rPr>
                <w:rFonts w:ascii="仿宋" w:eastAsia="仿宋" w:hAnsi="仿宋"/>
                <w:sz w:val="28"/>
                <w:szCs w:val="28"/>
              </w:rPr>
            </w:pPr>
          </w:p>
        </w:tc>
        <w:tc>
          <w:tcPr>
            <w:tcW w:w="1560" w:type="dxa"/>
            <w:vAlign w:val="center"/>
          </w:tcPr>
          <w:p w14:paraId="06D3C7CB" w14:textId="72D8632F" w:rsidR="00C6697A" w:rsidRPr="00723197" w:rsidRDefault="00DB0425" w:rsidP="00DB0425">
            <w:pPr>
              <w:spacing w:line="320" w:lineRule="exact"/>
              <w:jc w:val="center"/>
              <w:rPr>
                <w:rFonts w:ascii="仿宋" w:eastAsia="仿宋" w:hAnsi="仿宋"/>
                <w:sz w:val="28"/>
                <w:szCs w:val="28"/>
              </w:rPr>
            </w:pPr>
            <w:r w:rsidRPr="00723197">
              <w:rPr>
                <w:rFonts w:ascii="仿宋" w:eastAsia="仿宋" w:hAnsi="仿宋" w:hint="eastAsia"/>
                <w:sz w:val="28"/>
                <w:szCs w:val="28"/>
              </w:rPr>
              <w:t>会签部门</w:t>
            </w:r>
          </w:p>
        </w:tc>
        <w:tc>
          <w:tcPr>
            <w:tcW w:w="7859" w:type="dxa"/>
            <w:gridSpan w:val="7"/>
            <w:vAlign w:val="center"/>
          </w:tcPr>
          <w:p w14:paraId="5B4D17CE" w14:textId="77777777" w:rsidR="00DB0425" w:rsidRPr="00723197" w:rsidRDefault="00DB0425" w:rsidP="00DB0425">
            <w:pPr>
              <w:spacing w:line="320" w:lineRule="exact"/>
              <w:ind w:firstLineChars="600" w:firstLine="1655"/>
              <w:rPr>
                <w:rFonts w:ascii="仿宋" w:eastAsia="仿宋" w:hAnsi="仿宋"/>
                <w:sz w:val="28"/>
                <w:szCs w:val="28"/>
              </w:rPr>
            </w:pPr>
          </w:p>
          <w:p w14:paraId="759AE497" w14:textId="08FFE050" w:rsidR="00DB0425" w:rsidRPr="00723197" w:rsidRDefault="00DB0425" w:rsidP="00DB0425">
            <w:pPr>
              <w:spacing w:line="320" w:lineRule="exact"/>
              <w:ind w:firstLineChars="1000" w:firstLine="2759"/>
              <w:rPr>
                <w:rFonts w:ascii="仿宋" w:eastAsia="仿宋" w:hAnsi="仿宋"/>
                <w:sz w:val="28"/>
                <w:szCs w:val="28"/>
              </w:rPr>
            </w:pPr>
            <w:r w:rsidRPr="00723197">
              <w:rPr>
                <w:rFonts w:ascii="仿宋" w:eastAsia="仿宋" w:hAnsi="仿宋" w:hint="eastAsia"/>
                <w:sz w:val="28"/>
                <w:szCs w:val="28"/>
              </w:rPr>
              <w:t>签字：         （盖章）</w:t>
            </w:r>
          </w:p>
          <w:p w14:paraId="05A46B80" w14:textId="5240725C" w:rsidR="00C6697A" w:rsidRPr="00723197" w:rsidRDefault="00DB0425" w:rsidP="00DB0425">
            <w:pPr>
              <w:spacing w:line="320" w:lineRule="exact"/>
              <w:jc w:val="right"/>
              <w:rPr>
                <w:rFonts w:ascii="仿宋" w:eastAsia="仿宋" w:hAnsi="仿宋"/>
                <w:szCs w:val="21"/>
              </w:rPr>
            </w:pPr>
            <w:r w:rsidRPr="00723197">
              <w:rPr>
                <w:rFonts w:ascii="仿宋" w:eastAsia="仿宋" w:hAnsi="仿宋" w:hint="eastAsia"/>
                <w:sz w:val="28"/>
                <w:szCs w:val="28"/>
              </w:rPr>
              <w:t>年  月  日</w:t>
            </w:r>
          </w:p>
        </w:tc>
      </w:tr>
      <w:tr w:rsidR="006E3C7F" w:rsidRPr="00384091" w14:paraId="7138A323" w14:textId="77777777" w:rsidTr="00384091">
        <w:trPr>
          <w:trHeight w:val="855"/>
          <w:jc w:val="center"/>
        </w:trPr>
        <w:tc>
          <w:tcPr>
            <w:tcW w:w="576" w:type="dxa"/>
            <w:vMerge/>
            <w:textDirection w:val="tbRlV"/>
            <w:vAlign w:val="center"/>
          </w:tcPr>
          <w:p w14:paraId="4D6C228C" w14:textId="77777777" w:rsidR="006E3C7F" w:rsidRPr="00723197" w:rsidRDefault="006E3C7F" w:rsidP="00A25626">
            <w:pPr>
              <w:spacing w:line="320" w:lineRule="exact"/>
              <w:ind w:left="113" w:right="113"/>
              <w:jc w:val="center"/>
              <w:rPr>
                <w:rFonts w:ascii="仿宋" w:eastAsia="仿宋" w:hAnsi="仿宋"/>
                <w:sz w:val="28"/>
                <w:szCs w:val="28"/>
              </w:rPr>
            </w:pPr>
          </w:p>
        </w:tc>
        <w:tc>
          <w:tcPr>
            <w:tcW w:w="1560" w:type="dxa"/>
            <w:vAlign w:val="center"/>
          </w:tcPr>
          <w:p w14:paraId="4876263C" w14:textId="77777777" w:rsidR="006E3C7F" w:rsidRPr="00723197" w:rsidRDefault="006E3C7F" w:rsidP="00A25626">
            <w:pPr>
              <w:spacing w:line="320" w:lineRule="exact"/>
              <w:jc w:val="center"/>
              <w:rPr>
                <w:rFonts w:ascii="仿宋" w:eastAsia="仿宋" w:hAnsi="仿宋"/>
                <w:sz w:val="28"/>
                <w:szCs w:val="28"/>
              </w:rPr>
            </w:pPr>
            <w:r w:rsidRPr="00723197">
              <w:rPr>
                <w:rFonts w:ascii="仿宋" w:eastAsia="仿宋" w:hAnsi="仿宋" w:hint="eastAsia"/>
                <w:sz w:val="28"/>
                <w:szCs w:val="28"/>
              </w:rPr>
              <w:t>财务处</w:t>
            </w:r>
          </w:p>
        </w:tc>
        <w:tc>
          <w:tcPr>
            <w:tcW w:w="7859" w:type="dxa"/>
            <w:gridSpan w:val="7"/>
            <w:vAlign w:val="center"/>
          </w:tcPr>
          <w:p w14:paraId="26B987F1" w14:textId="77777777" w:rsidR="006E3C7F" w:rsidRPr="00723197" w:rsidRDefault="006E3C7F" w:rsidP="00A25626">
            <w:pPr>
              <w:spacing w:line="320" w:lineRule="exact"/>
              <w:jc w:val="right"/>
              <w:rPr>
                <w:rFonts w:ascii="仿宋" w:eastAsia="仿宋" w:hAnsi="仿宋"/>
                <w:szCs w:val="21"/>
              </w:rPr>
            </w:pPr>
          </w:p>
          <w:p w14:paraId="36A10131" w14:textId="4623D63C" w:rsidR="006E3C7F" w:rsidRPr="00723197" w:rsidRDefault="00C167F6" w:rsidP="00C167F6">
            <w:pPr>
              <w:spacing w:line="320" w:lineRule="exact"/>
              <w:rPr>
                <w:rFonts w:ascii="仿宋" w:eastAsia="仿宋" w:hAnsi="仿宋"/>
                <w:sz w:val="28"/>
                <w:szCs w:val="28"/>
              </w:rPr>
            </w:pPr>
            <w:r w:rsidRPr="00723197">
              <w:rPr>
                <w:rFonts w:ascii="仿宋" w:eastAsia="仿宋" w:hAnsi="仿宋" w:hint="eastAsia"/>
                <w:sz w:val="28"/>
                <w:szCs w:val="28"/>
              </w:rPr>
              <w:t xml:space="preserve">       </w:t>
            </w:r>
            <w:r w:rsidRPr="00723197">
              <w:rPr>
                <w:rFonts w:ascii="仿宋" w:eastAsia="仿宋" w:hAnsi="仿宋"/>
                <w:sz w:val="28"/>
                <w:szCs w:val="28"/>
              </w:rPr>
              <w:t xml:space="preserve">             </w:t>
            </w:r>
            <w:r w:rsidR="006E3C7F" w:rsidRPr="00723197">
              <w:rPr>
                <w:rFonts w:ascii="仿宋" w:eastAsia="仿宋" w:hAnsi="仿宋" w:hint="eastAsia"/>
                <w:sz w:val="28"/>
                <w:szCs w:val="28"/>
              </w:rPr>
              <w:t>签字：</w:t>
            </w:r>
            <w:r w:rsidRPr="00723197">
              <w:rPr>
                <w:rFonts w:ascii="仿宋" w:eastAsia="仿宋" w:hAnsi="仿宋" w:hint="eastAsia"/>
                <w:sz w:val="28"/>
                <w:szCs w:val="28"/>
              </w:rPr>
              <w:t xml:space="preserve">   </w:t>
            </w:r>
            <w:r w:rsidRPr="00723197">
              <w:rPr>
                <w:rFonts w:ascii="仿宋" w:eastAsia="仿宋" w:hAnsi="仿宋"/>
                <w:sz w:val="28"/>
                <w:szCs w:val="28"/>
              </w:rPr>
              <w:t xml:space="preserve"> </w:t>
            </w:r>
            <w:r w:rsidRPr="00723197">
              <w:rPr>
                <w:rFonts w:ascii="仿宋" w:eastAsia="仿宋" w:hAnsi="仿宋" w:hint="eastAsia"/>
                <w:sz w:val="28"/>
                <w:szCs w:val="28"/>
              </w:rPr>
              <w:t xml:space="preserve">    </w:t>
            </w:r>
            <w:r w:rsidR="006E3C7F" w:rsidRPr="00723197">
              <w:rPr>
                <w:rFonts w:ascii="仿宋" w:eastAsia="仿宋" w:hAnsi="仿宋" w:hint="eastAsia"/>
                <w:sz w:val="28"/>
                <w:szCs w:val="28"/>
              </w:rPr>
              <w:t xml:space="preserve"> （盖章）</w:t>
            </w:r>
          </w:p>
          <w:p w14:paraId="59B78A11" w14:textId="77777777" w:rsidR="006E3C7F" w:rsidRPr="00723197" w:rsidRDefault="006E3C7F" w:rsidP="00A25626">
            <w:pPr>
              <w:spacing w:line="320" w:lineRule="exact"/>
              <w:jc w:val="right"/>
              <w:rPr>
                <w:rFonts w:ascii="仿宋" w:eastAsia="仿宋" w:hAnsi="仿宋"/>
                <w:szCs w:val="21"/>
              </w:rPr>
            </w:pPr>
            <w:r w:rsidRPr="00723197">
              <w:rPr>
                <w:rFonts w:ascii="仿宋" w:eastAsia="仿宋" w:hAnsi="仿宋" w:hint="eastAsia"/>
                <w:sz w:val="28"/>
                <w:szCs w:val="28"/>
              </w:rPr>
              <w:t xml:space="preserve">年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 xml:space="preserve">月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日</w:t>
            </w:r>
          </w:p>
        </w:tc>
      </w:tr>
      <w:tr w:rsidR="006E3C7F" w:rsidRPr="00384091" w14:paraId="1B5E507F" w14:textId="77777777" w:rsidTr="00384091">
        <w:trPr>
          <w:trHeight w:val="1028"/>
          <w:jc w:val="center"/>
        </w:trPr>
        <w:tc>
          <w:tcPr>
            <w:tcW w:w="576" w:type="dxa"/>
            <w:vMerge/>
            <w:vAlign w:val="center"/>
          </w:tcPr>
          <w:p w14:paraId="24D76450" w14:textId="77777777" w:rsidR="006E3C7F" w:rsidRPr="00723197" w:rsidRDefault="006E3C7F" w:rsidP="00A25626">
            <w:pPr>
              <w:spacing w:line="320" w:lineRule="exact"/>
              <w:jc w:val="center"/>
              <w:rPr>
                <w:rFonts w:ascii="仿宋" w:eastAsia="仿宋" w:hAnsi="仿宋"/>
                <w:sz w:val="28"/>
                <w:szCs w:val="28"/>
              </w:rPr>
            </w:pPr>
          </w:p>
        </w:tc>
        <w:tc>
          <w:tcPr>
            <w:tcW w:w="1560" w:type="dxa"/>
            <w:vAlign w:val="center"/>
          </w:tcPr>
          <w:p w14:paraId="7630086E" w14:textId="77777777" w:rsidR="006039D0" w:rsidRPr="00723197" w:rsidRDefault="006E3C7F" w:rsidP="00A25626">
            <w:pPr>
              <w:spacing w:line="320" w:lineRule="exact"/>
              <w:jc w:val="center"/>
              <w:rPr>
                <w:rFonts w:ascii="仿宋" w:eastAsia="仿宋" w:hAnsi="仿宋"/>
                <w:sz w:val="28"/>
                <w:szCs w:val="28"/>
              </w:rPr>
            </w:pPr>
            <w:r w:rsidRPr="00723197">
              <w:rPr>
                <w:rFonts w:ascii="仿宋" w:eastAsia="仿宋" w:hAnsi="仿宋" w:hint="eastAsia"/>
                <w:sz w:val="28"/>
                <w:szCs w:val="28"/>
              </w:rPr>
              <w:t>资产</w:t>
            </w:r>
          </w:p>
          <w:p w14:paraId="2BC06D15" w14:textId="77777777" w:rsidR="006E3C7F" w:rsidRPr="00723197" w:rsidRDefault="00B728C2" w:rsidP="00A25626">
            <w:pPr>
              <w:spacing w:line="320" w:lineRule="exact"/>
              <w:jc w:val="center"/>
              <w:rPr>
                <w:rFonts w:ascii="仿宋" w:eastAsia="仿宋" w:hAnsi="仿宋"/>
                <w:sz w:val="28"/>
                <w:szCs w:val="28"/>
              </w:rPr>
            </w:pPr>
            <w:r w:rsidRPr="00723197">
              <w:rPr>
                <w:rFonts w:ascii="仿宋" w:eastAsia="仿宋" w:hAnsi="仿宋" w:hint="eastAsia"/>
                <w:sz w:val="28"/>
                <w:szCs w:val="28"/>
              </w:rPr>
              <w:t>管理</w:t>
            </w:r>
            <w:r w:rsidR="006E3C7F" w:rsidRPr="00723197">
              <w:rPr>
                <w:rFonts w:ascii="仿宋" w:eastAsia="仿宋" w:hAnsi="仿宋" w:hint="eastAsia"/>
                <w:sz w:val="28"/>
                <w:szCs w:val="28"/>
              </w:rPr>
              <w:t>处</w:t>
            </w:r>
          </w:p>
        </w:tc>
        <w:tc>
          <w:tcPr>
            <w:tcW w:w="7859" w:type="dxa"/>
            <w:gridSpan w:val="7"/>
            <w:vAlign w:val="center"/>
          </w:tcPr>
          <w:p w14:paraId="09ED2C96" w14:textId="77777777" w:rsidR="006E3C7F" w:rsidRPr="00723197" w:rsidRDefault="006E3C7F" w:rsidP="00A25626">
            <w:pPr>
              <w:spacing w:line="320" w:lineRule="exact"/>
              <w:jc w:val="right"/>
              <w:rPr>
                <w:rFonts w:ascii="仿宋" w:eastAsia="仿宋" w:hAnsi="仿宋"/>
                <w:szCs w:val="21"/>
              </w:rPr>
            </w:pPr>
          </w:p>
          <w:p w14:paraId="6AD41C54" w14:textId="67B18106" w:rsidR="006E3C7F" w:rsidRPr="00723197" w:rsidRDefault="00C167F6" w:rsidP="009D587C">
            <w:pPr>
              <w:spacing w:line="320" w:lineRule="exact"/>
              <w:jc w:val="center"/>
              <w:rPr>
                <w:rFonts w:ascii="仿宋" w:eastAsia="仿宋" w:hAnsi="仿宋"/>
                <w:sz w:val="28"/>
                <w:szCs w:val="28"/>
              </w:rPr>
            </w:pPr>
            <w:r w:rsidRPr="00723197">
              <w:rPr>
                <w:rFonts w:ascii="仿宋" w:eastAsia="仿宋" w:hAnsi="仿宋" w:hint="eastAsia"/>
                <w:sz w:val="28"/>
                <w:szCs w:val="28"/>
              </w:rPr>
              <w:t xml:space="preserve">        </w:t>
            </w:r>
            <w:r w:rsidR="006E3C7F" w:rsidRPr="00723197">
              <w:rPr>
                <w:rFonts w:ascii="仿宋" w:eastAsia="仿宋" w:hAnsi="仿宋" w:hint="eastAsia"/>
                <w:sz w:val="28"/>
                <w:szCs w:val="28"/>
              </w:rPr>
              <w:t>签字：</w:t>
            </w:r>
            <w:r w:rsidRPr="00723197">
              <w:rPr>
                <w:rFonts w:ascii="仿宋" w:eastAsia="仿宋" w:hAnsi="仿宋" w:hint="eastAsia"/>
                <w:sz w:val="28"/>
                <w:szCs w:val="28"/>
              </w:rPr>
              <w:t xml:space="preserve">   </w:t>
            </w:r>
            <w:r w:rsidRPr="00723197">
              <w:rPr>
                <w:rFonts w:ascii="仿宋" w:eastAsia="仿宋" w:hAnsi="仿宋"/>
                <w:sz w:val="28"/>
                <w:szCs w:val="28"/>
              </w:rPr>
              <w:t xml:space="preserve"> </w:t>
            </w:r>
            <w:r w:rsidRPr="00723197">
              <w:rPr>
                <w:rFonts w:ascii="仿宋" w:eastAsia="仿宋" w:hAnsi="仿宋" w:hint="eastAsia"/>
                <w:sz w:val="28"/>
                <w:szCs w:val="28"/>
              </w:rPr>
              <w:t xml:space="preserve">    </w:t>
            </w:r>
            <w:r w:rsidR="006E3C7F" w:rsidRPr="00723197">
              <w:rPr>
                <w:rFonts w:ascii="仿宋" w:eastAsia="仿宋" w:hAnsi="仿宋" w:hint="eastAsia"/>
                <w:sz w:val="28"/>
                <w:szCs w:val="28"/>
              </w:rPr>
              <w:t xml:space="preserve"> （盖章）</w:t>
            </w:r>
          </w:p>
          <w:p w14:paraId="664FB84D" w14:textId="77777777" w:rsidR="006E3C7F" w:rsidRPr="00723197" w:rsidRDefault="006E3C7F" w:rsidP="00A25626">
            <w:pPr>
              <w:spacing w:line="320" w:lineRule="exact"/>
              <w:jc w:val="right"/>
              <w:rPr>
                <w:rFonts w:ascii="仿宋" w:eastAsia="仿宋" w:hAnsi="仿宋"/>
                <w:sz w:val="28"/>
                <w:szCs w:val="28"/>
              </w:rPr>
            </w:pPr>
            <w:r w:rsidRPr="00723197">
              <w:rPr>
                <w:rFonts w:ascii="仿宋" w:eastAsia="仿宋" w:hAnsi="仿宋" w:hint="eastAsia"/>
                <w:sz w:val="28"/>
                <w:szCs w:val="28"/>
              </w:rPr>
              <w:t xml:space="preserve">年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 xml:space="preserve">月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日</w:t>
            </w:r>
          </w:p>
        </w:tc>
      </w:tr>
      <w:tr w:rsidR="006E3C7F" w:rsidRPr="00384091" w14:paraId="5206B452" w14:textId="77777777" w:rsidTr="00384091">
        <w:trPr>
          <w:trHeight w:val="1042"/>
          <w:jc w:val="center"/>
        </w:trPr>
        <w:tc>
          <w:tcPr>
            <w:tcW w:w="576" w:type="dxa"/>
            <w:vMerge/>
            <w:vAlign w:val="center"/>
          </w:tcPr>
          <w:p w14:paraId="0C42C88B" w14:textId="77777777" w:rsidR="006E3C7F" w:rsidRPr="00723197" w:rsidRDefault="006E3C7F" w:rsidP="00A25626">
            <w:pPr>
              <w:spacing w:line="320" w:lineRule="exact"/>
              <w:jc w:val="center"/>
              <w:rPr>
                <w:rFonts w:ascii="仿宋" w:eastAsia="仿宋" w:hAnsi="仿宋"/>
                <w:sz w:val="28"/>
                <w:szCs w:val="28"/>
              </w:rPr>
            </w:pPr>
          </w:p>
        </w:tc>
        <w:tc>
          <w:tcPr>
            <w:tcW w:w="1560" w:type="dxa"/>
            <w:vAlign w:val="center"/>
          </w:tcPr>
          <w:p w14:paraId="79143D02" w14:textId="77777777" w:rsidR="006E3C7F" w:rsidRPr="00723197" w:rsidRDefault="006E3C7F" w:rsidP="00A25626">
            <w:pPr>
              <w:spacing w:line="320" w:lineRule="exact"/>
              <w:jc w:val="center"/>
              <w:rPr>
                <w:rFonts w:ascii="仿宋" w:eastAsia="仿宋" w:hAnsi="仿宋"/>
                <w:sz w:val="28"/>
                <w:szCs w:val="28"/>
              </w:rPr>
            </w:pPr>
            <w:r w:rsidRPr="00723197">
              <w:rPr>
                <w:rFonts w:ascii="仿宋" w:eastAsia="仿宋" w:hAnsi="仿宋" w:hint="eastAsia"/>
                <w:sz w:val="28"/>
                <w:szCs w:val="28"/>
              </w:rPr>
              <w:t>法律顾问</w:t>
            </w:r>
          </w:p>
        </w:tc>
        <w:tc>
          <w:tcPr>
            <w:tcW w:w="7859" w:type="dxa"/>
            <w:gridSpan w:val="7"/>
            <w:vAlign w:val="center"/>
          </w:tcPr>
          <w:p w14:paraId="69BC055A" w14:textId="77777777" w:rsidR="006E3C7F" w:rsidRPr="00723197" w:rsidRDefault="006E3C7F" w:rsidP="00A25626">
            <w:pPr>
              <w:spacing w:line="320" w:lineRule="exact"/>
              <w:jc w:val="right"/>
              <w:rPr>
                <w:rFonts w:ascii="仿宋" w:eastAsia="仿宋" w:hAnsi="仿宋"/>
                <w:szCs w:val="21"/>
              </w:rPr>
            </w:pPr>
          </w:p>
          <w:p w14:paraId="6D2636BE" w14:textId="55EC9860" w:rsidR="006E3C7F" w:rsidRPr="00723197" w:rsidRDefault="006039D0" w:rsidP="009D587C">
            <w:pPr>
              <w:spacing w:line="320" w:lineRule="exact"/>
              <w:jc w:val="left"/>
              <w:rPr>
                <w:rFonts w:ascii="仿宋" w:eastAsia="仿宋" w:hAnsi="仿宋"/>
                <w:sz w:val="28"/>
                <w:szCs w:val="28"/>
              </w:rPr>
            </w:pPr>
            <w:r w:rsidRPr="00723197">
              <w:rPr>
                <w:rFonts w:ascii="仿宋" w:eastAsia="仿宋" w:hAnsi="仿宋" w:hint="eastAsia"/>
                <w:szCs w:val="21"/>
              </w:rPr>
              <w:t xml:space="preserve">                </w:t>
            </w:r>
            <w:r w:rsidR="00C167F6" w:rsidRPr="00723197">
              <w:rPr>
                <w:rFonts w:ascii="仿宋" w:eastAsia="仿宋" w:hAnsi="仿宋"/>
                <w:szCs w:val="21"/>
              </w:rPr>
              <w:t xml:space="preserve"> </w:t>
            </w:r>
            <w:r w:rsidR="006E3C7F" w:rsidRPr="00723197">
              <w:rPr>
                <w:rFonts w:ascii="仿宋" w:eastAsia="仿宋" w:hAnsi="仿宋" w:hint="eastAsia"/>
                <w:sz w:val="28"/>
                <w:szCs w:val="28"/>
              </w:rPr>
              <w:t>签字：</w:t>
            </w:r>
            <w:r w:rsidR="00C167F6" w:rsidRPr="00723197">
              <w:rPr>
                <w:rFonts w:ascii="仿宋" w:eastAsia="仿宋" w:hAnsi="仿宋" w:hint="eastAsia"/>
                <w:sz w:val="28"/>
                <w:szCs w:val="28"/>
              </w:rPr>
              <w:t xml:space="preserve">         </w:t>
            </w:r>
            <w:r w:rsidR="006E3C7F" w:rsidRPr="00723197">
              <w:rPr>
                <w:rFonts w:ascii="仿宋" w:eastAsia="仿宋" w:hAnsi="仿宋" w:hint="eastAsia"/>
                <w:sz w:val="28"/>
                <w:szCs w:val="28"/>
              </w:rPr>
              <w:t xml:space="preserve"> （盖章）</w:t>
            </w:r>
          </w:p>
          <w:p w14:paraId="6E0F0A30" w14:textId="77777777" w:rsidR="006E3C7F" w:rsidRPr="00723197" w:rsidRDefault="006E3C7F" w:rsidP="00A25626">
            <w:pPr>
              <w:spacing w:line="320" w:lineRule="exact"/>
              <w:jc w:val="right"/>
              <w:rPr>
                <w:rFonts w:ascii="仿宋" w:eastAsia="仿宋" w:hAnsi="仿宋"/>
                <w:sz w:val="28"/>
                <w:szCs w:val="28"/>
              </w:rPr>
            </w:pPr>
            <w:r w:rsidRPr="00723197">
              <w:rPr>
                <w:rFonts w:ascii="仿宋" w:eastAsia="仿宋" w:hAnsi="仿宋" w:hint="eastAsia"/>
                <w:sz w:val="28"/>
                <w:szCs w:val="28"/>
              </w:rPr>
              <w:t xml:space="preserve">年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 xml:space="preserve">月 </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日</w:t>
            </w:r>
          </w:p>
        </w:tc>
      </w:tr>
      <w:tr w:rsidR="006E3C7F" w:rsidRPr="00384091" w14:paraId="0DD85FF1" w14:textId="77777777" w:rsidTr="00384091">
        <w:trPr>
          <w:trHeight w:val="1056"/>
          <w:jc w:val="center"/>
        </w:trPr>
        <w:tc>
          <w:tcPr>
            <w:tcW w:w="576" w:type="dxa"/>
            <w:vMerge/>
            <w:vAlign w:val="center"/>
          </w:tcPr>
          <w:p w14:paraId="66408262" w14:textId="77777777" w:rsidR="006E3C7F" w:rsidRPr="00723197" w:rsidRDefault="006E3C7F" w:rsidP="00A25626">
            <w:pPr>
              <w:spacing w:line="320" w:lineRule="exact"/>
              <w:jc w:val="center"/>
              <w:rPr>
                <w:rFonts w:ascii="仿宋" w:eastAsia="仿宋" w:hAnsi="仿宋"/>
                <w:sz w:val="28"/>
                <w:szCs w:val="28"/>
              </w:rPr>
            </w:pPr>
          </w:p>
        </w:tc>
        <w:tc>
          <w:tcPr>
            <w:tcW w:w="1560" w:type="dxa"/>
            <w:vAlign w:val="center"/>
          </w:tcPr>
          <w:p w14:paraId="53D6C636" w14:textId="77777777" w:rsidR="006E3C7F" w:rsidRPr="00723197" w:rsidRDefault="006E3C7F" w:rsidP="00A25626">
            <w:pPr>
              <w:spacing w:line="320" w:lineRule="exact"/>
              <w:jc w:val="center"/>
              <w:rPr>
                <w:rFonts w:ascii="仿宋" w:eastAsia="仿宋" w:hAnsi="仿宋"/>
                <w:spacing w:val="-6"/>
                <w:sz w:val="28"/>
                <w:szCs w:val="28"/>
              </w:rPr>
            </w:pPr>
            <w:r w:rsidRPr="00723197">
              <w:rPr>
                <w:rFonts w:ascii="仿宋" w:eastAsia="仿宋" w:hAnsi="仿宋" w:hint="eastAsia"/>
                <w:spacing w:val="-6"/>
                <w:sz w:val="28"/>
                <w:szCs w:val="28"/>
              </w:rPr>
              <w:t>主管校领导</w:t>
            </w:r>
          </w:p>
        </w:tc>
        <w:tc>
          <w:tcPr>
            <w:tcW w:w="7859" w:type="dxa"/>
            <w:gridSpan w:val="7"/>
            <w:vAlign w:val="center"/>
          </w:tcPr>
          <w:p w14:paraId="2E3ABB8D" w14:textId="77777777" w:rsidR="006E3C7F" w:rsidRPr="00723197" w:rsidRDefault="006E3C7F" w:rsidP="00A25626">
            <w:pPr>
              <w:spacing w:line="320" w:lineRule="exact"/>
              <w:jc w:val="right"/>
              <w:rPr>
                <w:rFonts w:ascii="仿宋" w:eastAsia="仿宋" w:hAnsi="仿宋"/>
                <w:szCs w:val="21"/>
              </w:rPr>
            </w:pPr>
          </w:p>
          <w:p w14:paraId="1E39EC76" w14:textId="0D0D32A4" w:rsidR="006E3C7F" w:rsidRPr="00723197" w:rsidRDefault="006E3C7F" w:rsidP="00C167F6">
            <w:pPr>
              <w:spacing w:line="320" w:lineRule="exact"/>
              <w:ind w:firstLineChars="1000" w:firstLine="2759"/>
              <w:rPr>
                <w:rFonts w:ascii="仿宋" w:eastAsia="仿宋" w:hAnsi="仿宋"/>
                <w:sz w:val="28"/>
                <w:szCs w:val="28"/>
              </w:rPr>
            </w:pPr>
            <w:r w:rsidRPr="00723197">
              <w:rPr>
                <w:rFonts w:ascii="仿宋" w:eastAsia="仿宋" w:hAnsi="仿宋" w:hint="eastAsia"/>
                <w:sz w:val="28"/>
                <w:szCs w:val="28"/>
              </w:rPr>
              <w:t xml:space="preserve">签字： </w:t>
            </w:r>
            <w:r w:rsidR="00C167F6" w:rsidRPr="00723197">
              <w:rPr>
                <w:rFonts w:ascii="仿宋" w:eastAsia="仿宋" w:hAnsi="仿宋"/>
                <w:sz w:val="28"/>
                <w:szCs w:val="28"/>
              </w:rPr>
              <w:t xml:space="preserve">         </w:t>
            </w:r>
            <w:r w:rsidRPr="00723197">
              <w:rPr>
                <w:rFonts w:ascii="仿宋" w:eastAsia="仿宋" w:hAnsi="仿宋" w:hint="eastAsia"/>
                <w:sz w:val="28"/>
                <w:szCs w:val="28"/>
              </w:rPr>
              <w:t>（盖章）</w:t>
            </w:r>
            <w:r w:rsidR="006039D0" w:rsidRPr="00723197">
              <w:rPr>
                <w:rFonts w:ascii="仿宋" w:eastAsia="仿宋" w:hAnsi="仿宋" w:hint="eastAsia"/>
                <w:sz w:val="28"/>
                <w:szCs w:val="28"/>
              </w:rPr>
              <w:t xml:space="preserve"> </w:t>
            </w:r>
          </w:p>
          <w:p w14:paraId="2F313559" w14:textId="77777777" w:rsidR="006E3C7F" w:rsidRPr="00723197" w:rsidRDefault="006E3C7F" w:rsidP="00A25626">
            <w:pPr>
              <w:spacing w:line="320" w:lineRule="exact"/>
              <w:jc w:val="right"/>
              <w:rPr>
                <w:rFonts w:ascii="仿宋" w:eastAsia="仿宋" w:hAnsi="仿宋"/>
                <w:sz w:val="28"/>
                <w:szCs w:val="28"/>
              </w:rPr>
            </w:pPr>
            <w:r w:rsidRPr="00723197">
              <w:rPr>
                <w:rFonts w:ascii="仿宋" w:eastAsia="仿宋" w:hAnsi="仿宋" w:hint="eastAsia"/>
                <w:sz w:val="28"/>
                <w:szCs w:val="28"/>
              </w:rPr>
              <w:t>年</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 xml:space="preserve"> 月</w:t>
            </w:r>
            <w:r w:rsidR="006039D0" w:rsidRPr="00723197">
              <w:rPr>
                <w:rFonts w:ascii="仿宋" w:eastAsia="仿宋" w:hAnsi="仿宋" w:hint="eastAsia"/>
                <w:sz w:val="28"/>
                <w:szCs w:val="28"/>
              </w:rPr>
              <w:t xml:space="preserve"> </w:t>
            </w:r>
            <w:r w:rsidRPr="00723197">
              <w:rPr>
                <w:rFonts w:ascii="仿宋" w:eastAsia="仿宋" w:hAnsi="仿宋" w:hint="eastAsia"/>
                <w:sz w:val="28"/>
                <w:szCs w:val="28"/>
              </w:rPr>
              <w:t>日</w:t>
            </w:r>
          </w:p>
        </w:tc>
      </w:tr>
    </w:tbl>
    <w:p w14:paraId="40E55467" w14:textId="77777777" w:rsidR="00450590" w:rsidRPr="00F4253A" w:rsidRDefault="00450590" w:rsidP="00450590">
      <w:pPr>
        <w:wordWrap w:val="0"/>
        <w:spacing w:line="240" w:lineRule="exact"/>
        <w:ind w:right="1123"/>
        <w:rPr>
          <w:rFonts w:ascii="仿宋" w:eastAsia="仿宋" w:hAnsi="仿宋"/>
          <w:sz w:val="28"/>
          <w:szCs w:val="28"/>
        </w:rPr>
        <w:sectPr w:rsidR="00450590" w:rsidRPr="00F4253A" w:rsidSect="00384091">
          <w:pgSz w:w="11906" w:h="16838" w:code="9"/>
          <w:pgMar w:top="1701" w:right="1531" w:bottom="1701" w:left="1531" w:header="851" w:footer="851" w:gutter="0"/>
          <w:pgNumType w:fmt="numberInDash"/>
          <w:cols w:space="425"/>
          <w:docGrid w:type="linesAndChars" w:linePitch="312" w:charSpace="-849"/>
        </w:sectPr>
      </w:pPr>
    </w:p>
    <w:tbl>
      <w:tblPr>
        <w:tblW w:w="14700" w:type="dxa"/>
        <w:jc w:val="center"/>
        <w:tblLook w:val="04A0" w:firstRow="1" w:lastRow="0" w:firstColumn="1" w:lastColumn="0" w:noHBand="0" w:noVBand="1"/>
      </w:tblPr>
      <w:tblGrid>
        <w:gridCol w:w="940"/>
        <w:gridCol w:w="1780"/>
        <w:gridCol w:w="1980"/>
        <w:gridCol w:w="2980"/>
        <w:gridCol w:w="1580"/>
        <w:gridCol w:w="1600"/>
        <w:gridCol w:w="1640"/>
        <w:gridCol w:w="2200"/>
      </w:tblGrid>
      <w:tr w:rsidR="00450590" w:rsidRPr="00384091" w14:paraId="466A01E4" w14:textId="77777777" w:rsidTr="00384091">
        <w:trPr>
          <w:trHeight w:val="390"/>
          <w:jc w:val="center"/>
        </w:trPr>
        <w:tc>
          <w:tcPr>
            <w:tcW w:w="2720" w:type="dxa"/>
            <w:gridSpan w:val="2"/>
            <w:tcBorders>
              <w:top w:val="nil"/>
              <w:left w:val="nil"/>
              <w:bottom w:val="nil"/>
              <w:right w:val="nil"/>
            </w:tcBorders>
            <w:shd w:val="clear" w:color="auto" w:fill="auto"/>
            <w:noWrap/>
            <w:vAlign w:val="bottom"/>
            <w:hideMark/>
          </w:tcPr>
          <w:p w14:paraId="38E3C192" w14:textId="77777777" w:rsidR="00450590" w:rsidRPr="00384091" w:rsidRDefault="00450590" w:rsidP="00B113AD">
            <w:pPr>
              <w:widowControl/>
              <w:jc w:val="left"/>
              <w:rPr>
                <w:rFonts w:ascii="仿宋" w:eastAsia="仿宋" w:hAnsi="仿宋" w:cs="宋体"/>
                <w:color w:val="000000"/>
                <w:kern w:val="0"/>
                <w:sz w:val="30"/>
                <w:szCs w:val="30"/>
              </w:rPr>
            </w:pPr>
            <w:r w:rsidRPr="00384091">
              <w:rPr>
                <w:rFonts w:ascii="仿宋" w:eastAsia="仿宋" w:hAnsi="仿宋" w:cs="宋体" w:hint="eastAsia"/>
                <w:color w:val="000000"/>
                <w:kern w:val="0"/>
                <w:sz w:val="30"/>
                <w:szCs w:val="30"/>
              </w:rPr>
              <w:lastRenderedPageBreak/>
              <w:t>附件5</w:t>
            </w:r>
          </w:p>
        </w:tc>
        <w:tc>
          <w:tcPr>
            <w:tcW w:w="1980" w:type="dxa"/>
            <w:tcBorders>
              <w:top w:val="nil"/>
              <w:left w:val="nil"/>
              <w:bottom w:val="nil"/>
              <w:right w:val="nil"/>
            </w:tcBorders>
            <w:shd w:val="clear" w:color="auto" w:fill="auto"/>
            <w:noWrap/>
            <w:vAlign w:val="bottom"/>
            <w:hideMark/>
          </w:tcPr>
          <w:p w14:paraId="1485C2D4" w14:textId="77777777" w:rsidR="00450590" w:rsidRPr="00F4253A" w:rsidRDefault="00450590" w:rsidP="00B113AD">
            <w:pPr>
              <w:widowControl/>
              <w:jc w:val="left"/>
              <w:rPr>
                <w:rFonts w:ascii="仿宋" w:eastAsia="仿宋" w:hAnsi="仿宋" w:cs="宋体"/>
                <w:color w:val="000000"/>
                <w:kern w:val="0"/>
                <w:sz w:val="22"/>
              </w:rPr>
            </w:pPr>
          </w:p>
        </w:tc>
        <w:tc>
          <w:tcPr>
            <w:tcW w:w="2980" w:type="dxa"/>
            <w:tcBorders>
              <w:top w:val="nil"/>
              <w:left w:val="nil"/>
              <w:bottom w:val="nil"/>
              <w:right w:val="nil"/>
            </w:tcBorders>
            <w:shd w:val="clear" w:color="auto" w:fill="auto"/>
            <w:noWrap/>
            <w:vAlign w:val="bottom"/>
            <w:hideMark/>
          </w:tcPr>
          <w:p w14:paraId="6A8FE8C0" w14:textId="77777777" w:rsidR="00450590" w:rsidRPr="00F4253A" w:rsidRDefault="00450590" w:rsidP="00B113AD">
            <w:pPr>
              <w:widowControl/>
              <w:jc w:val="left"/>
              <w:rPr>
                <w:rFonts w:ascii="仿宋" w:eastAsia="仿宋" w:hAnsi="仿宋" w:cs="宋体"/>
                <w:color w:val="000000"/>
                <w:kern w:val="0"/>
                <w:sz w:val="22"/>
              </w:rPr>
            </w:pPr>
          </w:p>
        </w:tc>
        <w:tc>
          <w:tcPr>
            <w:tcW w:w="1580" w:type="dxa"/>
            <w:tcBorders>
              <w:top w:val="nil"/>
              <w:left w:val="nil"/>
              <w:bottom w:val="nil"/>
              <w:right w:val="nil"/>
            </w:tcBorders>
            <w:shd w:val="clear" w:color="auto" w:fill="auto"/>
            <w:noWrap/>
            <w:vAlign w:val="bottom"/>
            <w:hideMark/>
          </w:tcPr>
          <w:p w14:paraId="2DE0EE42" w14:textId="77777777" w:rsidR="00450590" w:rsidRPr="00D22A6A" w:rsidRDefault="00450590" w:rsidP="00B113AD">
            <w:pPr>
              <w:widowControl/>
              <w:jc w:val="left"/>
              <w:rPr>
                <w:rFonts w:ascii="仿宋" w:eastAsia="仿宋" w:hAnsi="仿宋" w:cs="宋体"/>
                <w:color w:val="000000"/>
                <w:kern w:val="0"/>
                <w:sz w:val="22"/>
              </w:rPr>
            </w:pPr>
          </w:p>
        </w:tc>
        <w:tc>
          <w:tcPr>
            <w:tcW w:w="1600" w:type="dxa"/>
            <w:tcBorders>
              <w:top w:val="nil"/>
              <w:left w:val="nil"/>
              <w:bottom w:val="nil"/>
              <w:right w:val="nil"/>
            </w:tcBorders>
            <w:shd w:val="clear" w:color="auto" w:fill="auto"/>
            <w:noWrap/>
            <w:vAlign w:val="bottom"/>
            <w:hideMark/>
          </w:tcPr>
          <w:p w14:paraId="29213205" w14:textId="77777777" w:rsidR="00450590" w:rsidRPr="00723197" w:rsidRDefault="00450590" w:rsidP="00B113AD">
            <w:pPr>
              <w:widowControl/>
              <w:jc w:val="left"/>
              <w:rPr>
                <w:rFonts w:ascii="仿宋" w:eastAsia="仿宋" w:hAnsi="仿宋" w:cs="宋体"/>
                <w:color w:val="000000"/>
                <w:kern w:val="0"/>
                <w:sz w:val="22"/>
              </w:rPr>
            </w:pPr>
          </w:p>
        </w:tc>
        <w:tc>
          <w:tcPr>
            <w:tcW w:w="1640" w:type="dxa"/>
            <w:tcBorders>
              <w:top w:val="nil"/>
              <w:left w:val="nil"/>
              <w:bottom w:val="nil"/>
              <w:right w:val="nil"/>
            </w:tcBorders>
            <w:shd w:val="clear" w:color="auto" w:fill="auto"/>
            <w:noWrap/>
            <w:vAlign w:val="bottom"/>
            <w:hideMark/>
          </w:tcPr>
          <w:p w14:paraId="7988ADB3" w14:textId="77777777" w:rsidR="00450590" w:rsidRPr="00723197" w:rsidRDefault="00450590" w:rsidP="00B113AD">
            <w:pPr>
              <w:widowControl/>
              <w:jc w:val="left"/>
              <w:rPr>
                <w:rFonts w:ascii="仿宋" w:eastAsia="仿宋" w:hAnsi="仿宋" w:cs="宋体"/>
                <w:color w:val="000000"/>
                <w:kern w:val="0"/>
                <w:sz w:val="22"/>
              </w:rPr>
            </w:pPr>
          </w:p>
        </w:tc>
        <w:tc>
          <w:tcPr>
            <w:tcW w:w="2200" w:type="dxa"/>
            <w:tcBorders>
              <w:top w:val="nil"/>
              <w:left w:val="nil"/>
              <w:bottom w:val="nil"/>
              <w:right w:val="nil"/>
            </w:tcBorders>
            <w:shd w:val="clear" w:color="auto" w:fill="auto"/>
            <w:noWrap/>
            <w:vAlign w:val="bottom"/>
            <w:hideMark/>
          </w:tcPr>
          <w:p w14:paraId="0B7C9B99" w14:textId="77777777" w:rsidR="00450590" w:rsidRPr="00723197" w:rsidRDefault="00450590" w:rsidP="00B113AD">
            <w:pPr>
              <w:widowControl/>
              <w:jc w:val="left"/>
              <w:rPr>
                <w:rFonts w:ascii="仿宋" w:eastAsia="仿宋" w:hAnsi="仿宋" w:cs="宋体"/>
                <w:color w:val="000000"/>
                <w:kern w:val="0"/>
                <w:sz w:val="22"/>
              </w:rPr>
            </w:pPr>
          </w:p>
        </w:tc>
      </w:tr>
      <w:tr w:rsidR="00B113AD" w:rsidRPr="00384091" w14:paraId="40E48DA1" w14:textId="77777777" w:rsidTr="00384091">
        <w:trPr>
          <w:trHeight w:val="499"/>
          <w:jc w:val="center"/>
        </w:trPr>
        <w:tc>
          <w:tcPr>
            <w:tcW w:w="14700" w:type="dxa"/>
            <w:gridSpan w:val="8"/>
            <w:tcBorders>
              <w:top w:val="nil"/>
              <w:left w:val="nil"/>
              <w:bottom w:val="single" w:sz="4" w:space="0" w:color="auto"/>
              <w:right w:val="nil"/>
            </w:tcBorders>
            <w:shd w:val="clear" w:color="auto" w:fill="auto"/>
            <w:noWrap/>
            <w:vAlign w:val="center"/>
            <w:hideMark/>
          </w:tcPr>
          <w:p w14:paraId="6BD76257" w14:textId="77777777" w:rsidR="00B113AD" w:rsidRPr="00384091" w:rsidRDefault="00B113AD" w:rsidP="00B113AD">
            <w:pPr>
              <w:widowControl/>
              <w:jc w:val="center"/>
              <w:rPr>
                <w:rFonts w:ascii="仿宋" w:eastAsia="仿宋" w:hAnsi="仿宋" w:cs="宋体"/>
                <w:color w:val="000000"/>
                <w:kern w:val="0"/>
                <w:sz w:val="36"/>
                <w:szCs w:val="36"/>
              </w:rPr>
            </w:pPr>
            <w:r w:rsidRPr="00384091">
              <w:rPr>
                <w:rFonts w:ascii="仿宋" w:eastAsia="仿宋" w:hAnsi="仿宋" w:cs="宋体" w:hint="eastAsia"/>
                <w:color w:val="000000"/>
                <w:kern w:val="0"/>
                <w:sz w:val="36"/>
                <w:szCs w:val="36"/>
              </w:rPr>
              <w:t>中国劳动关系学院合同专用章使用台账</w:t>
            </w:r>
          </w:p>
        </w:tc>
      </w:tr>
      <w:tr w:rsidR="00B113AD" w:rsidRPr="00384091" w14:paraId="3D62B1D4"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14:paraId="1B1A343B" w14:textId="77777777" w:rsidR="00B113AD" w:rsidRPr="00F4253A" w:rsidRDefault="00B113AD" w:rsidP="00B113AD">
            <w:pPr>
              <w:widowControl/>
              <w:jc w:val="center"/>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序号</w:t>
            </w:r>
          </w:p>
        </w:tc>
        <w:tc>
          <w:tcPr>
            <w:tcW w:w="1780" w:type="dxa"/>
            <w:tcBorders>
              <w:top w:val="nil"/>
              <w:left w:val="nil"/>
              <w:bottom w:val="single" w:sz="4" w:space="0" w:color="auto"/>
              <w:right w:val="single" w:sz="4" w:space="0" w:color="auto"/>
            </w:tcBorders>
            <w:shd w:val="clear" w:color="auto" w:fill="auto"/>
            <w:noWrap/>
            <w:vAlign w:val="center"/>
            <w:hideMark/>
          </w:tcPr>
          <w:p w14:paraId="57526DA2" w14:textId="77777777" w:rsidR="00B113AD" w:rsidRPr="00D22A6A" w:rsidRDefault="00B113AD" w:rsidP="00B113AD">
            <w:pPr>
              <w:widowControl/>
              <w:jc w:val="center"/>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日期</w:t>
            </w:r>
          </w:p>
        </w:tc>
        <w:tc>
          <w:tcPr>
            <w:tcW w:w="1980" w:type="dxa"/>
            <w:tcBorders>
              <w:top w:val="nil"/>
              <w:left w:val="nil"/>
              <w:bottom w:val="single" w:sz="4" w:space="0" w:color="auto"/>
              <w:right w:val="single" w:sz="4" w:space="0" w:color="auto"/>
            </w:tcBorders>
            <w:shd w:val="clear" w:color="auto" w:fill="auto"/>
            <w:noWrap/>
            <w:vAlign w:val="center"/>
            <w:hideMark/>
          </w:tcPr>
          <w:p w14:paraId="1044D485"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合同编号</w:t>
            </w:r>
          </w:p>
        </w:tc>
        <w:tc>
          <w:tcPr>
            <w:tcW w:w="2980" w:type="dxa"/>
            <w:tcBorders>
              <w:top w:val="nil"/>
              <w:left w:val="nil"/>
              <w:bottom w:val="single" w:sz="4" w:space="0" w:color="auto"/>
              <w:right w:val="single" w:sz="4" w:space="0" w:color="auto"/>
            </w:tcBorders>
            <w:shd w:val="clear" w:color="auto" w:fill="auto"/>
            <w:noWrap/>
            <w:vAlign w:val="center"/>
            <w:hideMark/>
          </w:tcPr>
          <w:p w14:paraId="3B999EAD"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合同名称</w:t>
            </w:r>
          </w:p>
        </w:tc>
        <w:tc>
          <w:tcPr>
            <w:tcW w:w="1580" w:type="dxa"/>
            <w:tcBorders>
              <w:top w:val="nil"/>
              <w:left w:val="nil"/>
              <w:bottom w:val="single" w:sz="4" w:space="0" w:color="auto"/>
              <w:right w:val="single" w:sz="4" w:space="0" w:color="auto"/>
            </w:tcBorders>
            <w:shd w:val="clear" w:color="auto" w:fill="auto"/>
            <w:noWrap/>
            <w:vAlign w:val="center"/>
            <w:hideMark/>
          </w:tcPr>
          <w:p w14:paraId="0F691AB5"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签订份数</w:t>
            </w:r>
          </w:p>
        </w:tc>
        <w:tc>
          <w:tcPr>
            <w:tcW w:w="1600" w:type="dxa"/>
            <w:tcBorders>
              <w:top w:val="nil"/>
              <w:left w:val="nil"/>
              <w:bottom w:val="single" w:sz="4" w:space="0" w:color="auto"/>
              <w:right w:val="single" w:sz="4" w:space="0" w:color="auto"/>
            </w:tcBorders>
            <w:shd w:val="clear" w:color="auto" w:fill="auto"/>
            <w:noWrap/>
            <w:vAlign w:val="center"/>
            <w:hideMark/>
          </w:tcPr>
          <w:p w14:paraId="4E324CA6"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批准人</w:t>
            </w:r>
          </w:p>
        </w:tc>
        <w:tc>
          <w:tcPr>
            <w:tcW w:w="1640" w:type="dxa"/>
            <w:tcBorders>
              <w:top w:val="nil"/>
              <w:left w:val="nil"/>
              <w:bottom w:val="single" w:sz="4" w:space="0" w:color="auto"/>
              <w:right w:val="single" w:sz="4" w:space="0" w:color="auto"/>
            </w:tcBorders>
            <w:shd w:val="clear" w:color="auto" w:fill="auto"/>
            <w:noWrap/>
            <w:vAlign w:val="center"/>
            <w:hideMark/>
          </w:tcPr>
          <w:p w14:paraId="7AB34D4D"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使用人</w:t>
            </w:r>
          </w:p>
        </w:tc>
        <w:tc>
          <w:tcPr>
            <w:tcW w:w="2200" w:type="dxa"/>
            <w:tcBorders>
              <w:top w:val="nil"/>
              <w:left w:val="nil"/>
              <w:bottom w:val="single" w:sz="4" w:space="0" w:color="auto"/>
              <w:right w:val="single" w:sz="4" w:space="0" w:color="auto"/>
            </w:tcBorders>
            <w:shd w:val="clear" w:color="auto" w:fill="auto"/>
            <w:noWrap/>
            <w:vAlign w:val="center"/>
            <w:hideMark/>
          </w:tcPr>
          <w:p w14:paraId="4BA96A60" w14:textId="77777777" w:rsidR="00B113AD" w:rsidRPr="00723197" w:rsidRDefault="00B113AD" w:rsidP="00B113AD">
            <w:pPr>
              <w:widowControl/>
              <w:jc w:val="center"/>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使用人电话</w:t>
            </w:r>
          </w:p>
        </w:tc>
      </w:tr>
      <w:tr w:rsidR="00B113AD" w:rsidRPr="00384091" w14:paraId="2B01BA43"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E4CDA66"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3563405D"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3BA90A4D"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5EFCEFA2"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2881F484"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1C8E3D8D"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17DC1CA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7243B849"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370C5329"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C536BFC"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2762A5F9"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0E860C04"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47879EA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38DEB5D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52F33AB8"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58208C78"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73B9B973"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0239D507"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EDF1266"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7ED1D055"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523241B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6D0F0408"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741A93D9"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3AA6F03B"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315ADFC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06478EB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1183296A"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FAE0DE9"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53588F78"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0784C7B0"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0BED5D4B"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2C20BC1F"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7EDDBBBD"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1B7830A2"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6CEE6AC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5266BC27"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FD8882B"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60ECD075"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7805F5A3"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17AD65F4"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722CFF4E"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434B3FFB"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38E268B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60D7D08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750F2A66"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4A4D1576"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0A3D1BEC"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6564EE38"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6C13D11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4F49CED3"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5D906292"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072266C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4DCE0E80"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16CC12A0"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1DA8C74"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184B32A8"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17E31BD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7EAEF105"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186153B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68D45EF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364C8712"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30E686BF"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0A6BBDA2"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DF3314F"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65B76B7B"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48A327F9"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36415094"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02BCFE6F"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27799270"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7DF3894F"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02E79C8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0709A5E5"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256AF3E"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328DC19F"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0349AEBB"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3CC0F7BA"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51EC727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76F00C2E"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72102F74"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71F960F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r w:rsidR="00B113AD" w:rsidRPr="00384091" w14:paraId="1043F47B" w14:textId="77777777" w:rsidTr="00384091">
        <w:trPr>
          <w:trHeight w:val="439"/>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82E04A8" w14:textId="77777777" w:rsidR="00B113AD" w:rsidRPr="00F4253A" w:rsidRDefault="00B113AD" w:rsidP="00B113AD">
            <w:pPr>
              <w:widowControl/>
              <w:jc w:val="left"/>
              <w:rPr>
                <w:rFonts w:ascii="仿宋" w:eastAsia="仿宋" w:hAnsi="仿宋" w:cs="宋体"/>
                <w:color w:val="000000"/>
                <w:kern w:val="0"/>
                <w:sz w:val="28"/>
                <w:szCs w:val="28"/>
              </w:rPr>
            </w:pPr>
            <w:r w:rsidRPr="00F4253A">
              <w:rPr>
                <w:rFonts w:ascii="仿宋" w:eastAsia="仿宋" w:hAnsi="仿宋" w:cs="宋体" w:hint="eastAsia"/>
                <w:color w:val="000000"/>
                <w:kern w:val="0"/>
                <w:sz w:val="28"/>
                <w:szCs w:val="28"/>
              </w:rPr>
              <w:t xml:space="preserve">　</w:t>
            </w:r>
          </w:p>
        </w:tc>
        <w:tc>
          <w:tcPr>
            <w:tcW w:w="1780" w:type="dxa"/>
            <w:tcBorders>
              <w:top w:val="nil"/>
              <w:left w:val="nil"/>
              <w:bottom w:val="single" w:sz="4" w:space="0" w:color="auto"/>
              <w:right w:val="single" w:sz="4" w:space="0" w:color="auto"/>
            </w:tcBorders>
            <w:shd w:val="clear" w:color="auto" w:fill="auto"/>
            <w:noWrap/>
            <w:vAlign w:val="bottom"/>
            <w:hideMark/>
          </w:tcPr>
          <w:p w14:paraId="387558EE" w14:textId="77777777" w:rsidR="00B113AD" w:rsidRPr="00D22A6A" w:rsidRDefault="00B113AD" w:rsidP="00B113AD">
            <w:pPr>
              <w:widowControl/>
              <w:jc w:val="left"/>
              <w:rPr>
                <w:rFonts w:ascii="仿宋" w:eastAsia="仿宋" w:hAnsi="仿宋" w:cs="宋体"/>
                <w:color w:val="000000"/>
                <w:kern w:val="0"/>
                <w:sz w:val="28"/>
                <w:szCs w:val="28"/>
              </w:rPr>
            </w:pPr>
            <w:r w:rsidRPr="00D22A6A">
              <w:rPr>
                <w:rFonts w:ascii="仿宋" w:eastAsia="仿宋" w:hAnsi="仿宋" w:cs="宋体" w:hint="eastAsia"/>
                <w:color w:val="000000"/>
                <w:kern w:val="0"/>
                <w:sz w:val="28"/>
                <w:szCs w:val="28"/>
              </w:rPr>
              <w:t xml:space="preserve">　</w:t>
            </w:r>
          </w:p>
        </w:tc>
        <w:tc>
          <w:tcPr>
            <w:tcW w:w="1980" w:type="dxa"/>
            <w:tcBorders>
              <w:top w:val="nil"/>
              <w:left w:val="nil"/>
              <w:bottom w:val="single" w:sz="4" w:space="0" w:color="auto"/>
              <w:right w:val="single" w:sz="4" w:space="0" w:color="auto"/>
            </w:tcBorders>
            <w:shd w:val="clear" w:color="auto" w:fill="auto"/>
            <w:noWrap/>
            <w:vAlign w:val="bottom"/>
            <w:hideMark/>
          </w:tcPr>
          <w:p w14:paraId="08E16946"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980" w:type="dxa"/>
            <w:tcBorders>
              <w:top w:val="nil"/>
              <w:left w:val="nil"/>
              <w:bottom w:val="single" w:sz="4" w:space="0" w:color="auto"/>
              <w:right w:val="single" w:sz="4" w:space="0" w:color="auto"/>
            </w:tcBorders>
            <w:shd w:val="clear" w:color="auto" w:fill="auto"/>
            <w:noWrap/>
            <w:vAlign w:val="bottom"/>
            <w:hideMark/>
          </w:tcPr>
          <w:p w14:paraId="4A90487E"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580" w:type="dxa"/>
            <w:tcBorders>
              <w:top w:val="nil"/>
              <w:left w:val="nil"/>
              <w:bottom w:val="single" w:sz="4" w:space="0" w:color="auto"/>
              <w:right w:val="single" w:sz="4" w:space="0" w:color="auto"/>
            </w:tcBorders>
            <w:shd w:val="clear" w:color="auto" w:fill="auto"/>
            <w:noWrap/>
            <w:vAlign w:val="bottom"/>
            <w:hideMark/>
          </w:tcPr>
          <w:p w14:paraId="1C39EE1B"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00" w:type="dxa"/>
            <w:tcBorders>
              <w:top w:val="nil"/>
              <w:left w:val="nil"/>
              <w:bottom w:val="single" w:sz="4" w:space="0" w:color="auto"/>
              <w:right w:val="single" w:sz="4" w:space="0" w:color="auto"/>
            </w:tcBorders>
            <w:shd w:val="clear" w:color="auto" w:fill="auto"/>
            <w:noWrap/>
            <w:vAlign w:val="bottom"/>
            <w:hideMark/>
          </w:tcPr>
          <w:p w14:paraId="75703D99"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1640" w:type="dxa"/>
            <w:tcBorders>
              <w:top w:val="nil"/>
              <w:left w:val="nil"/>
              <w:bottom w:val="single" w:sz="4" w:space="0" w:color="auto"/>
              <w:right w:val="single" w:sz="4" w:space="0" w:color="auto"/>
            </w:tcBorders>
            <w:shd w:val="clear" w:color="auto" w:fill="auto"/>
            <w:noWrap/>
            <w:vAlign w:val="bottom"/>
            <w:hideMark/>
          </w:tcPr>
          <w:p w14:paraId="6DF814D5"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c>
          <w:tcPr>
            <w:tcW w:w="2200" w:type="dxa"/>
            <w:tcBorders>
              <w:top w:val="nil"/>
              <w:left w:val="nil"/>
              <w:bottom w:val="single" w:sz="4" w:space="0" w:color="auto"/>
              <w:right w:val="single" w:sz="4" w:space="0" w:color="auto"/>
            </w:tcBorders>
            <w:shd w:val="clear" w:color="auto" w:fill="auto"/>
            <w:noWrap/>
            <w:vAlign w:val="bottom"/>
            <w:hideMark/>
          </w:tcPr>
          <w:p w14:paraId="61443221" w14:textId="77777777" w:rsidR="00B113AD" w:rsidRPr="00723197" w:rsidRDefault="00B113AD" w:rsidP="00B113AD">
            <w:pPr>
              <w:widowControl/>
              <w:jc w:val="left"/>
              <w:rPr>
                <w:rFonts w:ascii="仿宋" w:eastAsia="仿宋" w:hAnsi="仿宋" w:cs="宋体"/>
                <w:color w:val="000000"/>
                <w:kern w:val="0"/>
                <w:sz w:val="28"/>
                <w:szCs w:val="28"/>
              </w:rPr>
            </w:pPr>
            <w:r w:rsidRPr="00723197">
              <w:rPr>
                <w:rFonts w:ascii="仿宋" w:eastAsia="仿宋" w:hAnsi="仿宋" w:cs="宋体" w:hint="eastAsia"/>
                <w:color w:val="000000"/>
                <w:kern w:val="0"/>
                <w:sz w:val="28"/>
                <w:szCs w:val="28"/>
              </w:rPr>
              <w:t xml:space="preserve">　</w:t>
            </w:r>
          </w:p>
        </w:tc>
      </w:tr>
    </w:tbl>
    <w:p w14:paraId="4EF7118F" w14:textId="77777777" w:rsidR="005955EA" w:rsidRPr="00384091" w:rsidRDefault="005955EA">
      <w:pPr>
        <w:rPr>
          <w:rFonts w:ascii="仿宋" w:eastAsia="仿宋" w:hAnsi="仿宋"/>
        </w:rPr>
        <w:sectPr w:rsidR="005955EA" w:rsidRPr="00384091" w:rsidSect="00384091">
          <w:pgSz w:w="16838" w:h="11906" w:orient="landscape" w:code="9"/>
          <w:pgMar w:top="1531" w:right="1701" w:bottom="1531" w:left="1701" w:header="851" w:footer="851" w:gutter="0"/>
          <w:pgNumType w:fmt="numberInDash"/>
          <w:cols w:space="425"/>
          <w:docGrid w:type="linesAndChars" w:linePitch="312" w:charSpace="-849"/>
        </w:sectPr>
      </w:pPr>
    </w:p>
    <w:p w14:paraId="1A06DA05" w14:textId="69D5ED22" w:rsidR="00B113AD" w:rsidRPr="00384091" w:rsidRDefault="00B113AD">
      <w:pPr>
        <w:rPr>
          <w:rFonts w:ascii="仿宋" w:eastAsia="仿宋" w:hAnsi="仿宋"/>
        </w:rPr>
      </w:pPr>
    </w:p>
    <w:p w14:paraId="1B89B0B9" w14:textId="39192A4A" w:rsidR="00F40B30" w:rsidRPr="00384091" w:rsidRDefault="00F40B30">
      <w:pPr>
        <w:rPr>
          <w:rFonts w:ascii="仿宋" w:eastAsia="仿宋" w:hAnsi="仿宋"/>
        </w:rPr>
      </w:pPr>
      <w:r w:rsidRPr="00384091">
        <w:rPr>
          <w:rFonts w:ascii="仿宋" w:eastAsia="仿宋" w:hAnsi="仿宋" w:hint="eastAsia"/>
        </w:rPr>
        <w:t>附件6</w:t>
      </w:r>
    </w:p>
    <w:tbl>
      <w:tblPr>
        <w:tblW w:w="9245" w:type="dxa"/>
        <w:jc w:val="center"/>
        <w:tblLook w:val="04A0" w:firstRow="1" w:lastRow="0" w:firstColumn="1" w:lastColumn="0" w:noHBand="0" w:noVBand="1"/>
      </w:tblPr>
      <w:tblGrid>
        <w:gridCol w:w="881"/>
        <w:gridCol w:w="851"/>
        <w:gridCol w:w="6379"/>
        <w:gridCol w:w="1134"/>
      </w:tblGrid>
      <w:tr w:rsidR="005955EA" w:rsidRPr="00384091" w14:paraId="46AB9C36" w14:textId="77777777" w:rsidTr="00384091">
        <w:trPr>
          <w:trHeight w:val="480"/>
          <w:jc w:val="center"/>
        </w:trPr>
        <w:tc>
          <w:tcPr>
            <w:tcW w:w="9245" w:type="dxa"/>
            <w:gridSpan w:val="4"/>
            <w:tcBorders>
              <w:top w:val="nil"/>
              <w:left w:val="nil"/>
              <w:bottom w:val="single" w:sz="4" w:space="0" w:color="auto"/>
              <w:right w:val="nil"/>
            </w:tcBorders>
            <w:shd w:val="clear" w:color="auto" w:fill="auto"/>
            <w:noWrap/>
            <w:vAlign w:val="center"/>
            <w:hideMark/>
          </w:tcPr>
          <w:p w14:paraId="5E24D927" w14:textId="77777777" w:rsidR="005955EA" w:rsidRPr="00384091" w:rsidRDefault="005955EA" w:rsidP="005955EA">
            <w:pPr>
              <w:widowControl/>
              <w:jc w:val="center"/>
              <w:rPr>
                <w:rFonts w:ascii="仿宋" w:eastAsia="仿宋" w:hAnsi="仿宋" w:cs="宋体"/>
                <w:kern w:val="0"/>
                <w:sz w:val="36"/>
                <w:szCs w:val="36"/>
              </w:rPr>
            </w:pPr>
            <w:r w:rsidRPr="00384091">
              <w:rPr>
                <w:rFonts w:ascii="仿宋" w:eastAsia="仿宋" w:hAnsi="仿宋" w:cs="宋体" w:hint="eastAsia"/>
                <w:kern w:val="0"/>
                <w:sz w:val="36"/>
                <w:szCs w:val="36"/>
              </w:rPr>
              <w:t>中国劳动关系学院部门代码表</w:t>
            </w:r>
          </w:p>
        </w:tc>
      </w:tr>
      <w:tr w:rsidR="005955EA" w:rsidRPr="00384091" w14:paraId="0FB56062"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4094A4CD" w14:textId="0B11BE19" w:rsidR="005955EA" w:rsidRPr="00F4253A" w:rsidRDefault="00CA034C"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序号</w:t>
            </w:r>
          </w:p>
        </w:tc>
        <w:tc>
          <w:tcPr>
            <w:tcW w:w="851" w:type="dxa"/>
            <w:tcBorders>
              <w:top w:val="nil"/>
              <w:left w:val="nil"/>
              <w:bottom w:val="single" w:sz="4" w:space="0" w:color="auto"/>
              <w:right w:val="single" w:sz="4" w:space="0" w:color="auto"/>
            </w:tcBorders>
            <w:shd w:val="clear" w:color="auto" w:fill="auto"/>
            <w:noWrap/>
            <w:vAlign w:val="center"/>
            <w:hideMark/>
          </w:tcPr>
          <w:p w14:paraId="21831681" w14:textId="77777777" w:rsidR="005955EA" w:rsidRPr="00D22A6A" w:rsidRDefault="005955EA" w:rsidP="005955EA">
            <w:pPr>
              <w:widowControl/>
              <w:jc w:val="center"/>
              <w:rPr>
                <w:rFonts w:ascii="仿宋" w:eastAsia="仿宋" w:hAnsi="仿宋" w:cs="宋体"/>
                <w:kern w:val="0"/>
                <w:sz w:val="28"/>
                <w:szCs w:val="28"/>
              </w:rPr>
            </w:pPr>
            <w:r w:rsidRPr="00D22A6A">
              <w:rPr>
                <w:rFonts w:ascii="仿宋" w:eastAsia="仿宋" w:hAnsi="仿宋" w:cs="宋体" w:hint="eastAsia"/>
                <w:kern w:val="0"/>
                <w:sz w:val="28"/>
                <w:szCs w:val="28"/>
              </w:rPr>
              <w:t>类别</w:t>
            </w:r>
          </w:p>
        </w:tc>
        <w:tc>
          <w:tcPr>
            <w:tcW w:w="6379" w:type="dxa"/>
            <w:tcBorders>
              <w:top w:val="nil"/>
              <w:left w:val="nil"/>
              <w:bottom w:val="single" w:sz="4" w:space="0" w:color="auto"/>
              <w:right w:val="single" w:sz="4" w:space="0" w:color="auto"/>
            </w:tcBorders>
            <w:shd w:val="clear" w:color="auto" w:fill="auto"/>
            <w:noWrap/>
            <w:vAlign w:val="center"/>
            <w:hideMark/>
          </w:tcPr>
          <w:p w14:paraId="3D031806"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部门</w:t>
            </w:r>
          </w:p>
        </w:tc>
        <w:tc>
          <w:tcPr>
            <w:tcW w:w="1134" w:type="dxa"/>
            <w:tcBorders>
              <w:top w:val="nil"/>
              <w:left w:val="nil"/>
              <w:bottom w:val="single" w:sz="4" w:space="0" w:color="auto"/>
              <w:right w:val="single" w:sz="4" w:space="0" w:color="auto"/>
            </w:tcBorders>
            <w:shd w:val="clear" w:color="auto" w:fill="auto"/>
            <w:noWrap/>
            <w:vAlign w:val="center"/>
            <w:hideMark/>
          </w:tcPr>
          <w:p w14:paraId="3ABD6AC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编号</w:t>
            </w:r>
          </w:p>
        </w:tc>
      </w:tr>
      <w:tr w:rsidR="005955EA" w:rsidRPr="00384091" w14:paraId="1717F566"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3C3F4327"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0007CE" w14:textId="77777777" w:rsidR="005955EA" w:rsidRPr="00D22A6A" w:rsidRDefault="005955EA" w:rsidP="00CA034C">
            <w:pPr>
              <w:widowControl/>
              <w:jc w:val="center"/>
              <w:rPr>
                <w:rFonts w:ascii="仿宋" w:eastAsia="仿宋" w:hAnsi="仿宋" w:cs="宋体"/>
                <w:kern w:val="0"/>
                <w:sz w:val="28"/>
                <w:szCs w:val="28"/>
              </w:rPr>
            </w:pPr>
            <w:r w:rsidRPr="00D22A6A">
              <w:rPr>
                <w:rFonts w:ascii="仿宋" w:eastAsia="仿宋" w:hAnsi="仿宋" w:cs="宋体" w:hint="eastAsia"/>
                <w:kern w:val="0"/>
                <w:sz w:val="28"/>
                <w:szCs w:val="28"/>
              </w:rPr>
              <w:t>党群</w:t>
            </w:r>
          </w:p>
        </w:tc>
        <w:tc>
          <w:tcPr>
            <w:tcW w:w="6379" w:type="dxa"/>
            <w:tcBorders>
              <w:top w:val="nil"/>
              <w:left w:val="nil"/>
              <w:bottom w:val="single" w:sz="4" w:space="0" w:color="auto"/>
              <w:right w:val="single" w:sz="4" w:space="0" w:color="auto"/>
            </w:tcBorders>
            <w:shd w:val="clear" w:color="auto" w:fill="auto"/>
            <w:vAlign w:val="center"/>
            <w:hideMark/>
          </w:tcPr>
          <w:p w14:paraId="36386578"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党政办公室</w:t>
            </w:r>
          </w:p>
        </w:tc>
        <w:tc>
          <w:tcPr>
            <w:tcW w:w="1134" w:type="dxa"/>
            <w:tcBorders>
              <w:top w:val="nil"/>
              <w:left w:val="nil"/>
              <w:bottom w:val="single" w:sz="4" w:space="0" w:color="auto"/>
              <w:right w:val="single" w:sz="4" w:space="0" w:color="auto"/>
            </w:tcBorders>
            <w:shd w:val="clear" w:color="auto" w:fill="auto"/>
            <w:vAlign w:val="center"/>
            <w:hideMark/>
          </w:tcPr>
          <w:p w14:paraId="2C997B3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101</w:t>
            </w:r>
          </w:p>
        </w:tc>
      </w:tr>
      <w:tr w:rsidR="005955EA" w:rsidRPr="00384091" w14:paraId="718DC1EA"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0D2E016E"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w:t>
            </w:r>
          </w:p>
        </w:tc>
        <w:tc>
          <w:tcPr>
            <w:tcW w:w="851" w:type="dxa"/>
            <w:vMerge/>
            <w:tcBorders>
              <w:top w:val="nil"/>
              <w:left w:val="single" w:sz="4" w:space="0" w:color="auto"/>
              <w:bottom w:val="single" w:sz="4" w:space="0" w:color="auto"/>
              <w:right w:val="single" w:sz="4" w:space="0" w:color="auto"/>
            </w:tcBorders>
            <w:vAlign w:val="center"/>
            <w:hideMark/>
          </w:tcPr>
          <w:p w14:paraId="38F9955B"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59E386F8"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党委组宣部</w:t>
            </w:r>
          </w:p>
        </w:tc>
        <w:tc>
          <w:tcPr>
            <w:tcW w:w="1134" w:type="dxa"/>
            <w:tcBorders>
              <w:top w:val="nil"/>
              <w:left w:val="nil"/>
              <w:bottom w:val="single" w:sz="4" w:space="0" w:color="auto"/>
              <w:right w:val="single" w:sz="4" w:space="0" w:color="auto"/>
            </w:tcBorders>
            <w:shd w:val="clear" w:color="auto" w:fill="auto"/>
            <w:noWrap/>
            <w:vAlign w:val="center"/>
            <w:hideMark/>
          </w:tcPr>
          <w:p w14:paraId="08BDB9CE"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102</w:t>
            </w:r>
          </w:p>
        </w:tc>
      </w:tr>
      <w:tr w:rsidR="005955EA" w:rsidRPr="00384091" w14:paraId="0E37C907"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6655230B"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w:t>
            </w:r>
          </w:p>
        </w:tc>
        <w:tc>
          <w:tcPr>
            <w:tcW w:w="851" w:type="dxa"/>
            <w:vMerge/>
            <w:tcBorders>
              <w:top w:val="nil"/>
              <w:left w:val="single" w:sz="4" w:space="0" w:color="auto"/>
              <w:bottom w:val="single" w:sz="4" w:space="0" w:color="auto"/>
              <w:right w:val="single" w:sz="4" w:space="0" w:color="auto"/>
            </w:tcBorders>
            <w:vAlign w:val="center"/>
            <w:hideMark/>
          </w:tcPr>
          <w:p w14:paraId="6B2E52B5"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6B27D14D"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干部人事处</w:t>
            </w:r>
          </w:p>
        </w:tc>
        <w:tc>
          <w:tcPr>
            <w:tcW w:w="1134" w:type="dxa"/>
            <w:tcBorders>
              <w:top w:val="nil"/>
              <w:left w:val="nil"/>
              <w:bottom w:val="single" w:sz="4" w:space="0" w:color="auto"/>
              <w:right w:val="single" w:sz="4" w:space="0" w:color="auto"/>
            </w:tcBorders>
            <w:shd w:val="clear" w:color="auto" w:fill="auto"/>
            <w:noWrap/>
            <w:vAlign w:val="center"/>
            <w:hideMark/>
          </w:tcPr>
          <w:p w14:paraId="7195785F"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103</w:t>
            </w:r>
          </w:p>
        </w:tc>
      </w:tr>
      <w:tr w:rsidR="005955EA" w:rsidRPr="00384091" w14:paraId="7AF45862"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0D27D668"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4</w:t>
            </w:r>
          </w:p>
        </w:tc>
        <w:tc>
          <w:tcPr>
            <w:tcW w:w="851" w:type="dxa"/>
            <w:vMerge/>
            <w:tcBorders>
              <w:top w:val="nil"/>
              <w:left w:val="single" w:sz="4" w:space="0" w:color="auto"/>
              <w:bottom w:val="single" w:sz="4" w:space="0" w:color="auto"/>
              <w:right w:val="single" w:sz="4" w:space="0" w:color="auto"/>
            </w:tcBorders>
            <w:vAlign w:val="center"/>
            <w:hideMark/>
          </w:tcPr>
          <w:p w14:paraId="4C59047C"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0E0DE570"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纪检监察办公室（审计室）</w:t>
            </w:r>
          </w:p>
        </w:tc>
        <w:tc>
          <w:tcPr>
            <w:tcW w:w="1134" w:type="dxa"/>
            <w:tcBorders>
              <w:top w:val="nil"/>
              <w:left w:val="nil"/>
              <w:bottom w:val="single" w:sz="4" w:space="0" w:color="auto"/>
              <w:right w:val="single" w:sz="4" w:space="0" w:color="auto"/>
            </w:tcBorders>
            <w:shd w:val="clear" w:color="auto" w:fill="auto"/>
            <w:noWrap/>
            <w:vAlign w:val="center"/>
            <w:hideMark/>
          </w:tcPr>
          <w:p w14:paraId="4627ABBD"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104</w:t>
            </w:r>
          </w:p>
        </w:tc>
      </w:tr>
      <w:tr w:rsidR="005955EA" w:rsidRPr="00384091" w14:paraId="15456ED2"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0AEFA8EE"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5</w:t>
            </w:r>
          </w:p>
        </w:tc>
        <w:tc>
          <w:tcPr>
            <w:tcW w:w="851" w:type="dxa"/>
            <w:vMerge/>
            <w:tcBorders>
              <w:top w:val="nil"/>
              <w:left w:val="single" w:sz="4" w:space="0" w:color="auto"/>
              <w:bottom w:val="single" w:sz="4" w:space="0" w:color="auto"/>
              <w:right w:val="single" w:sz="4" w:space="0" w:color="auto"/>
            </w:tcBorders>
            <w:vAlign w:val="center"/>
            <w:hideMark/>
          </w:tcPr>
          <w:p w14:paraId="273079B8"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09BA57B9"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学生工作部（&lt;处、武装部&gt;就业创业指导中心）</w:t>
            </w:r>
          </w:p>
        </w:tc>
        <w:tc>
          <w:tcPr>
            <w:tcW w:w="1134" w:type="dxa"/>
            <w:tcBorders>
              <w:top w:val="nil"/>
              <w:left w:val="nil"/>
              <w:bottom w:val="single" w:sz="4" w:space="0" w:color="auto"/>
              <w:right w:val="single" w:sz="4" w:space="0" w:color="auto"/>
            </w:tcBorders>
            <w:shd w:val="clear" w:color="auto" w:fill="auto"/>
            <w:noWrap/>
            <w:vAlign w:val="center"/>
            <w:hideMark/>
          </w:tcPr>
          <w:p w14:paraId="4CC3F97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105</w:t>
            </w:r>
          </w:p>
        </w:tc>
      </w:tr>
      <w:tr w:rsidR="005955EA" w:rsidRPr="00384091" w14:paraId="09BA5AFE"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3B9310D"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6</w:t>
            </w:r>
          </w:p>
        </w:tc>
        <w:tc>
          <w:tcPr>
            <w:tcW w:w="851" w:type="dxa"/>
            <w:vMerge/>
            <w:tcBorders>
              <w:top w:val="nil"/>
              <w:left w:val="single" w:sz="4" w:space="0" w:color="auto"/>
              <w:bottom w:val="single" w:sz="4" w:space="0" w:color="auto"/>
              <w:right w:val="single" w:sz="4" w:space="0" w:color="auto"/>
            </w:tcBorders>
            <w:vAlign w:val="center"/>
            <w:hideMark/>
          </w:tcPr>
          <w:p w14:paraId="129B937F"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75762575"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工会</w:t>
            </w:r>
          </w:p>
        </w:tc>
        <w:tc>
          <w:tcPr>
            <w:tcW w:w="1134" w:type="dxa"/>
            <w:tcBorders>
              <w:top w:val="nil"/>
              <w:left w:val="nil"/>
              <w:bottom w:val="single" w:sz="4" w:space="0" w:color="auto"/>
              <w:right w:val="single" w:sz="4" w:space="0" w:color="auto"/>
            </w:tcBorders>
            <w:shd w:val="clear" w:color="auto" w:fill="auto"/>
            <w:noWrap/>
            <w:vAlign w:val="center"/>
            <w:hideMark/>
          </w:tcPr>
          <w:p w14:paraId="5087EDCB"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106</w:t>
            </w:r>
          </w:p>
        </w:tc>
      </w:tr>
      <w:tr w:rsidR="005955EA" w:rsidRPr="00384091" w14:paraId="0923225E"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4D41785F"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7</w:t>
            </w:r>
          </w:p>
        </w:tc>
        <w:tc>
          <w:tcPr>
            <w:tcW w:w="851" w:type="dxa"/>
            <w:vMerge/>
            <w:tcBorders>
              <w:top w:val="nil"/>
              <w:left w:val="single" w:sz="4" w:space="0" w:color="auto"/>
              <w:bottom w:val="single" w:sz="4" w:space="0" w:color="auto"/>
              <w:right w:val="single" w:sz="4" w:space="0" w:color="auto"/>
            </w:tcBorders>
            <w:vAlign w:val="center"/>
            <w:hideMark/>
          </w:tcPr>
          <w:p w14:paraId="63B3B3E5"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00093ACD"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团委</w:t>
            </w:r>
          </w:p>
        </w:tc>
        <w:tc>
          <w:tcPr>
            <w:tcW w:w="1134" w:type="dxa"/>
            <w:tcBorders>
              <w:top w:val="nil"/>
              <w:left w:val="nil"/>
              <w:bottom w:val="single" w:sz="4" w:space="0" w:color="auto"/>
              <w:right w:val="single" w:sz="4" w:space="0" w:color="auto"/>
            </w:tcBorders>
            <w:shd w:val="clear" w:color="auto" w:fill="auto"/>
            <w:noWrap/>
            <w:vAlign w:val="center"/>
            <w:hideMark/>
          </w:tcPr>
          <w:p w14:paraId="7D217F7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107</w:t>
            </w:r>
          </w:p>
        </w:tc>
      </w:tr>
      <w:tr w:rsidR="005955EA" w:rsidRPr="00384091" w14:paraId="0EE693F7"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3EA2B45"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8</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AB59A" w14:textId="77777777" w:rsidR="005955EA" w:rsidRPr="00D22A6A" w:rsidRDefault="005955EA" w:rsidP="005955EA">
            <w:pPr>
              <w:widowControl/>
              <w:jc w:val="center"/>
              <w:rPr>
                <w:rFonts w:ascii="仿宋" w:eastAsia="仿宋" w:hAnsi="仿宋" w:cs="宋体"/>
                <w:kern w:val="0"/>
                <w:sz w:val="28"/>
                <w:szCs w:val="28"/>
              </w:rPr>
            </w:pPr>
            <w:r w:rsidRPr="00D22A6A">
              <w:rPr>
                <w:rFonts w:ascii="仿宋" w:eastAsia="仿宋" w:hAnsi="仿宋" w:cs="宋体" w:hint="eastAsia"/>
                <w:kern w:val="0"/>
                <w:sz w:val="28"/>
                <w:szCs w:val="28"/>
              </w:rPr>
              <w:t>行政</w:t>
            </w:r>
          </w:p>
        </w:tc>
        <w:tc>
          <w:tcPr>
            <w:tcW w:w="6379" w:type="dxa"/>
            <w:tcBorders>
              <w:top w:val="nil"/>
              <w:left w:val="nil"/>
              <w:bottom w:val="single" w:sz="4" w:space="0" w:color="auto"/>
              <w:right w:val="single" w:sz="4" w:space="0" w:color="auto"/>
            </w:tcBorders>
            <w:shd w:val="clear" w:color="auto" w:fill="auto"/>
            <w:noWrap/>
            <w:vAlign w:val="center"/>
            <w:hideMark/>
          </w:tcPr>
          <w:p w14:paraId="0965D65A"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教务处（学业指导中心）</w:t>
            </w:r>
          </w:p>
        </w:tc>
        <w:tc>
          <w:tcPr>
            <w:tcW w:w="1134" w:type="dxa"/>
            <w:tcBorders>
              <w:top w:val="nil"/>
              <w:left w:val="nil"/>
              <w:bottom w:val="single" w:sz="4" w:space="0" w:color="auto"/>
              <w:right w:val="single" w:sz="4" w:space="0" w:color="auto"/>
            </w:tcBorders>
            <w:shd w:val="clear" w:color="auto" w:fill="auto"/>
            <w:noWrap/>
            <w:vAlign w:val="center"/>
            <w:hideMark/>
          </w:tcPr>
          <w:p w14:paraId="22DCE269"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201</w:t>
            </w:r>
          </w:p>
        </w:tc>
      </w:tr>
      <w:tr w:rsidR="005955EA" w:rsidRPr="00384091" w14:paraId="6611F208"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3EC71896"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9</w:t>
            </w:r>
          </w:p>
        </w:tc>
        <w:tc>
          <w:tcPr>
            <w:tcW w:w="851" w:type="dxa"/>
            <w:vMerge/>
            <w:tcBorders>
              <w:top w:val="nil"/>
              <w:left w:val="single" w:sz="4" w:space="0" w:color="auto"/>
              <w:bottom w:val="single" w:sz="4" w:space="0" w:color="auto"/>
              <w:right w:val="single" w:sz="4" w:space="0" w:color="auto"/>
            </w:tcBorders>
            <w:vAlign w:val="center"/>
            <w:hideMark/>
          </w:tcPr>
          <w:p w14:paraId="7707129F"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65625FAF"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教学质量管理办公室（教师发展中心）</w:t>
            </w:r>
          </w:p>
        </w:tc>
        <w:tc>
          <w:tcPr>
            <w:tcW w:w="1134" w:type="dxa"/>
            <w:tcBorders>
              <w:top w:val="nil"/>
              <w:left w:val="nil"/>
              <w:bottom w:val="single" w:sz="4" w:space="0" w:color="auto"/>
              <w:right w:val="single" w:sz="4" w:space="0" w:color="auto"/>
            </w:tcBorders>
            <w:shd w:val="clear" w:color="auto" w:fill="auto"/>
            <w:noWrap/>
            <w:vAlign w:val="center"/>
            <w:hideMark/>
          </w:tcPr>
          <w:p w14:paraId="09FDBB95"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202</w:t>
            </w:r>
          </w:p>
        </w:tc>
      </w:tr>
      <w:tr w:rsidR="005955EA" w:rsidRPr="00384091" w14:paraId="45160514"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597F11DE"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10</w:t>
            </w:r>
          </w:p>
        </w:tc>
        <w:tc>
          <w:tcPr>
            <w:tcW w:w="851" w:type="dxa"/>
            <w:vMerge/>
            <w:tcBorders>
              <w:top w:val="nil"/>
              <w:left w:val="single" w:sz="4" w:space="0" w:color="auto"/>
              <w:bottom w:val="single" w:sz="4" w:space="0" w:color="auto"/>
              <w:right w:val="single" w:sz="4" w:space="0" w:color="auto"/>
            </w:tcBorders>
            <w:vAlign w:val="center"/>
            <w:hideMark/>
          </w:tcPr>
          <w:p w14:paraId="7ADD603D"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19C20843"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研究生处</w:t>
            </w:r>
          </w:p>
        </w:tc>
        <w:tc>
          <w:tcPr>
            <w:tcW w:w="1134" w:type="dxa"/>
            <w:tcBorders>
              <w:top w:val="nil"/>
              <w:left w:val="nil"/>
              <w:bottom w:val="single" w:sz="4" w:space="0" w:color="auto"/>
              <w:right w:val="single" w:sz="4" w:space="0" w:color="auto"/>
            </w:tcBorders>
            <w:shd w:val="clear" w:color="auto" w:fill="auto"/>
            <w:noWrap/>
            <w:vAlign w:val="center"/>
            <w:hideMark/>
          </w:tcPr>
          <w:p w14:paraId="43C3AECF"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203</w:t>
            </w:r>
          </w:p>
        </w:tc>
      </w:tr>
      <w:tr w:rsidR="005955EA" w:rsidRPr="00384091" w14:paraId="23F71C32"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78CDADD9"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11</w:t>
            </w:r>
          </w:p>
        </w:tc>
        <w:tc>
          <w:tcPr>
            <w:tcW w:w="851" w:type="dxa"/>
            <w:vMerge/>
            <w:tcBorders>
              <w:top w:val="nil"/>
              <w:left w:val="single" w:sz="4" w:space="0" w:color="auto"/>
              <w:bottom w:val="single" w:sz="4" w:space="0" w:color="auto"/>
              <w:right w:val="single" w:sz="4" w:space="0" w:color="auto"/>
            </w:tcBorders>
            <w:vAlign w:val="center"/>
            <w:hideMark/>
          </w:tcPr>
          <w:p w14:paraId="05935905"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00CAB99C"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科研处</w:t>
            </w:r>
          </w:p>
        </w:tc>
        <w:tc>
          <w:tcPr>
            <w:tcW w:w="1134" w:type="dxa"/>
            <w:tcBorders>
              <w:top w:val="nil"/>
              <w:left w:val="nil"/>
              <w:bottom w:val="single" w:sz="4" w:space="0" w:color="auto"/>
              <w:right w:val="single" w:sz="4" w:space="0" w:color="auto"/>
            </w:tcBorders>
            <w:shd w:val="clear" w:color="auto" w:fill="auto"/>
            <w:noWrap/>
            <w:vAlign w:val="center"/>
            <w:hideMark/>
          </w:tcPr>
          <w:p w14:paraId="7C3F5043"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204</w:t>
            </w:r>
          </w:p>
        </w:tc>
      </w:tr>
      <w:tr w:rsidR="005955EA" w:rsidRPr="00384091" w14:paraId="3243D8D2"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5A0160EF"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12</w:t>
            </w:r>
          </w:p>
        </w:tc>
        <w:tc>
          <w:tcPr>
            <w:tcW w:w="851" w:type="dxa"/>
            <w:vMerge/>
            <w:tcBorders>
              <w:top w:val="nil"/>
              <w:left w:val="single" w:sz="4" w:space="0" w:color="auto"/>
              <w:bottom w:val="single" w:sz="4" w:space="0" w:color="auto"/>
              <w:right w:val="single" w:sz="4" w:space="0" w:color="auto"/>
            </w:tcBorders>
            <w:vAlign w:val="center"/>
            <w:hideMark/>
          </w:tcPr>
          <w:p w14:paraId="01F0A890"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087F59D5"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财务处</w:t>
            </w:r>
          </w:p>
        </w:tc>
        <w:tc>
          <w:tcPr>
            <w:tcW w:w="1134" w:type="dxa"/>
            <w:tcBorders>
              <w:top w:val="nil"/>
              <w:left w:val="nil"/>
              <w:bottom w:val="single" w:sz="4" w:space="0" w:color="auto"/>
              <w:right w:val="single" w:sz="4" w:space="0" w:color="auto"/>
            </w:tcBorders>
            <w:shd w:val="clear" w:color="auto" w:fill="auto"/>
            <w:noWrap/>
            <w:vAlign w:val="center"/>
            <w:hideMark/>
          </w:tcPr>
          <w:p w14:paraId="18A5F8BB"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205</w:t>
            </w:r>
          </w:p>
        </w:tc>
      </w:tr>
      <w:tr w:rsidR="005955EA" w:rsidRPr="00384091" w14:paraId="0F08C059"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6FE1B209"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13</w:t>
            </w:r>
          </w:p>
        </w:tc>
        <w:tc>
          <w:tcPr>
            <w:tcW w:w="851" w:type="dxa"/>
            <w:vMerge/>
            <w:tcBorders>
              <w:top w:val="nil"/>
              <w:left w:val="single" w:sz="4" w:space="0" w:color="auto"/>
              <w:bottom w:val="single" w:sz="4" w:space="0" w:color="auto"/>
              <w:right w:val="single" w:sz="4" w:space="0" w:color="auto"/>
            </w:tcBorders>
            <w:vAlign w:val="center"/>
            <w:hideMark/>
          </w:tcPr>
          <w:p w14:paraId="4077FF3D"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5687A20C"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资产管理处</w:t>
            </w:r>
          </w:p>
        </w:tc>
        <w:tc>
          <w:tcPr>
            <w:tcW w:w="1134" w:type="dxa"/>
            <w:tcBorders>
              <w:top w:val="nil"/>
              <w:left w:val="nil"/>
              <w:bottom w:val="single" w:sz="4" w:space="0" w:color="auto"/>
              <w:right w:val="single" w:sz="4" w:space="0" w:color="auto"/>
            </w:tcBorders>
            <w:shd w:val="clear" w:color="auto" w:fill="auto"/>
            <w:noWrap/>
            <w:vAlign w:val="center"/>
            <w:hideMark/>
          </w:tcPr>
          <w:p w14:paraId="2C608CDD"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206</w:t>
            </w:r>
          </w:p>
        </w:tc>
      </w:tr>
      <w:tr w:rsidR="005955EA" w:rsidRPr="00384091" w14:paraId="689AD767"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5DC7C370"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14</w:t>
            </w:r>
          </w:p>
        </w:tc>
        <w:tc>
          <w:tcPr>
            <w:tcW w:w="851" w:type="dxa"/>
            <w:vMerge/>
            <w:tcBorders>
              <w:top w:val="nil"/>
              <w:left w:val="single" w:sz="4" w:space="0" w:color="auto"/>
              <w:bottom w:val="single" w:sz="4" w:space="0" w:color="auto"/>
              <w:right w:val="single" w:sz="4" w:space="0" w:color="auto"/>
            </w:tcBorders>
            <w:vAlign w:val="center"/>
            <w:hideMark/>
          </w:tcPr>
          <w:p w14:paraId="53A186DD"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76BFAAB1"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保卫处</w:t>
            </w:r>
          </w:p>
        </w:tc>
        <w:tc>
          <w:tcPr>
            <w:tcW w:w="1134" w:type="dxa"/>
            <w:tcBorders>
              <w:top w:val="nil"/>
              <w:left w:val="nil"/>
              <w:bottom w:val="single" w:sz="4" w:space="0" w:color="auto"/>
              <w:right w:val="single" w:sz="4" w:space="0" w:color="auto"/>
            </w:tcBorders>
            <w:shd w:val="clear" w:color="auto" w:fill="auto"/>
            <w:noWrap/>
            <w:vAlign w:val="center"/>
            <w:hideMark/>
          </w:tcPr>
          <w:p w14:paraId="32044369"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207</w:t>
            </w:r>
          </w:p>
        </w:tc>
      </w:tr>
      <w:tr w:rsidR="005955EA" w:rsidRPr="00384091" w14:paraId="170F2540"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17467678"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15</w:t>
            </w:r>
          </w:p>
        </w:tc>
        <w:tc>
          <w:tcPr>
            <w:tcW w:w="851" w:type="dxa"/>
            <w:vMerge/>
            <w:tcBorders>
              <w:top w:val="nil"/>
              <w:left w:val="single" w:sz="4" w:space="0" w:color="auto"/>
              <w:bottom w:val="single" w:sz="4" w:space="0" w:color="auto"/>
              <w:right w:val="single" w:sz="4" w:space="0" w:color="auto"/>
            </w:tcBorders>
            <w:vAlign w:val="center"/>
            <w:hideMark/>
          </w:tcPr>
          <w:p w14:paraId="053B8A3A"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58328220"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网络信息中心</w:t>
            </w:r>
          </w:p>
        </w:tc>
        <w:tc>
          <w:tcPr>
            <w:tcW w:w="1134" w:type="dxa"/>
            <w:tcBorders>
              <w:top w:val="nil"/>
              <w:left w:val="nil"/>
              <w:bottom w:val="single" w:sz="4" w:space="0" w:color="auto"/>
              <w:right w:val="single" w:sz="4" w:space="0" w:color="auto"/>
            </w:tcBorders>
            <w:shd w:val="clear" w:color="auto" w:fill="auto"/>
            <w:noWrap/>
            <w:vAlign w:val="center"/>
            <w:hideMark/>
          </w:tcPr>
          <w:p w14:paraId="24B6E22A"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208</w:t>
            </w:r>
          </w:p>
        </w:tc>
      </w:tr>
      <w:tr w:rsidR="005955EA" w:rsidRPr="00384091" w14:paraId="12FD9094"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3B14C05F"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16</w:t>
            </w:r>
          </w:p>
        </w:tc>
        <w:tc>
          <w:tcPr>
            <w:tcW w:w="851" w:type="dxa"/>
            <w:vMerge/>
            <w:tcBorders>
              <w:top w:val="nil"/>
              <w:left w:val="single" w:sz="4" w:space="0" w:color="auto"/>
              <w:bottom w:val="single" w:sz="4" w:space="0" w:color="auto"/>
              <w:right w:val="single" w:sz="4" w:space="0" w:color="auto"/>
            </w:tcBorders>
            <w:vAlign w:val="center"/>
            <w:hideMark/>
          </w:tcPr>
          <w:p w14:paraId="2624D83A"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6E87E92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后勤管理处</w:t>
            </w:r>
          </w:p>
        </w:tc>
        <w:tc>
          <w:tcPr>
            <w:tcW w:w="1134" w:type="dxa"/>
            <w:tcBorders>
              <w:top w:val="nil"/>
              <w:left w:val="nil"/>
              <w:bottom w:val="single" w:sz="4" w:space="0" w:color="auto"/>
              <w:right w:val="single" w:sz="4" w:space="0" w:color="auto"/>
            </w:tcBorders>
            <w:shd w:val="clear" w:color="auto" w:fill="auto"/>
            <w:noWrap/>
            <w:vAlign w:val="center"/>
            <w:hideMark/>
          </w:tcPr>
          <w:p w14:paraId="6F07A2CD"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209</w:t>
            </w:r>
          </w:p>
        </w:tc>
      </w:tr>
      <w:tr w:rsidR="005955EA" w:rsidRPr="00384091" w14:paraId="63DB5127"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24A04C38"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17</w:t>
            </w:r>
          </w:p>
        </w:tc>
        <w:tc>
          <w:tcPr>
            <w:tcW w:w="851" w:type="dxa"/>
            <w:vMerge/>
            <w:tcBorders>
              <w:top w:val="nil"/>
              <w:left w:val="single" w:sz="4" w:space="0" w:color="auto"/>
              <w:bottom w:val="single" w:sz="4" w:space="0" w:color="auto"/>
              <w:right w:val="single" w:sz="4" w:space="0" w:color="auto"/>
            </w:tcBorders>
            <w:vAlign w:val="center"/>
            <w:hideMark/>
          </w:tcPr>
          <w:p w14:paraId="3498BAA4"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623CE531"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离退休人员管理处</w:t>
            </w:r>
          </w:p>
        </w:tc>
        <w:tc>
          <w:tcPr>
            <w:tcW w:w="1134" w:type="dxa"/>
            <w:tcBorders>
              <w:top w:val="nil"/>
              <w:left w:val="nil"/>
              <w:bottom w:val="single" w:sz="4" w:space="0" w:color="auto"/>
              <w:right w:val="single" w:sz="4" w:space="0" w:color="auto"/>
            </w:tcBorders>
            <w:shd w:val="clear" w:color="auto" w:fill="auto"/>
            <w:noWrap/>
            <w:vAlign w:val="center"/>
            <w:hideMark/>
          </w:tcPr>
          <w:p w14:paraId="55316ACE"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210</w:t>
            </w:r>
          </w:p>
        </w:tc>
      </w:tr>
      <w:tr w:rsidR="005955EA" w:rsidRPr="00384091" w14:paraId="631E04DB"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6FC529B8"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18</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DE6EE7" w14:textId="14594D6A" w:rsidR="005955EA" w:rsidRPr="00D22A6A" w:rsidRDefault="007925F9" w:rsidP="007925F9">
            <w:pPr>
              <w:widowControl/>
              <w:rPr>
                <w:rFonts w:ascii="仿宋" w:eastAsia="仿宋" w:hAnsi="仿宋" w:cs="宋体"/>
                <w:kern w:val="0"/>
                <w:sz w:val="28"/>
                <w:szCs w:val="28"/>
              </w:rPr>
            </w:pPr>
            <w:r w:rsidRPr="00D22A6A">
              <w:rPr>
                <w:rFonts w:ascii="仿宋" w:eastAsia="仿宋" w:hAnsi="仿宋" w:cs="宋体" w:hint="eastAsia"/>
                <w:kern w:val="0"/>
                <w:sz w:val="28"/>
                <w:szCs w:val="28"/>
              </w:rPr>
              <w:t>教学</w:t>
            </w:r>
          </w:p>
        </w:tc>
        <w:tc>
          <w:tcPr>
            <w:tcW w:w="6379" w:type="dxa"/>
            <w:tcBorders>
              <w:top w:val="nil"/>
              <w:left w:val="nil"/>
              <w:bottom w:val="single" w:sz="4" w:space="0" w:color="auto"/>
              <w:right w:val="single" w:sz="4" w:space="0" w:color="auto"/>
            </w:tcBorders>
            <w:shd w:val="clear" w:color="auto" w:fill="auto"/>
            <w:noWrap/>
            <w:vAlign w:val="center"/>
            <w:hideMark/>
          </w:tcPr>
          <w:p w14:paraId="655185E2"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工会学院</w:t>
            </w:r>
          </w:p>
        </w:tc>
        <w:tc>
          <w:tcPr>
            <w:tcW w:w="1134" w:type="dxa"/>
            <w:tcBorders>
              <w:top w:val="nil"/>
              <w:left w:val="nil"/>
              <w:bottom w:val="single" w:sz="4" w:space="0" w:color="auto"/>
              <w:right w:val="single" w:sz="4" w:space="0" w:color="auto"/>
            </w:tcBorders>
            <w:shd w:val="clear" w:color="auto" w:fill="auto"/>
            <w:vAlign w:val="center"/>
            <w:hideMark/>
          </w:tcPr>
          <w:p w14:paraId="038A1396"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301</w:t>
            </w:r>
          </w:p>
        </w:tc>
      </w:tr>
      <w:tr w:rsidR="005955EA" w:rsidRPr="00384091" w14:paraId="22494DB7"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11AD3B93" w14:textId="77777777" w:rsidR="005955EA" w:rsidRPr="00F4253A" w:rsidRDefault="005955EA" w:rsidP="005955EA">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19</w:t>
            </w:r>
          </w:p>
        </w:tc>
        <w:tc>
          <w:tcPr>
            <w:tcW w:w="851" w:type="dxa"/>
            <w:vMerge/>
            <w:tcBorders>
              <w:top w:val="nil"/>
              <w:left w:val="single" w:sz="4" w:space="0" w:color="auto"/>
              <w:bottom w:val="single" w:sz="4" w:space="0" w:color="auto"/>
              <w:right w:val="single" w:sz="4" w:space="0" w:color="auto"/>
            </w:tcBorders>
            <w:vAlign w:val="center"/>
            <w:hideMark/>
          </w:tcPr>
          <w:p w14:paraId="3DD32D1A" w14:textId="77777777" w:rsidR="005955EA" w:rsidRPr="00723197" w:rsidRDefault="005955EA" w:rsidP="005955EA">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697608D9"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劳动关系</w:t>
            </w:r>
            <w:proofErr w:type="gramStart"/>
            <w:r w:rsidRPr="00723197">
              <w:rPr>
                <w:rFonts w:ascii="仿宋" w:eastAsia="仿宋" w:hAnsi="仿宋" w:cs="宋体" w:hint="eastAsia"/>
                <w:kern w:val="0"/>
                <w:sz w:val="28"/>
                <w:szCs w:val="28"/>
              </w:rPr>
              <w:t>系</w:t>
            </w:r>
            <w:proofErr w:type="gramEnd"/>
          </w:p>
        </w:tc>
        <w:tc>
          <w:tcPr>
            <w:tcW w:w="1134" w:type="dxa"/>
            <w:tcBorders>
              <w:top w:val="nil"/>
              <w:left w:val="nil"/>
              <w:bottom w:val="single" w:sz="4" w:space="0" w:color="auto"/>
              <w:right w:val="single" w:sz="4" w:space="0" w:color="auto"/>
            </w:tcBorders>
            <w:shd w:val="clear" w:color="auto" w:fill="auto"/>
            <w:noWrap/>
            <w:vAlign w:val="center"/>
            <w:hideMark/>
          </w:tcPr>
          <w:p w14:paraId="703E54D4" w14:textId="77777777" w:rsidR="005955EA" w:rsidRPr="00723197" w:rsidRDefault="005955EA" w:rsidP="005955EA">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302</w:t>
            </w:r>
          </w:p>
        </w:tc>
      </w:tr>
    </w:tbl>
    <w:p w14:paraId="7A7F5D77" w14:textId="77777777" w:rsidR="007925F9" w:rsidRPr="00384091" w:rsidRDefault="007925F9">
      <w:pPr>
        <w:rPr>
          <w:rFonts w:ascii="仿宋" w:eastAsia="仿宋" w:hAnsi="仿宋"/>
        </w:rPr>
      </w:pPr>
    </w:p>
    <w:tbl>
      <w:tblPr>
        <w:tblW w:w="9245" w:type="dxa"/>
        <w:jc w:val="center"/>
        <w:tblLook w:val="04A0" w:firstRow="1" w:lastRow="0" w:firstColumn="1" w:lastColumn="0" w:noHBand="0" w:noVBand="1"/>
      </w:tblPr>
      <w:tblGrid>
        <w:gridCol w:w="881"/>
        <w:gridCol w:w="851"/>
        <w:gridCol w:w="6379"/>
        <w:gridCol w:w="1134"/>
      </w:tblGrid>
      <w:tr w:rsidR="00C05E99" w:rsidRPr="00384091" w14:paraId="749296C2" w14:textId="77777777" w:rsidTr="00384091">
        <w:trPr>
          <w:trHeight w:val="76"/>
          <w:jc w:val="center"/>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53DE16" w14:textId="4D132293"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20</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477BD4AC" w14:textId="5FD575FD" w:rsidR="00C05E99" w:rsidRPr="00723197" w:rsidRDefault="00C05E99" w:rsidP="00C05E99">
            <w:pPr>
              <w:widowControl/>
              <w:jc w:val="left"/>
              <w:rPr>
                <w:rFonts w:ascii="仿宋" w:eastAsia="仿宋" w:hAnsi="仿宋" w:cs="宋体"/>
                <w:kern w:val="0"/>
                <w:sz w:val="28"/>
                <w:szCs w:val="28"/>
              </w:rPr>
            </w:pPr>
            <w:r w:rsidRPr="00D22A6A">
              <w:rPr>
                <w:rFonts w:ascii="仿宋" w:eastAsia="仿宋" w:hAnsi="仿宋" w:cs="宋体" w:hint="eastAsia"/>
                <w:kern w:val="0"/>
                <w:sz w:val="28"/>
                <w:szCs w:val="28"/>
              </w:rPr>
              <w:t>教学</w:t>
            </w:r>
          </w:p>
        </w:tc>
        <w:tc>
          <w:tcPr>
            <w:tcW w:w="6379" w:type="dxa"/>
            <w:tcBorders>
              <w:top w:val="single" w:sz="4" w:space="0" w:color="auto"/>
              <w:left w:val="nil"/>
              <w:bottom w:val="single" w:sz="4" w:space="0" w:color="auto"/>
              <w:right w:val="single" w:sz="4" w:space="0" w:color="auto"/>
            </w:tcBorders>
            <w:shd w:val="clear" w:color="auto" w:fill="auto"/>
            <w:noWrap/>
            <w:vAlign w:val="center"/>
          </w:tcPr>
          <w:p w14:paraId="749AACCA" w14:textId="25EB8F56"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经济管理系</w:t>
            </w:r>
          </w:p>
        </w:tc>
        <w:tc>
          <w:tcPr>
            <w:tcW w:w="1134" w:type="dxa"/>
            <w:tcBorders>
              <w:top w:val="single" w:sz="4" w:space="0" w:color="auto"/>
              <w:left w:val="nil"/>
              <w:bottom w:val="single" w:sz="4" w:space="0" w:color="auto"/>
              <w:right w:val="single" w:sz="4" w:space="0" w:color="auto"/>
            </w:tcBorders>
            <w:shd w:val="clear" w:color="auto" w:fill="auto"/>
            <w:vAlign w:val="center"/>
          </w:tcPr>
          <w:p w14:paraId="6CE3A735" w14:textId="58E69A33"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303</w:t>
            </w:r>
          </w:p>
        </w:tc>
      </w:tr>
      <w:tr w:rsidR="00C05E99" w:rsidRPr="00384091" w14:paraId="44321755" w14:textId="77777777" w:rsidTr="00384091">
        <w:trPr>
          <w:trHeight w:val="284"/>
          <w:jc w:val="center"/>
        </w:trPr>
        <w:tc>
          <w:tcPr>
            <w:tcW w:w="88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373354" w14:textId="21B68D11"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21</w:t>
            </w:r>
          </w:p>
        </w:tc>
        <w:tc>
          <w:tcPr>
            <w:tcW w:w="851" w:type="dxa"/>
            <w:vMerge/>
            <w:tcBorders>
              <w:top w:val="single" w:sz="4" w:space="0" w:color="auto"/>
              <w:left w:val="single" w:sz="4" w:space="0" w:color="auto"/>
              <w:bottom w:val="single" w:sz="4" w:space="0" w:color="auto"/>
              <w:right w:val="single" w:sz="4" w:space="0" w:color="auto"/>
            </w:tcBorders>
            <w:vAlign w:val="center"/>
          </w:tcPr>
          <w:p w14:paraId="6DB91327"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single" w:sz="4" w:space="0" w:color="auto"/>
              <w:left w:val="nil"/>
              <w:bottom w:val="single" w:sz="4" w:space="0" w:color="auto"/>
              <w:right w:val="single" w:sz="4" w:space="0" w:color="auto"/>
            </w:tcBorders>
            <w:shd w:val="clear" w:color="auto" w:fill="auto"/>
            <w:noWrap/>
            <w:vAlign w:val="center"/>
          </w:tcPr>
          <w:p w14:paraId="70209FE6" w14:textId="734E8649"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法学院</w:t>
            </w:r>
          </w:p>
        </w:tc>
        <w:tc>
          <w:tcPr>
            <w:tcW w:w="1134" w:type="dxa"/>
            <w:tcBorders>
              <w:top w:val="single" w:sz="4" w:space="0" w:color="auto"/>
              <w:left w:val="nil"/>
              <w:bottom w:val="single" w:sz="4" w:space="0" w:color="auto"/>
              <w:right w:val="single" w:sz="4" w:space="0" w:color="auto"/>
            </w:tcBorders>
            <w:shd w:val="clear" w:color="auto" w:fill="auto"/>
            <w:vAlign w:val="center"/>
          </w:tcPr>
          <w:p w14:paraId="2EA32794" w14:textId="268298CE"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304</w:t>
            </w:r>
          </w:p>
        </w:tc>
      </w:tr>
      <w:tr w:rsidR="00C05E99" w:rsidRPr="00384091" w14:paraId="2BF1808F"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50B5E50E" w14:textId="7B2CDB18"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22</w:t>
            </w:r>
          </w:p>
        </w:tc>
        <w:tc>
          <w:tcPr>
            <w:tcW w:w="851" w:type="dxa"/>
            <w:vMerge/>
            <w:tcBorders>
              <w:top w:val="nil"/>
              <w:left w:val="single" w:sz="4" w:space="0" w:color="auto"/>
              <w:bottom w:val="single" w:sz="4" w:space="0" w:color="auto"/>
              <w:right w:val="single" w:sz="4" w:space="0" w:color="auto"/>
            </w:tcBorders>
            <w:vAlign w:val="center"/>
          </w:tcPr>
          <w:p w14:paraId="6D21275F"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2BF046D2" w14:textId="02DE13C5"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公共管理系</w:t>
            </w:r>
          </w:p>
        </w:tc>
        <w:tc>
          <w:tcPr>
            <w:tcW w:w="1134" w:type="dxa"/>
            <w:tcBorders>
              <w:top w:val="nil"/>
              <w:left w:val="nil"/>
              <w:bottom w:val="single" w:sz="4" w:space="0" w:color="auto"/>
              <w:right w:val="single" w:sz="4" w:space="0" w:color="auto"/>
            </w:tcBorders>
            <w:shd w:val="clear" w:color="auto" w:fill="auto"/>
            <w:noWrap/>
            <w:vAlign w:val="center"/>
          </w:tcPr>
          <w:p w14:paraId="3BD9C1ED" w14:textId="1CA91D59"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305</w:t>
            </w:r>
          </w:p>
        </w:tc>
      </w:tr>
      <w:tr w:rsidR="00C05E99" w:rsidRPr="00384091" w14:paraId="17489F2E"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6ADDB128" w14:textId="1ED79C54"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23</w:t>
            </w:r>
          </w:p>
        </w:tc>
        <w:tc>
          <w:tcPr>
            <w:tcW w:w="851" w:type="dxa"/>
            <w:vMerge/>
            <w:tcBorders>
              <w:top w:val="nil"/>
              <w:left w:val="single" w:sz="4" w:space="0" w:color="auto"/>
              <w:bottom w:val="single" w:sz="4" w:space="0" w:color="auto"/>
              <w:right w:val="single" w:sz="4" w:space="0" w:color="auto"/>
            </w:tcBorders>
            <w:vAlign w:val="center"/>
          </w:tcPr>
          <w:p w14:paraId="55E2491C"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651BA17E" w14:textId="50950773"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文化传播学院</w:t>
            </w:r>
          </w:p>
        </w:tc>
        <w:tc>
          <w:tcPr>
            <w:tcW w:w="1134" w:type="dxa"/>
            <w:tcBorders>
              <w:top w:val="nil"/>
              <w:left w:val="nil"/>
              <w:bottom w:val="single" w:sz="4" w:space="0" w:color="auto"/>
              <w:right w:val="single" w:sz="4" w:space="0" w:color="auto"/>
            </w:tcBorders>
            <w:shd w:val="clear" w:color="auto" w:fill="auto"/>
            <w:vAlign w:val="center"/>
          </w:tcPr>
          <w:p w14:paraId="700F554F" w14:textId="004BA4D1"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306</w:t>
            </w:r>
          </w:p>
        </w:tc>
      </w:tr>
      <w:tr w:rsidR="00C05E99" w:rsidRPr="00384091" w14:paraId="2B8C721B"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580F5557" w14:textId="70FE97D3"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24</w:t>
            </w:r>
          </w:p>
        </w:tc>
        <w:tc>
          <w:tcPr>
            <w:tcW w:w="851" w:type="dxa"/>
            <w:vMerge/>
            <w:tcBorders>
              <w:top w:val="nil"/>
              <w:left w:val="single" w:sz="4" w:space="0" w:color="auto"/>
              <w:bottom w:val="single" w:sz="4" w:space="0" w:color="auto"/>
              <w:right w:val="single" w:sz="4" w:space="0" w:color="auto"/>
            </w:tcBorders>
            <w:vAlign w:val="center"/>
          </w:tcPr>
          <w:p w14:paraId="5F49DC32"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2F915217" w14:textId="721378CE"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安全工程系</w:t>
            </w:r>
          </w:p>
        </w:tc>
        <w:tc>
          <w:tcPr>
            <w:tcW w:w="1134" w:type="dxa"/>
            <w:tcBorders>
              <w:top w:val="nil"/>
              <w:left w:val="nil"/>
              <w:bottom w:val="single" w:sz="4" w:space="0" w:color="auto"/>
              <w:right w:val="single" w:sz="4" w:space="0" w:color="auto"/>
            </w:tcBorders>
            <w:shd w:val="clear" w:color="auto" w:fill="auto"/>
            <w:noWrap/>
            <w:vAlign w:val="center"/>
          </w:tcPr>
          <w:p w14:paraId="750713B8" w14:textId="700E6880"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307</w:t>
            </w:r>
          </w:p>
        </w:tc>
      </w:tr>
      <w:tr w:rsidR="00C05E99" w:rsidRPr="00384091" w14:paraId="647AE566"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46023DD1" w14:textId="73CBE577"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25</w:t>
            </w:r>
          </w:p>
        </w:tc>
        <w:tc>
          <w:tcPr>
            <w:tcW w:w="851" w:type="dxa"/>
            <w:vMerge/>
            <w:tcBorders>
              <w:top w:val="nil"/>
              <w:left w:val="single" w:sz="4" w:space="0" w:color="auto"/>
              <w:bottom w:val="single" w:sz="4" w:space="0" w:color="auto"/>
              <w:right w:val="single" w:sz="4" w:space="0" w:color="auto"/>
            </w:tcBorders>
            <w:vAlign w:val="center"/>
          </w:tcPr>
          <w:p w14:paraId="5F0A43C1"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27D6323C" w14:textId="702F06E1"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数学与计算机教学部</w:t>
            </w:r>
          </w:p>
        </w:tc>
        <w:tc>
          <w:tcPr>
            <w:tcW w:w="1134" w:type="dxa"/>
            <w:tcBorders>
              <w:top w:val="nil"/>
              <w:left w:val="nil"/>
              <w:bottom w:val="single" w:sz="4" w:space="0" w:color="auto"/>
              <w:right w:val="single" w:sz="4" w:space="0" w:color="auto"/>
            </w:tcBorders>
            <w:shd w:val="clear" w:color="auto" w:fill="auto"/>
            <w:vAlign w:val="center"/>
          </w:tcPr>
          <w:p w14:paraId="5F51E995" w14:textId="5727E14B"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308</w:t>
            </w:r>
          </w:p>
        </w:tc>
      </w:tr>
      <w:tr w:rsidR="00C05E99" w:rsidRPr="00384091" w14:paraId="04D3AFA9"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59BF65F3" w14:textId="2FFAE851"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26</w:t>
            </w:r>
          </w:p>
        </w:tc>
        <w:tc>
          <w:tcPr>
            <w:tcW w:w="851" w:type="dxa"/>
            <w:vMerge/>
            <w:tcBorders>
              <w:top w:val="nil"/>
              <w:left w:val="single" w:sz="4" w:space="0" w:color="auto"/>
              <w:bottom w:val="single" w:sz="4" w:space="0" w:color="auto"/>
              <w:right w:val="single" w:sz="4" w:space="0" w:color="auto"/>
            </w:tcBorders>
            <w:vAlign w:val="center"/>
          </w:tcPr>
          <w:p w14:paraId="1EB70AB3"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6F222C52" w14:textId="47AF3EBF"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外语教学部</w:t>
            </w:r>
          </w:p>
        </w:tc>
        <w:tc>
          <w:tcPr>
            <w:tcW w:w="1134" w:type="dxa"/>
            <w:tcBorders>
              <w:top w:val="nil"/>
              <w:left w:val="nil"/>
              <w:bottom w:val="single" w:sz="4" w:space="0" w:color="auto"/>
              <w:right w:val="single" w:sz="4" w:space="0" w:color="auto"/>
            </w:tcBorders>
            <w:shd w:val="clear" w:color="auto" w:fill="auto"/>
            <w:noWrap/>
            <w:vAlign w:val="center"/>
          </w:tcPr>
          <w:p w14:paraId="0D0B47F1" w14:textId="2906FEA1"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309</w:t>
            </w:r>
          </w:p>
        </w:tc>
      </w:tr>
      <w:tr w:rsidR="00C05E99" w:rsidRPr="00384091" w14:paraId="284304F9"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4806A855" w14:textId="0C6326C8"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27</w:t>
            </w:r>
          </w:p>
        </w:tc>
        <w:tc>
          <w:tcPr>
            <w:tcW w:w="851" w:type="dxa"/>
            <w:vMerge/>
            <w:tcBorders>
              <w:top w:val="nil"/>
              <w:left w:val="single" w:sz="4" w:space="0" w:color="auto"/>
              <w:bottom w:val="single" w:sz="4" w:space="0" w:color="auto"/>
              <w:right w:val="single" w:sz="4" w:space="0" w:color="auto"/>
            </w:tcBorders>
            <w:vAlign w:val="center"/>
          </w:tcPr>
          <w:p w14:paraId="427498B9"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0E13D4DD" w14:textId="52D37449"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思想政治理论教学部</w:t>
            </w:r>
          </w:p>
        </w:tc>
        <w:tc>
          <w:tcPr>
            <w:tcW w:w="1134" w:type="dxa"/>
            <w:tcBorders>
              <w:top w:val="nil"/>
              <w:left w:val="nil"/>
              <w:bottom w:val="single" w:sz="4" w:space="0" w:color="auto"/>
              <w:right w:val="single" w:sz="4" w:space="0" w:color="auto"/>
            </w:tcBorders>
            <w:shd w:val="clear" w:color="auto" w:fill="auto"/>
            <w:vAlign w:val="center"/>
          </w:tcPr>
          <w:p w14:paraId="29D9EC17" w14:textId="1521061D"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310</w:t>
            </w:r>
          </w:p>
        </w:tc>
      </w:tr>
      <w:tr w:rsidR="00C05E99" w:rsidRPr="00384091" w14:paraId="783E11D1"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2E229D66" w14:textId="2EF44819"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28</w:t>
            </w:r>
          </w:p>
        </w:tc>
        <w:tc>
          <w:tcPr>
            <w:tcW w:w="851" w:type="dxa"/>
            <w:vMerge/>
            <w:tcBorders>
              <w:top w:val="nil"/>
              <w:left w:val="single" w:sz="4" w:space="0" w:color="auto"/>
              <w:bottom w:val="single" w:sz="4" w:space="0" w:color="auto"/>
              <w:right w:val="single" w:sz="4" w:space="0" w:color="auto"/>
            </w:tcBorders>
            <w:vAlign w:val="center"/>
          </w:tcPr>
          <w:p w14:paraId="00FD1CD6"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0947FBDD" w14:textId="6C7EBE72"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体育教学部</w:t>
            </w:r>
          </w:p>
        </w:tc>
        <w:tc>
          <w:tcPr>
            <w:tcW w:w="1134" w:type="dxa"/>
            <w:tcBorders>
              <w:top w:val="nil"/>
              <w:left w:val="nil"/>
              <w:bottom w:val="single" w:sz="4" w:space="0" w:color="auto"/>
              <w:right w:val="single" w:sz="4" w:space="0" w:color="auto"/>
            </w:tcBorders>
            <w:shd w:val="clear" w:color="auto" w:fill="auto"/>
            <w:noWrap/>
            <w:vAlign w:val="center"/>
          </w:tcPr>
          <w:p w14:paraId="2995F0A7" w14:textId="555D13AC"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311</w:t>
            </w:r>
          </w:p>
        </w:tc>
      </w:tr>
      <w:tr w:rsidR="00C05E99" w:rsidRPr="00384091" w14:paraId="3418577E"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003E6AA4" w14:textId="6EC89BDA"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29</w:t>
            </w:r>
          </w:p>
        </w:tc>
        <w:tc>
          <w:tcPr>
            <w:tcW w:w="851" w:type="dxa"/>
            <w:vMerge/>
            <w:tcBorders>
              <w:top w:val="nil"/>
              <w:left w:val="single" w:sz="4" w:space="0" w:color="auto"/>
              <w:bottom w:val="single" w:sz="4" w:space="0" w:color="auto"/>
              <w:right w:val="single" w:sz="4" w:space="0" w:color="auto"/>
            </w:tcBorders>
            <w:vAlign w:val="center"/>
          </w:tcPr>
          <w:p w14:paraId="758DBA11"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592809A0" w14:textId="210FE964"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高等职业技术学院</w:t>
            </w:r>
          </w:p>
        </w:tc>
        <w:tc>
          <w:tcPr>
            <w:tcW w:w="1134" w:type="dxa"/>
            <w:tcBorders>
              <w:top w:val="nil"/>
              <w:left w:val="nil"/>
              <w:bottom w:val="single" w:sz="4" w:space="0" w:color="auto"/>
              <w:right w:val="single" w:sz="4" w:space="0" w:color="auto"/>
            </w:tcBorders>
            <w:shd w:val="clear" w:color="auto" w:fill="auto"/>
            <w:vAlign w:val="center"/>
          </w:tcPr>
          <w:p w14:paraId="7006131E" w14:textId="7A796A15"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312</w:t>
            </w:r>
          </w:p>
        </w:tc>
      </w:tr>
      <w:tr w:rsidR="00C05E99" w:rsidRPr="00384091" w14:paraId="5CB77C30"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24E13E56" w14:textId="1EE78FC8"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30</w:t>
            </w:r>
          </w:p>
        </w:tc>
        <w:tc>
          <w:tcPr>
            <w:tcW w:w="851" w:type="dxa"/>
            <w:vMerge/>
            <w:tcBorders>
              <w:top w:val="nil"/>
              <w:left w:val="single" w:sz="4" w:space="0" w:color="auto"/>
              <w:bottom w:val="single" w:sz="4" w:space="0" w:color="auto"/>
              <w:right w:val="single" w:sz="4" w:space="0" w:color="auto"/>
            </w:tcBorders>
            <w:vAlign w:val="center"/>
          </w:tcPr>
          <w:p w14:paraId="7021409B"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46B87292" w14:textId="3483B1B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继续教育学院（培训中心）</w:t>
            </w:r>
          </w:p>
        </w:tc>
        <w:tc>
          <w:tcPr>
            <w:tcW w:w="1134" w:type="dxa"/>
            <w:tcBorders>
              <w:top w:val="nil"/>
              <w:left w:val="nil"/>
              <w:bottom w:val="single" w:sz="4" w:space="0" w:color="auto"/>
              <w:right w:val="single" w:sz="4" w:space="0" w:color="auto"/>
            </w:tcBorders>
            <w:shd w:val="clear" w:color="auto" w:fill="auto"/>
            <w:noWrap/>
            <w:vAlign w:val="center"/>
          </w:tcPr>
          <w:p w14:paraId="2D10130C" w14:textId="3B458CF4"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313</w:t>
            </w:r>
          </w:p>
        </w:tc>
      </w:tr>
      <w:tr w:rsidR="00C05E99" w:rsidRPr="00384091" w14:paraId="37F7CD75"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tcPr>
          <w:p w14:paraId="06242C8F" w14:textId="763D2D73"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31</w:t>
            </w:r>
          </w:p>
        </w:tc>
        <w:tc>
          <w:tcPr>
            <w:tcW w:w="851" w:type="dxa"/>
            <w:vMerge/>
            <w:tcBorders>
              <w:top w:val="nil"/>
              <w:left w:val="single" w:sz="4" w:space="0" w:color="auto"/>
              <w:bottom w:val="single" w:sz="4" w:space="0" w:color="auto"/>
              <w:right w:val="single" w:sz="4" w:space="0" w:color="auto"/>
            </w:tcBorders>
            <w:vAlign w:val="center"/>
          </w:tcPr>
          <w:p w14:paraId="34CE2BBD"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tcPr>
          <w:p w14:paraId="6470B791" w14:textId="2405998D"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工会干部培训学院</w:t>
            </w:r>
          </w:p>
        </w:tc>
        <w:tc>
          <w:tcPr>
            <w:tcW w:w="1134" w:type="dxa"/>
            <w:tcBorders>
              <w:top w:val="nil"/>
              <w:left w:val="nil"/>
              <w:bottom w:val="single" w:sz="4" w:space="0" w:color="auto"/>
              <w:right w:val="single" w:sz="4" w:space="0" w:color="auto"/>
            </w:tcBorders>
            <w:shd w:val="clear" w:color="auto" w:fill="auto"/>
            <w:vAlign w:val="center"/>
          </w:tcPr>
          <w:p w14:paraId="533F2192" w14:textId="05E08AF8"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314</w:t>
            </w:r>
          </w:p>
        </w:tc>
      </w:tr>
      <w:tr w:rsidR="00C05E99" w:rsidRPr="00384091" w14:paraId="206619A1"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33A7F9DA" w14:textId="77777777"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32</w:t>
            </w:r>
          </w:p>
        </w:tc>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8FB75" w14:textId="77777777" w:rsidR="00C05E99" w:rsidRPr="00723197" w:rsidRDefault="00C05E99" w:rsidP="00C05E99">
            <w:pPr>
              <w:widowControl/>
              <w:jc w:val="center"/>
              <w:rPr>
                <w:rFonts w:ascii="仿宋" w:eastAsia="仿宋" w:hAnsi="仿宋" w:cs="宋体"/>
                <w:kern w:val="0"/>
                <w:sz w:val="28"/>
                <w:szCs w:val="28"/>
              </w:rPr>
            </w:pPr>
            <w:r w:rsidRPr="00D22A6A">
              <w:rPr>
                <w:rFonts w:ascii="仿宋" w:eastAsia="仿宋" w:hAnsi="仿宋" w:cs="宋体" w:hint="eastAsia"/>
                <w:kern w:val="0"/>
                <w:sz w:val="28"/>
                <w:szCs w:val="28"/>
              </w:rPr>
              <w:t>教辅</w:t>
            </w:r>
          </w:p>
        </w:tc>
        <w:tc>
          <w:tcPr>
            <w:tcW w:w="6379" w:type="dxa"/>
            <w:tcBorders>
              <w:top w:val="nil"/>
              <w:left w:val="nil"/>
              <w:bottom w:val="single" w:sz="4" w:space="0" w:color="auto"/>
              <w:right w:val="single" w:sz="4" w:space="0" w:color="auto"/>
            </w:tcBorders>
            <w:shd w:val="clear" w:color="auto" w:fill="auto"/>
            <w:noWrap/>
            <w:vAlign w:val="center"/>
            <w:hideMark/>
          </w:tcPr>
          <w:p w14:paraId="15439A7D"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图书馆</w:t>
            </w:r>
          </w:p>
        </w:tc>
        <w:tc>
          <w:tcPr>
            <w:tcW w:w="1134" w:type="dxa"/>
            <w:tcBorders>
              <w:top w:val="nil"/>
              <w:left w:val="nil"/>
              <w:bottom w:val="single" w:sz="4" w:space="0" w:color="auto"/>
              <w:right w:val="single" w:sz="4" w:space="0" w:color="auto"/>
            </w:tcBorders>
            <w:shd w:val="clear" w:color="auto" w:fill="auto"/>
            <w:noWrap/>
            <w:vAlign w:val="center"/>
            <w:hideMark/>
          </w:tcPr>
          <w:p w14:paraId="5D8A5EDD"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401</w:t>
            </w:r>
          </w:p>
        </w:tc>
      </w:tr>
      <w:tr w:rsidR="00C05E99" w:rsidRPr="00384091" w14:paraId="7BCDAA3D"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07F20B0F" w14:textId="77777777"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33</w:t>
            </w:r>
          </w:p>
        </w:tc>
        <w:tc>
          <w:tcPr>
            <w:tcW w:w="851" w:type="dxa"/>
            <w:vMerge/>
            <w:tcBorders>
              <w:top w:val="nil"/>
              <w:left w:val="single" w:sz="4" w:space="0" w:color="auto"/>
              <w:bottom w:val="single" w:sz="4" w:space="0" w:color="000000"/>
              <w:right w:val="single" w:sz="4" w:space="0" w:color="auto"/>
            </w:tcBorders>
            <w:vAlign w:val="center"/>
            <w:hideMark/>
          </w:tcPr>
          <w:p w14:paraId="6B9F028F" w14:textId="77777777" w:rsidR="00C05E99" w:rsidRPr="00723197" w:rsidRDefault="00C05E99" w:rsidP="00C05E99">
            <w:pPr>
              <w:widowControl/>
              <w:jc w:val="left"/>
              <w:rPr>
                <w:rFonts w:ascii="仿宋" w:eastAsia="仿宋" w:hAnsi="仿宋" w:cs="宋体"/>
                <w:kern w:val="0"/>
                <w:sz w:val="28"/>
                <w:szCs w:val="28"/>
              </w:rPr>
            </w:pPr>
          </w:p>
        </w:tc>
        <w:tc>
          <w:tcPr>
            <w:tcW w:w="6379" w:type="dxa"/>
            <w:tcBorders>
              <w:top w:val="nil"/>
              <w:left w:val="nil"/>
              <w:bottom w:val="single" w:sz="4" w:space="0" w:color="auto"/>
              <w:right w:val="single" w:sz="4" w:space="0" w:color="auto"/>
            </w:tcBorders>
            <w:shd w:val="clear" w:color="auto" w:fill="auto"/>
            <w:noWrap/>
            <w:vAlign w:val="center"/>
            <w:hideMark/>
          </w:tcPr>
          <w:p w14:paraId="4E32060F"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学报编辑部</w:t>
            </w:r>
          </w:p>
        </w:tc>
        <w:tc>
          <w:tcPr>
            <w:tcW w:w="1134" w:type="dxa"/>
            <w:tcBorders>
              <w:top w:val="nil"/>
              <w:left w:val="nil"/>
              <w:bottom w:val="single" w:sz="4" w:space="0" w:color="auto"/>
              <w:right w:val="single" w:sz="4" w:space="0" w:color="auto"/>
            </w:tcBorders>
            <w:shd w:val="clear" w:color="auto" w:fill="auto"/>
            <w:noWrap/>
            <w:vAlign w:val="center"/>
            <w:hideMark/>
          </w:tcPr>
          <w:p w14:paraId="701F4CAE"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402</w:t>
            </w:r>
          </w:p>
        </w:tc>
      </w:tr>
      <w:tr w:rsidR="00C05E99" w:rsidRPr="00384091" w14:paraId="38A3289C" w14:textId="77777777" w:rsidTr="00384091">
        <w:trPr>
          <w:trHeight w:val="284"/>
          <w:jc w:val="center"/>
        </w:trPr>
        <w:tc>
          <w:tcPr>
            <w:tcW w:w="881" w:type="dxa"/>
            <w:tcBorders>
              <w:top w:val="nil"/>
              <w:left w:val="single" w:sz="4" w:space="0" w:color="auto"/>
              <w:bottom w:val="single" w:sz="4" w:space="0" w:color="auto"/>
              <w:right w:val="single" w:sz="4" w:space="0" w:color="auto"/>
            </w:tcBorders>
            <w:shd w:val="clear" w:color="auto" w:fill="auto"/>
            <w:noWrap/>
            <w:vAlign w:val="center"/>
            <w:hideMark/>
          </w:tcPr>
          <w:p w14:paraId="1C08F041" w14:textId="77777777" w:rsidR="00C05E99" w:rsidRPr="00F4253A" w:rsidRDefault="00C05E99" w:rsidP="00C05E99">
            <w:pPr>
              <w:widowControl/>
              <w:jc w:val="center"/>
              <w:rPr>
                <w:rFonts w:ascii="仿宋" w:eastAsia="仿宋" w:hAnsi="仿宋" w:cs="宋体"/>
                <w:kern w:val="0"/>
                <w:sz w:val="28"/>
                <w:szCs w:val="28"/>
              </w:rPr>
            </w:pPr>
            <w:r w:rsidRPr="00F4253A">
              <w:rPr>
                <w:rFonts w:ascii="仿宋" w:eastAsia="仿宋" w:hAnsi="仿宋" w:cs="宋体" w:hint="eastAsia"/>
                <w:kern w:val="0"/>
                <w:sz w:val="28"/>
                <w:szCs w:val="28"/>
              </w:rPr>
              <w:t>34</w:t>
            </w:r>
          </w:p>
        </w:tc>
        <w:tc>
          <w:tcPr>
            <w:tcW w:w="851" w:type="dxa"/>
            <w:tcBorders>
              <w:top w:val="nil"/>
              <w:left w:val="nil"/>
              <w:bottom w:val="single" w:sz="4" w:space="0" w:color="auto"/>
              <w:right w:val="single" w:sz="4" w:space="0" w:color="auto"/>
            </w:tcBorders>
            <w:shd w:val="clear" w:color="auto" w:fill="auto"/>
            <w:noWrap/>
            <w:vAlign w:val="center"/>
            <w:hideMark/>
          </w:tcPr>
          <w:p w14:paraId="1DF5BE77" w14:textId="77777777" w:rsidR="00C05E99" w:rsidRPr="00723197" w:rsidRDefault="00C05E99" w:rsidP="00C05E99">
            <w:pPr>
              <w:widowControl/>
              <w:jc w:val="center"/>
              <w:rPr>
                <w:rFonts w:ascii="仿宋" w:eastAsia="仿宋" w:hAnsi="仿宋" w:cs="宋体"/>
                <w:kern w:val="0"/>
                <w:sz w:val="28"/>
                <w:szCs w:val="28"/>
              </w:rPr>
            </w:pPr>
            <w:r w:rsidRPr="00D22A6A">
              <w:rPr>
                <w:rFonts w:ascii="仿宋" w:eastAsia="仿宋" w:hAnsi="仿宋" w:cs="宋体" w:hint="eastAsia"/>
                <w:kern w:val="0"/>
                <w:sz w:val="28"/>
                <w:szCs w:val="28"/>
              </w:rPr>
              <w:t>电教</w:t>
            </w:r>
          </w:p>
        </w:tc>
        <w:tc>
          <w:tcPr>
            <w:tcW w:w="6379" w:type="dxa"/>
            <w:tcBorders>
              <w:top w:val="nil"/>
              <w:left w:val="nil"/>
              <w:bottom w:val="single" w:sz="4" w:space="0" w:color="auto"/>
              <w:right w:val="single" w:sz="4" w:space="0" w:color="auto"/>
            </w:tcBorders>
            <w:shd w:val="clear" w:color="auto" w:fill="auto"/>
            <w:noWrap/>
            <w:vAlign w:val="center"/>
            <w:hideMark/>
          </w:tcPr>
          <w:p w14:paraId="77988E54"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中国职工电化教育中心（中国职工音像出版社）</w:t>
            </w:r>
          </w:p>
        </w:tc>
        <w:tc>
          <w:tcPr>
            <w:tcW w:w="1134" w:type="dxa"/>
            <w:tcBorders>
              <w:top w:val="nil"/>
              <w:left w:val="nil"/>
              <w:bottom w:val="single" w:sz="4" w:space="0" w:color="auto"/>
              <w:right w:val="single" w:sz="4" w:space="0" w:color="auto"/>
            </w:tcBorders>
            <w:shd w:val="clear" w:color="auto" w:fill="auto"/>
            <w:noWrap/>
            <w:vAlign w:val="center"/>
            <w:hideMark/>
          </w:tcPr>
          <w:p w14:paraId="32992813" w14:textId="77777777" w:rsidR="00C05E99" w:rsidRPr="00723197" w:rsidRDefault="00C05E99" w:rsidP="00C05E99">
            <w:pPr>
              <w:widowControl/>
              <w:jc w:val="center"/>
              <w:rPr>
                <w:rFonts w:ascii="仿宋" w:eastAsia="仿宋" w:hAnsi="仿宋" w:cs="宋体"/>
                <w:kern w:val="0"/>
                <w:sz w:val="28"/>
                <w:szCs w:val="28"/>
              </w:rPr>
            </w:pPr>
            <w:r w:rsidRPr="00723197">
              <w:rPr>
                <w:rFonts w:ascii="仿宋" w:eastAsia="仿宋" w:hAnsi="仿宋" w:cs="宋体" w:hint="eastAsia"/>
                <w:kern w:val="0"/>
                <w:sz w:val="28"/>
                <w:szCs w:val="28"/>
              </w:rPr>
              <w:t>501</w:t>
            </w:r>
          </w:p>
        </w:tc>
      </w:tr>
    </w:tbl>
    <w:p w14:paraId="15782DEE" w14:textId="77777777" w:rsidR="005955EA" w:rsidRPr="00F4253A" w:rsidRDefault="005955EA">
      <w:pPr>
        <w:rPr>
          <w:rFonts w:ascii="仿宋" w:eastAsia="仿宋" w:hAnsi="仿宋"/>
          <w:sz w:val="28"/>
          <w:szCs w:val="28"/>
        </w:rPr>
      </w:pPr>
    </w:p>
    <w:sectPr w:rsidR="005955EA" w:rsidRPr="00F4253A" w:rsidSect="00384091">
      <w:pgSz w:w="11906" w:h="16838" w:code="9"/>
      <w:pgMar w:top="567" w:right="1531" w:bottom="567" w:left="1531" w:header="851" w:footer="851" w:gutter="0"/>
      <w:pgNumType w:fmt="numberInDash"/>
      <w:cols w:space="425"/>
      <w:docGrid w:type="lines" w:linePitch="312" w:charSpace="-84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5660E7" w16cid:durableId="1E6DCF30"/>
  <w16cid:commentId w16cid:paraId="060871E6" w16cid:durableId="1E6DD7C7"/>
  <w16cid:commentId w16cid:paraId="403403F7" w16cid:durableId="1E6DD83A"/>
  <w16cid:commentId w16cid:paraId="2C0E5A58" w16cid:durableId="1E6DD8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BA2EC" w14:textId="77777777" w:rsidR="00CF7835" w:rsidRDefault="00CF7835">
      <w:r>
        <w:separator/>
      </w:r>
    </w:p>
  </w:endnote>
  <w:endnote w:type="continuationSeparator" w:id="0">
    <w:p w14:paraId="56157A2D" w14:textId="77777777" w:rsidR="00CF7835" w:rsidRDefault="00CF7835">
      <w:r>
        <w:continuationSeparator/>
      </w:r>
    </w:p>
  </w:endnote>
  <w:endnote w:type="continuationNotice" w:id="1">
    <w:p w14:paraId="524C3E20" w14:textId="77777777" w:rsidR="00CF7835" w:rsidRDefault="00CF78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angSong">
    <w:altName w:val="Arial Unicode MS"/>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7274099"/>
      <w:docPartObj>
        <w:docPartGallery w:val="Page Numbers (Bottom of Page)"/>
        <w:docPartUnique/>
      </w:docPartObj>
    </w:sdtPr>
    <w:sdtEndPr/>
    <w:sdtContent>
      <w:p w14:paraId="619450E7" w14:textId="74254536" w:rsidR="00991B5E" w:rsidRDefault="00991B5E">
        <w:pPr>
          <w:pStyle w:val="a3"/>
          <w:jc w:val="center"/>
        </w:pPr>
        <w:r>
          <w:fldChar w:fldCharType="begin"/>
        </w:r>
        <w:r>
          <w:instrText xml:space="preserve"> PAGE   \* MERGEFORMAT </w:instrText>
        </w:r>
        <w:r>
          <w:fldChar w:fldCharType="separate"/>
        </w:r>
        <w:r w:rsidR="00C55B06" w:rsidRPr="00C55B06">
          <w:rPr>
            <w:noProof/>
            <w:lang w:val="zh-CN"/>
          </w:rPr>
          <w:t>-</w:t>
        </w:r>
        <w:r w:rsidR="00C55B06">
          <w:rPr>
            <w:noProof/>
          </w:rPr>
          <w:t xml:space="preserve"> 21 -</w:t>
        </w:r>
        <w:r>
          <w:rPr>
            <w:noProof/>
          </w:rPr>
          <w:fldChar w:fldCharType="end"/>
        </w:r>
      </w:p>
    </w:sdtContent>
  </w:sdt>
  <w:p w14:paraId="11F0A116" w14:textId="77777777" w:rsidR="00991B5E" w:rsidRDefault="00991B5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92C967" w14:textId="77777777" w:rsidR="00CF7835" w:rsidRDefault="00CF7835">
      <w:r>
        <w:separator/>
      </w:r>
    </w:p>
  </w:footnote>
  <w:footnote w:type="continuationSeparator" w:id="0">
    <w:p w14:paraId="2FF47356" w14:textId="77777777" w:rsidR="00CF7835" w:rsidRDefault="00CF7835">
      <w:r>
        <w:continuationSeparator/>
      </w:r>
    </w:p>
  </w:footnote>
  <w:footnote w:type="continuationNotice" w:id="1">
    <w:p w14:paraId="3121F8C0" w14:textId="77777777" w:rsidR="00CF7835" w:rsidRDefault="00CF7835"/>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58"/>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0NDEwNDAzsjQ0MTJQ0lEKTi0uzszPAykwrAUAsLGQyiwAAAA="/>
  </w:docVars>
  <w:rsids>
    <w:rsidRoot w:val="0096110C"/>
    <w:rsid w:val="000025DB"/>
    <w:rsid w:val="00011528"/>
    <w:rsid w:val="000265A6"/>
    <w:rsid w:val="000307F9"/>
    <w:rsid w:val="00030A98"/>
    <w:rsid w:val="00032E09"/>
    <w:rsid w:val="000579AD"/>
    <w:rsid w:val="00063D5B"/>
    <w:rsid w:val="00067ED7"/>
    <w:rsid w:val="00080ECE"/>
    <w:rsid w:val="00081F7B"/>
    <w:rsid w:val="000829E3"/>
    <w:rsid w:val="00090817"/>
    <w:rsid w:val="000969A9"/>
    <w:rsid w:val="000A000A"/>
    <w:rsid w:val="000A6FC6"/>
    <w:rsid w:val="000B4365"/>
    <w:rsid w:val="000B71F1"/>
    <w:rsid w:val="000D202D"/>
    <w:rsid w:val="000D34B0"/>
    <w:rsid w:val="000D38D6"/>
    <w:rsid w:val="000E052E"/>
    <w:rsid w:val="0010346E"/>
    <w:rsid w:val="001038C3"/>
    <w:rsid w:val="00107576"/>
    <w:rsid w:val="001105A0"/>
    <w:rsid w:val="00120068"/>
    <w:rsid w:val="001230BE"/>
    <w:rsid w:val="00134933"/>
    <w:rsid w:val="001473A5"/>
    <w:rsid w:val="0016204E"/>
    <w:rsid w:val="001628C4"/>
    <w:rsid w:val="0017099D"/>
    <w:rsid w:val="0017793E"/>
    <w:rsid w:val="001C4BA2"/>
    <w:rsid w:val="001E1F0D"/>
    <w:rsid w:val="001E77C4"/>
    <w:rsid w:val="00204B5A"/>
    <w:rsid w:val="00204C87"/>
    <w:rsid w:val="002054A4"/>
    <w:rsid w:val="00212B61"/>
    <w:rsid w:val="002154F8"/>
    <w:rsid w:val="00232DF6"/>
    <w:rsid w:val="00255516"/>
    <w:rsid w:val="002731E7"/>
    <w:rsid w:val="00292906"/>
    <w:rsid w:val="00293801"/>
    <w:rsid w:val="002A3B72"/>
    <w:rsid w:val="002B2F20"/>
    <w:rsid w:val="002C15E6"/>
    <w:rsid w:val="002C5FA7"/>
    <w:rsid w:val="002E6513"/>
    <w:rsid w:val="002E7114"/>
    <w:rsid w:val="002F13EF"/>
    <w:rsid w:val="002F15F5"/>
    <w:rsid w:val="002F4DD5"/>
    <w:rsid w:val="00304332"/>
    <w:rsid w:val="00323B04"/>
    <w:rsid w:val="003347FA"/>
    <w:rsid w:val="00350083"/>
    <w:rsid w:val="003504A9"/>
    <w:rsid w:val="00353DAC"/>
    <w:rsid w:val="00354EE7"/>
    <w:rsid w:val="00362F64"/>
    <w:rsid w:val="00370A4A"/>
    <w:rsid w:val="00376D10"/>
    <w:rsid w:val="00384091"/>
    <w:rsid w:val="00384D60"/>
    <w:rsid w:val="003A341F"/>
    <w:rsid w:val="003A4E7D"/>
    <w:rsid w:val="003A53A7"/>
    <w:rsid w:val="003B3552"/>
    <w:rsid w:val="003B7594"/>
    <w:rsid w:val="003C2E35"/>
    <w:rsid w:val="003D0DE8"/>
    <w:rsid w:val="003E0681"/>
    <w:rsid w:val="003E388B"/>
    <w:rsid w:val="004065E1"/>
    <w:rsid w:val="00414CF9"/>
    <w:rsid w:val="00442AF9"/>
    <w:rsid w:val="00444DC0"/>
    <w:rsid w:val="00450590"/>
    <w:rsid w:val="00453FFB"/>
    <w:rsid w:val="00463585"/>
    <w:rsid w:val="004637D5"/>
    <w:rsid w:val="00472708"/>
    <w:rsid w:val="004800AB"/>
    <w:rsid w:val="00497172"/>
    <w:rsid w:val="004A29A0"/>
    <w:rsid w:val="004B3B57"/>
    <w:rsid w:val="004B461D"/>
    <w:rsid w:val="004B5110"/>
    <w:rsid w:val="004C52BF"/>
    <w:rsid w:val="004D7533"/>
    <w:rsid w:val="004E0B54"/>
    <w:rsid w:val="004E4005"/>
    <w:rsid w:val="004F6347"/>
    <w:rsid w:val="004F6BBC"/>
    <w:rsid w:val="00512800"/>
    <w:rsid w:val="00514889"/>
    <w:rsid w:val="005170E7"/>
    <w:rsid w:val="00536EEA"/>
    <w:rsid w:val="00540809"/>
    <w:rsid w:val="0055101D"/>
    <w:rsid w:val="00553B13"/>
    <w:rsid w:val="00563F91"/>
    <w:rsid w:val="005731FA"/>
    <w:rsid w:val="00576F30"/>
    <w:rsid w:val="00591BD4"/>
    <w:rsid w:val="005955EA"/>
    <w:rsid w:val="005D16D2"/>
    <w:rsid w:val="005F375D"/>
    <w:rsid w:val="006039D0"/>
    <w:rsid w:val="00622882"/>
    <w:rsid w:val="00660206"/>
    <w:rsid w:val="006664CC"/>
    <w:rsid w:val="00682445"/>
    <w:rsid w:val="006876A2"/>
    <w:rsid w:val="006D29A9"/>
    <w:rsid w:val="006E3C7F"/>
    <w:rsid w:val="00723197"/>
    <w:rsid w:val="0073074F"/>
    <w:rsid w:val="007315EA"/>
    <w:rsid w:val="00732843"/>
    <w:rsid w:val="00764DA3"/>
    <w:rsid w:val="0076784C"/>
    <w:rsid w:val="00777BB5"/>
    <w:rsid w:val="00780D5B"/>
    <w:rsid w:val="00786328"/>
    <w:rsid w:val="007915E1"/>
    <w:rsid w:val="007925F9"/>
    <w:rsid w:val="007A4A2A"/>
    <w:rsid w:val="007B41E0"/>
    <w:rsid w:val="007C49A6"/>
    <w:rsid w:val="00802A7E"/>
    <w:rsid w:val="00805C2D"/>
    <w:rsid w:val="00814F5D"/>
    <w:rsid w:val="0081504A"/>
    <w:rsid w:val="008270BF"/>
    <w:rsid w:val="0084197C"/>
    <w:rsid w:val="00852238"/>
    <w:rsid w:val="00866D31"/>
    <w:rsid w:val="00877B75"/>
    <w:rsid w:val="008849F2"/>
    <w:rsid w:val="00890A98"/>
    <w:rsid w:val="00895AEC"/>
    <w:rsid w:val="008961CE"/>
    <w:rsid w:val="008B4567"/>
    <w:rsid w:val="008B4903"/>
    <w:rsid w:val="008E2AAA"/>
    <w:rsid w:val="008E3157"/>
    <w:rsid w:val="008E3E43"/>
    <w:rsid w:val="008F3A63"/>
    <w:rsid w:val="00916430"/>
    <w:rsid w:val="00923407"/>
    <w:rsid w:val="0095454C"/>
    <w:rsid w:val="0096110C"/>
    <w:rsid w:val="009701FA"/>
    <w:rsid w:val="00991B5E"/>
    <w:rsid w:val="009942F7"/>
    <w:rsid w:val="009A07A7"/>
    <w:rsid w:val="009C2E7A"/>
    <w:rsid w:val="009D0F42"/>
    <w:rsid w:val="009D587C"/>
    <w:rsid w:val="009F4965"/>
    <w:rsid w:val="00A0178A"/>
    <w:rsid w:val="00A02C1B"/>
    <w:rsid w:val="00A2232F"/>
    <w:rsid w:val="00A25626"/>
    <w:rsid w:val="00A30695"/>
    <w:rsid w:val="00A42D50"/>
    <w:rsid w:val="00A43C21"/>
    <w:rsid w:val="00A6595C"/>
    <w:rsid w:val="00A659F3"/>
    <w:rsid w:val="00A71340"/>
    <w:rsid w:val="00A825B8"/>
    <w:rsid w:val="00A8310E"/>
    <w:rsid w:val="00A8333F"/>
    <w:rsid w:val="00A97F04"/>
    <w:rsid w:val="00AD72E6"/>
    <w:rsid w:val="00AE443F"/>
    <w:rsid w:val="00AE6199"/>
    <w:rsid w:val="00AF4370"/>
    <w:rsid w:val="00B06514"/>
    <w:rsid w:val="00B068A8"/>
    <w:rsid w:val="00B113AD"/>
    <w:rsid w:val="00B2504A"/>
    <w:rsid w:val="00B30CE3"/>
    <w:rsid w:val="00B4440E"/>
    <w:rsid w:val="00B61231"/>
    <w:rsid w:val="00B70FCF"/>
    <w:rsid w:val="00B728C2"/>
    <w:rsid w:val="00B817CB"/>
    <w:rsid w:val="00B93750"/>
    <w:rsid w:val="00B96BAF"/>
    <w:rsid w:val="00BA1633"/>
    <w:rsid w:val="00BA33C4"/>
    <w:rsid w:val="00BB3ACB"/>
    <w:rsid w:val="00BB5B72"/>
    <w:rsid w:val="00BD1E65"/>
    <w:rsid w:val="00BD5DE6"/>
    <w:rsid w:val="00BE7700"/>
    <w:rsid w:val="00C03DC8"/>
    <w:rsid w:val="00C05E99"/>
    <w:rsid w:val="00C06E72"/>
    <w:rsid w:val="00C167F6"/>
    <w:rsid w:val="00C21F75"/>
    <w:rsid w:val="00C22322"/>
    <w:rsid w:val="00C45D70"/>
    <w:rsid w:val="00C5024A"/>
    <w:rsid w:val="00C5382D"/>
    <w:rsid w:val="00C55B06"/>
    <w:rsid w:val="00C56FC6"/>
    <w:rsid w:val="00C61E89"/>
    <w:rsid w:val="00C6697A"/>
    <w:rsid w:val="00C73606"/>
    <w:rsid w:val="00C77BD0"/>
    <w:rsid w:val="00C83B4F"/>
    <w:rsid w:val="00C84FD3"/>
    <w:rsid w:val="00C95C1F"/>
    <w:rsid w:val="00CA034C"/>
    <w:rsid w:val="00CB4013"/>
    <w:rsid w:val="00CD32A1"/>
    <w:rsid w:val="00CF7835"/>
    <w:rsid w:val="00D22A6A"/>
    <w:rsid w:val="00D24B3D"/>
    <w:rsid w:val="00D260DF"/>
    <w:rsid w:val="00D33784"/>
    <w:rsid w:val="00D434F2"/>
    <w:rsid w:val="00D622F8"/>
    <w:rsid w:val="00D63E94"/>
    <w:rsid w:val="00D72B3A"/>
    <w:rsid w:val="00D74F8D"/>
    <w:rsid w:val="00D843B4"/>
    <w:rsid w:val="00DB0425"/>
    <w:rsid w:val="00DD11BF"/>
    <w:rsid w:val="00DD4234"/>
    <w:rsid w:val="00DE37D1"/>
    <w:rsid w:val="00DF11C3"/>
    <w:rsid w:val="00E10023"/>
    <w:rsid w:val="00E12204"/>
    <w:rsid w:val="00E16D4F"/>
    <w:rsid w:val="00E23F0F"/>
    <w:rsid w:val="00E26223"/>
    <w:rsid w:val="00E62B00"/>
    <w:rsid w:val="00E6706A"/>
    <w:rsid w:val="00E77B26"/>
    <w:rsid w:val="00E939E9"/>
    <w:rsid w:val="00E96289"/>
    <w:rsid w:val="00EC6FF2"/>
    <w:rsid w:val="00ED4916"/>
    <w:rsid w:val="00EE2757"/>
    <w:rsid w:val="00EE30B0"/>
    <w:rsid w:val="00EF2223"/>
    <w:rsid w:val="00EF2649"/>
    <w:rsid w:val="00F12038"/>
    <w:rsid w:val="00F23881"/>
    <w:rsid w:val="00F3055A"/>
    <w:rsid w:val="00F326A2"/>
    <w:rsid w:val="00F40B30"/>
    <w:rsid w:val="00F4253A"/>
    <w:rsid w:val="00F53AFF"/>
    <w:rsid w:val="00F64D09"/>
    <w:rsid w:val="00FB0834"/>
    <w:rsid w:val="00FB66CB"/>
    <w:rsid w:val="00FB6FB7"/>
    <w:rsid w:val="00FB79B3"/>
    <w:rsid w:val="00FC078D"/>
    <w:rsid w:val="4AD961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21336C"/>
  <w15:docId w15:val="{C6981D77-97F4-4A34-B545-6E14F2FE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445"/>
    <w:pPr>
      <w:widowControl w:val="0"/>
      <w:jc w:val="both"/>
    </w:pPr>
    <w:rPr>
      <w:rFonts w:ascii="等线" w:eastAsia="等线" w:hAnsi="等线" w:cs="Times New Roman"/>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unhideWhenUsed/>
    <w:qFormat/>
    <w:rsid w:val="0096110C"/>
    <w:pPr>
      <w:tabs>
        <w:tab w:val="center" w:pos="4153"/>
        <w:tab w:val="right" w:pos="8306"/>
      </w:tabs>
      <w:snapToGrid w:val="0"/>
      <w:jc w:val="left"/>
    </w:pPr>
    <w:rPr>
      <w:sz w:val="18"/>
      <w:szCs w:val="18"/>
    </w:rPr>
  </w:style>
  <w:style w:type="character" w:customStyle="1" w:styleId="a4">
    <w:name w:val="页脚 字符"/>
    <w:basedOn w:val="a0"/>
    <w:uiPriority w:val="99"/>
    <w:semiHidden/>
    <w:qFormat/>
    <w:rsid w:val="0096110C"/>
    <w:rPr>
      <w:rFonts w:ascii="等线" w:eastAsia="等线" w:hAnsi="等线" w:cs="Times New Roman"/>
      <w:sz w:val="18"/>
      <w:szCs w:val="18"/>
    </w:rPr>
  </w:style>
  <w:style w:type="character" w:customStyle="1" w:styleId="1">
    <w:name w:val="页脚 字符1"/>
    <w:link w:val="a3"/>
    <w:uiPriority w:val="99"/>
    <w:qFormat/>
    <w:rsid w:val="0096110C"/>
    <w:rPr>
      <w:rFonts w:ascii="等线" w:eastAsia="等线" w:hAnsi="等线" w:cs="Times New Roman"/>
      <w:sz w:val="18"/>
      <w:szCs w:val="18"/>
    </w:rPr>
  </w:style>
  <w:style w:type="paragraph" w:customStyle="1" w:styleId="Default">
    <w:name w:val="Default"/>
    <w:rsid w:val="00682445"/>
    <w:pPr>
      <w:widowControl w:val="0"/>
      <w:autoSpaceDE w:val="0"/>
      <w:autoSpaceDN w:val="0"/>
      <w:adjustRightInd w:val="0"/>
    </w:pPr>
    <w:rPr>
      <w:rFonts w:ascii="FangSong" w:eastAsia="FangSong" w:hAnsi="等线" w:cs="FangSong"/>
      <w:color w:val="000000"/>
      <w:kern w:val="0"/>
      <w:sz w:val="24"/>
      <w:szCs w:val="24"/>
    </w:rPr>
  </w:style>
  <w:style w:type="character" w:styleId="a5">
    <w:name w:val="annotation reference"/>
    <w:basedOn w:val="a0"/>
    <w:uiPriority w:val="99"/>
    <w:unhideWhenUsed/>
    <w:rsid w:val="00512800"/>
    <w:rPr>
      <w:sz w:val="21"/>
      <w:szCs w:val="21"/>
    </w:rPr>
  </w:style>
  <w:style w:type="paragraph" w:styleId="a6">
    <w:name w:val="annotation text"/>
    <w:basedOn w:val="a"/>
    <w:link w:val="a7"/>
    <w:uiPriority w:val="99"/>
    <w:unhideWhenUsed/>
    <w:rsid w:val="00512800"/>
    <w:pPr>
      <w:jc w:val="left"/>
    </w:pPr>
  </w:style>
  <w:style w:type="character" w:customStyle="1" w:styleId="a7">
    <w:name w:val="批注文字 字符"/>
    <w:basedOn w:val="a0"/>
    <w:link w:val="a6"/>
    <w:uiPriority w:val="99"/>
    <w:semiHidden/>
    <w:rsid w:val="00512800"/>
    <w:rPr>
      <w:rFonts w:ascii="等线" w:eastAsia="等线" w:hAnsi="等线" w:cs="Times New Roman"/>
    </w:rPr>
  </w:style>
  <w:style w:type="paragraph" w:styleId="a8">
    <w:name w:val="annotation subject"/>
    <w:basedOn w:val="a6"/>
    <w:next w:val="a6"/>
    <w:link w:val="a9"/>
    <w:uiPriority w:val="99"/>
    <w:unhideWhenUsed/>
    <w:rsid w:val="00512800"/>
    <w:rPr>
      <w:b/>
      <w:bCs/>
    </w:rPr>
  </w:style>
  <w:style w:type="character" w:customStyle="1" w:styleId="a9">
    <w:name w:val="批注主题 字符"/>
    <w:basedOn w:val="a7"/>
    <w:link w:val="a8"/>
    <w:uiPriority w:val="99"/>
    <w:semiHidden/>
    <w:qFormat/>
    <w:rsid w:val="00512800"/>
    <w:rPr>
      <w:rFonts w:ascii="等线" w:eastAsia="等线" w:hAnsi="等线" w:cs="Times New Roman"/>
      <w:b/>
      <w:bCs/>
    </w:rPr>
  </w:style>
  <w:style w:type="paragraph" w:styleId="aa">
    <w:name w:val="Revision"/>
    <w:hidden/>
    <w:uiPriority w:val="99"/>
    <w:semiHidden/>
    <w:rsid w:val="00512800"/>
    <w:rPr>
      <w:rFonts w:ascii="等线" w:eastAsia="等线" w:hAnsi="等线" w:cs="Times New Roman"/>
    </w:rPr>
  </w:style>
  <w:style w:type="paragraph" w:styleId="ab">
    <w:name w:val="Balloon Text"/>
    <w:basedOn w:val="a"/>
    <w:link w:val="ac"/>
    <w:uiPriority w:val="99"/>
    <w:unhideWhenUsed/>
    <w:rsid w:val="00512800"/>
    <w:rPr>
      <w:sz w:val="18"/>
      <w:szCs w:val="18"/>
    </w:rPr>
  </w:style>
  <w:style w:type="character" w:customStyle="1" w:styleId="ac">
    <w:name w:val="批注框文本 字符"/>
    <w:basedOn w:val="a0"/>
    <w:link w:val="ab"/>
    <w:uiPriority w:val="99"/>
    <w:semiHidden/>
    <w:qFormat/>
    <w:rsid w:val="00512800"/>
    <w:rPr>
      <w:rFonts w:ascii="等线" w:eastAsia="等线" w:hAnsi="等线" w:cs="Times New Roman"/>
      <w:sz w:val="18"/>
      <w:szCs w:val="18"/>
    </w:rPr>
  </w:style>
  <w:style w:type="paragraph" w:styleId="ad">
    <w:name w:val="header"/>
    <w:basedOn w:val="a"/>
    <w:link w:val="ae"/>
    <w:uiPriority w:val="99"/>
    <w:unhideWhenUsed/>
    <w:rsid w:val="004D7533"/>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uiPriority w:val="99"/>
    <w:rsid w:val="004D7533"/>
    <w:rPr>
      <w:rFonts w:ascii="等线" w:eastAsia="等线" w:hAnsi="等线" w:cs="Times New Roman"/>
      <w:sz w:val="18"/>
      <w:szCs w:val="18"/>
    </w:rPr>
  </w:style>
  <w:style w:type="paragraph" w:styleId="af">
    <w:name w:val="List Paragraph"/>
    <w:basedOn w:val="a"/>
    <w:uiPriority w:val="34"/>
    <w:qFormat/>
    <w:rsid w:val="00B113AD"/>
    <w:pPr>
      <w:ind w:firstLineChars="200" w:firstLine="420"/>
    </w:pPr>
    <w:rPr>
      <w:rFonts w:asciiTheme="minorHAnsi" w:eastAsiaTheme="minorEastAsia" w:hAnsiTheme="minorHAnsi" w:cstheme="minorBidi"/>
      <w:sz w:val="21"/>
    </w:rPr>
  </w:style>
  <w:style w:type="table" w:styleId="af0">
    <w:name w:val="Table Grid"/>
    <w:basedOn w:val="a1"/>
    <w:uiPriority w:val="59"/>
    <w:rsid w:val="00B11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ate"/>
    <w:basedOn w:val="a"/>
    <w:next w:val="a"/>
    <w:link w:val="af2"/>
    <w:uiPriority w:val="99"/>
    <w:unhideWhenUsed/>
    <w:qFormat/>
    <w:rsid w:val="00B113AD"/>
    <w:pPr>
      <w:ind w:leftChars="2500" w:left="100"/>
    </w:pPr>
  </w:style>
  <w:style w:type="character" w:customStyle="1" w:styleId="af2">
    <w:name w:val="日期 字符"/>
    <w:basedOn w:val="a0"/>
    <w:link w:val="af1"/>
    <w:uiPriority w:val="99"/>
    <w:semiHidden/>
    <w:rsid w:val="00B113AD"/>
    <w:rPr>
      <w:rFonts w:ascii="等线" w:eastAsia="等线" w:hAnsi="等线" w:cs="Times New Roman"/>
      <w:sz w:val="32"/>
    </w:rPr>
  </w:style>
  <w:style w:type="paragraph" w:customStyle="1" w:styleId="10">
    <w:name w:val="修订1"/>
    <w:hidden/>
    <w:uiPriority w:val="99"/>
    <w:semiHidden/>
    <w:rsid w:val="00682445"/>
    <w:rPr>
      <w:rFonts w:ascii="等线" w:eastAsia="等线" w:hAnsi="等线"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454055">
      <w:bodyDiv w:val="1"/>
      <w:marLeft w:val="0"/>
      <w:marRight w:val="0"/>
      <w:marTop w:val="0"/>
      <w:marBottom w:val="0"/>
      <w:divBdr>
        <w:top w:val="none" w:sz="0" w:space="0" w:color="auto"/>
        <w:left w:val="none" w:sz="0" w:space="0" w:color="auto"/>
        <w:bottom w:val="none" w:sz="0" w:space="0" w:color="auto"/>
        <w:right w:val="none" w:sz="0" w:space="0" w:color="auto"/>
      </w:divBdr>
    </w:div>
    <w:div w:id="1655645097">
      <w:bodyDiv w:val="1"/>
      <w:marLeft w:val="0"/>
      <w:marRight w:val="0"/>
      <w:marTop w:val="0"/>
      <w:marBottom w:val="0"/>
      <w:divBdr>
        <w:top w:val="none" w:sz="0" w:space="0" w:color="auto"/>
        <w:left w:val="none" w:sz="0" w:space="0" w:color="auto"/>
        <w:bottom w:val="none" w:sz="0" w:space="0" w:color="auto"/>
        <w:right w:val="none" w:sz="0" w:space="0" w:color="auto"/>
      </w:divBdr>
    </w:div>
    <w:div w:id="1969357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277C3F-AAE2-491D-8D3B-4C1A85D7C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1344</Words>
  <Characters>7661</Characters>
  <Application>Microsoft Office Word</Application>
  <DocSecurity>0</DocSecurity>
  <Lines>63</Lines>
  <Paragraphs>17</Paragraphs>
  <ScaleCrop>false</ScaleCrop>
  <Company/>
  <LinksUpToDate>false</LinksUpToDate>
  <CharactersWithSpaces>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金昊</dc:creator>
  <cp:lastModifiedBy>hoo</cp:lastModifiedBy>
  <cp:revision>7</cp:revision>
  <cp:lastPrinted>2017-11-24T07:51:00Z</cp:lastPrinted>
  <dcterms:created xsi:type="dcterms:W3CDTF">2018-04-11T00:44:00Z</dcterms:created>
  <dcterms:modified xsi:type="dcterms:W3CDTF">2018-04-12T02:13:00Z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