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澳门城市大学“201</w:t>
      </w:r>
      <w:r>
        <w:rPr>
          <w:rFonts w:hint="eastAsia"/>
          <w:b/>
          <w:bCs/>
          <w:sz w:val="44"/>
          <w:szCs w:val="44"/>
          <w:lang w:val="en-US" w:eastAsia="zh-CN"/>
        </w:rPr>
        <w:t>8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年研究生免试保荐入学”项目申请表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snapToGrid w:val="0"/>
        <w:spacing w:line="480" w:lineRule="auto"/>
        <w:jc w:val="both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保荐硕士研究生专业课程名称（请勾选）：</w:t>
      </w:r>
    </w:p>
    <w:p>
      <w:pPr>
        <w:snapToGrid w:val="0"/>
        <w:spacing w:line="480" w:lineRule="auto"/>
        <w:jc w:val="both"/>
        <w:rPr>
          <w:rFonts w:ascii="仿宋" w:hAnsi="仿宋" w:eastAsia="仿宋"/>
        </w:rPr>
      </w:pPr>
      <w:sdt>
        <w:sdtPr>
          <w:rPr>
            <w:rFonts w:hint="eastAsia" w:ascii="仿宋" w:hAnsi="仿宋" w:eastAsia="仿宋"/>
          </w:rPr>
          <w:id w:val="207533811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Fonts w:hint="eastAsia" w:ascii="仿宋" w:hAnsi="仿宋" w:eastAsia="仿宋"/>
          </w:rPr>
        </w:sdtEnd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rPr>
          <w:rFonts w:hint="eastAsia" w:ascii="仿宋" w:hAnsi="仿宋" w:eastAsia="仿宋"/>
        </w:rPr>
        <w:t>工商管理</w:t>
      </w:r>
      <w:r>
        <w:rPr>
          <w:rFonts w:ascii="仿宋" w:hAnsi="仿宋" w:eastAsia="仿宋"/>
        </w:rPr>
        <w:t xml:space="preserve">    </w:t>
      </w:r>
      <w:sdt>
        <w:sdtPr>
          <w:rPr>
            <w:rFonts w:ascii="仿宋" w:hAnsi="仿宋" w:eastAsia="仿宋"/>
          </w:rPr>
          <w:id w:val="-93790069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Fonts w:ascii="仿宋" w:hAnsi="仿宋" w:eastAsia="仿宋"/>
          </w:rPr>
        </w:sdtEnd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rPr>
          <w:rFonts w:hint="eastAsia" w:ascii="仿宋" w:hAnsi="仿宋" w:eastAsia="仿宋"/>
        </w:rPr>
        <w:t>心理</w:t>
      </w:r>
      <w:r>
        <w:rPr>
          <w:rFonts w:hint="eastAsia" w:ascii="仿宋" w:hAnsi="仿宋" w:eastAsia="仿宋"/>
          <w:lang w:eastAsia="zh-CN"/>
        </w:rPr>
        <w:t>学</w:t>
      </w:r>
      <w:r>
        <w:rPr>
          <w:rFonts w:ascii="仿宋" w:hAnsi="仿宋" w:eastAsia="仿宋"/>
        </w:rPr>
        <w:t xml:space="preserve">    </w:t>
      </w:r>
      <w:sdt>
        <w:sdtPr>
          <w:rPr>
            <w:rFonts w:ascii="仿宋" w:hAnsi="仿宋" w:eastAsia="仿宋"/>
          </w:rPr>
          <w:id w:val="-778331019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Fonts w:ascii="仿宋" w:hAnsi="仿宋" w:eastAsia="仿宋"/>
          </w:rPr>
        </w:sdtEnd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rPr>
          <w:rFonts w:hint="eastAsia" w:ascii="仿宋" w:hAnsi="仿宋" w:eastAsia="仿宋"/>
          <w:lang w:eastAsia="zh-CN"/>
        </w:rPr>
        <w:t>国际款待与旅游业</w:t>
      </w:r>
      <w:r>
        <w:rPr>
          <w:rFonts w:hint="eastAsia" w:ascii="仿宋" w:hAnsi="仿宋" w:eastAsia="仿宋"/>
        </w:rPr>
        <w:t>管理（中文）</w:t>
      </w:r>
      <w:r>
        <w:rPr>
          <w:rFonts w:ascii="仿宋" w:hAnsi="仿宋" w:eastAsia="仿宋"/>
        </w:rPr>
        <w:t xml:space="preserve">    </w:t>
      </w:r>
      <w:sdt>
        <w:sdtPr>
          <w:rPr>
            <w:rFonts w:ascii="仿宋" w:hAnsi="仿宋" w:eastAsia="仿宋"/>
          </w:rPr>
          <w:id w:val="1683631720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Fonts w:ascii="仿宋" w:hAnsi="仿宋" w:eastAsia="仿宋"/>
          </w:rPr>
        </w:sdtEnd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rPr>
          <w:rFonts w:hint="eastAsia" w:ascii="仿宋" w:hAnsi="仿宋" w:eastAsia="仿宋"/>
          <w:lang w:eastAsia="zh-CN"/>
        </w:rPr>
        <w:t>服务业</w:t>
      </w:r>
      <w:r>
        <w:rPr>
          <w:rFonts w:hint="eastAsia" w:ascii="仿宋" w:hAnsi="仿宋" w:eastAsia="仿宋"/>
        </w:rPr>
        <w:t xml:space="preserve">管理（中文）    </w:t>
      </w:r>
    </w:p>
    <w:p>
      <w:pPr>
        <w:snapToGrid w:val="0"/>
        <w:spacing w:line="480" w:lineRule="auto"/>
        <w:jc w:val="both"/>
        <w:rPr>
          <w:rFonts w:ascii="仿宋" w:hAnsi="仿宋" w:eastAsia="仿宋"/>
        </w:rPr>
      </w:pPr>
      <w:sdt>
        <w:sdtPr>
          <w:rPr>
            <w:rFonts w:ascii="仿宋" w:hAnsi="仿宋" w:eastAsia="仿宋"/>
          </w:rPr>
          <w:id w:val="-422488132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Fonts w:ascii="仿宋" w:hAnsi="仿宋" w:eastAsia="仿宋"/>
          </w:rPr>
        </w:sdtEnd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rPr>
          <w:rFonts w:ascii="仿宋" w:hAnsi="仿宋" w:eastAsia="仿宋"/>
        </w:rPr>
        <w:t>文化</w:t>
      </w:r>
      <w:r>
        <w:rPr>
          <w:rFonts w:hint="eastAsia" w:ascii="仿宋" w:hAnsi="仿宋" w:eastAsia="仿宋"/>
          <w:lang w:eastAsia="zh-CN"/>
        </w:rPr>
        <w:t>产业</w:t>
      </w:r>
      <w:r>
        <w:rPr>
          <w:rFonts w:ascii="仿宋" w:hAnsi="仿宋" w:eastAsia="仿宋"/>
        </w:rPr>
        <w:t xml:space="preserve">    </w:t>
      </w:r>
      <w:sdt>
        <w:sdtPr>
          <w:rPr>
            <w:rFonts w:ascii="仿宋" w:hAnsi="仿宋" w:eastAsia="仿宋"/>
          </w:rPr>
          <w:id w:val="-1121144398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Fonts w:ascii="仿宋" w:hAnsi="仿宋" w:eastAsia="仿宋"/>
          </w:rPr>
        </w:sdtEnd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rPr>
          <w:rFonts w:hint="eastAsia" w:ascii="仿宋" w:hAnsi="仿宋" w:eastAsia="仿宋"/>
        </w:rPr>
        <w:t>教育</w:t>
      </w:r>
      <w:r>
        <w:rPr>
          <w:rFonts w:hint="eastAsia" w:ascii="仿宋" w:hAnsi="仿宋" w:eastAsia="仿宋"/>
          <w:lang w:eastAsia="zh-CN"/>
        </w:rPr>
        <w:t>学</w:t>
      </w:r>
      <w:r>
        <w:rPr>
          <w:rFonts w:ascii="仿宋" w:hAnsi="仿宋" w:eastAsia="仿宋"/>
        </w:rPr>
        <w:t xml:space="preserve">    </w:t>
      </w:r>
      <w:sdt>
        <w:sdtPr>
          <w:rPr>
            <w:rFonts w:ascii="仿宋" w:hAnsi="仿宋" w:eastAsia="仿宋"/>
          </w:rPr>
          <w:id w:val="478045337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Fonts w:ascii="仿宋" w:hAnsi="仿宋" w:eastAsia="仿宋"/>
          </w:rPr>
        </w:sdtEnd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rPr>
          <w:rFonts w:hint="eastAsia" w:ascii="仿宋" w:hAnsi="仿宋" w:eastAsia="仿宋"/>
          <w:lang w:eastAsia="zh-CN"/>
        </w:rPr>
        <w:t>国际款待与旅游业</w:t>
      </w:r>
      <w:r>
        <w:rPr>
          <w:rFonts w:hint="eastAsia" w:ascii="仿宋" w:hAnsi="仿宋" w:eastAsia="仿宋"/>
        </w:rPr>
        <w:t>管理（英文）</w:t>
      </w:r>
      <w:r>
        <w:rPr>
          <w:rFonts w:ascii="仿宋" w:hAnsi="仿宋" w:eastAsia="仿宋"/>
        </w:rPr>
        <w:t xml:space="preserve">    </w:t>
      </w:r>
      <w:sdt>
        <w:sdtPr>
          <w:rPr>
            <w:rFonts w:ascii="仿宋" w:hAnsi="仿宋" w:eastAsia="仿宋"/>
          </w:rPr>
          <w:id w:val="-1058936409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Fonts w:ascii="仿宋" w:hAnsi="仿宋" w:eastAsia="仿宋"/>
          </w:rPr>
        </w:sdtEnd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rPr>
          <w:rFonts w:hint="eastAsia" w:ascii="仿宋" w:hAnsi="仿宋" w:eastAsia="仿宋"/>
          <w:lang w:eastAsia="zh-CN"/>
        </w:rPr>
        <w:t>服务业管理</w:t>
      </w:r>
      <w:r>
        <w:rPr>
          <w:rFonts w:hint="eastAsia" w:ascii="仿宋" w:hAnsi="仿宋" w:eastAsia="仿宋"/>
        </w:rPr>
        <w:t xml:space="preserve">（英文）  </w:t>
      </w:r>
    </w:p>
    <w:p>
      <w:pPr>
        <w:snapToGrid w:val="0"/>
        <w:spacing w:line="480" w:lineRule="auto"/>
        <w:jc w:val="both"/>
        <w:rPr>
          <w:rFonts w:hint="eastAsia" w:ascii="仿宋" w:hAnsi="仿宋" w:eastAsia="仿宋"/>
        </w:rPr>
      </w:pPr>
      <w:sdt>
        <w:sdtPr>
          <w:rPr>
            <w:rFonts w:hint="eastAsia" w:ascii="仿宋" w:hAnsi="仿宋" w:eastAsia="仿宋"/>
          </w:rPr>
          <w:id w:val="719946389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Fonts w:hint="eastAsia" w:ascii="仿宋" w:hAnsi="仿宋" w:eastAsia="仿宋"/>
          </w:rPr>
        </w:sdtEnd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rPr>
          <w:rFonts w:hint="eastAsia" w:ascii="仿宋" w:hAnsi="仿宋" w:eastAsia="仿宋"/>
        </w:rPr>
        <w:t>法</w:t>
      </w:r>
      <w:r>
        <w:rPr>
          <w:rFonts w:hint="eastAsia" w:ascii="仿宋" w:hAnsi="仿宋" w:eastAsia="仿宋"/>
          <w:lang w:eastAsia="zh-CN"/>
        </w:rPr>
        <w:t>学</w:t>
      </w:r>
      <w:r>
        <w:rPr>
          <w:rFonts w:hint="eastAsia" w:ascii="仿宋" w:hAnsi="仿宋" w:eastAsia="仿宋"/>
        </w:rPr>
        <w:t xml:space="preserve">      </w:t>
      </w:r>
      <w:r>
        <w:rPr>
          <w:rFonts w:ascii="仿宋" w:hAnsi="仿宋" w:eastAsia="仿宋"/>
        </w:rPr>
        <w:t xml:space="preserve">  </w:t>
      </w:r>
      <w:sdt>
        <w:sdtPr>
          <w:rPr>
            <w:rFonts w:ascii="仿宋" w:hAnsi="仿宋" w:eastAsia="仿宋"/>
          </w:rPr>
          <w:id w:val="-799382072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Fonts w:ascii="仿宋" w:hAnsi="仿宋" w:eastAsia="仿宋"/>
          </w:rPr>
        </w:sdtEnd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rPr>
          <w:rFonts w:hint="eastAsia" w:ascii="仿宋" w:hAnsi="仿宋" w:eastAsia="仿宋"/>
        </w:rPr>
        <w:t>城市</w:t>
      </w:r>
      <w:r>
        <w:rPr>
          <w:rFonts w:hint="eastAsia" w:ascii="仿宋" w:hAnsi="仿宋" w:eastAsia="仿宋"/>
          <w:lang w:eastAsia="zh-CN"/>
        </w:rPr>
        <w:t>规划与设计</w:t>
      </w:r>
      <w:r>
        <w:rPr>
          <w:rFonts w:hint="eastAsia" w:ascii="仿宋" w:hAnsi="仿宋" w:eastAsia="仿宋"/>
        </w:rPr>
        <w:t xml:space="preserve">    </w:t>
      </w:r>
      <w:sdt>
        <w:sdtPr>
          <w:rPr>
            <w:rFonts w:hint="eastAsia" w:ascii="仿宋" w:hAnsi="仿宋" w:eastAsia="仿宋"/>
          </w:rPr>
          <w:id w:val="1106926728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Fonts w:hint="eastAsia" w:ascii="仿宋" w:hAnsi="仿宋" w:eastAsia="仿宋"/>
          </w:rPr>
        </w:sdtEnd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rPr>
          <w:rFonts w:hint="eastAsia" w:ascii="仿宋" w:hAnsi="仿宋" w:eastAsia="仿宋"/>
        </w:rPr>
        <w:t>葡語</w:t>
      </w:r>
      <w:r>
        <w:rPr>
          <w:rFonts w:hint="eastAsia" w:ascii="仿宋" w:hAnsi="仿宋" w:eastAsia="仿宋"/>
          <w:lang w:eastAsia="zh-CN"/>
        </w:rPr>
        <w:t>国</w:t>
      </w:r>
      <w:r>
        <w:rPr>
          <w:rFonts w:hint="eastAsia" w:ascii="仿宋" w:hAnsi="仿宋" w:eastAsia="仿宋"/>
        </w:rPr>
        <w:t>家研究</w:t>
      </w:r>
    </w:p>
    <w:p>
      <w:pPr>
        <w:snapToGrid w:val="0"/>
        <w:spacing w:line="480" w:lineRule="auto"/>
        <w:jc w:val="both"/>
        <w:rPr>
          <w:rFonts w:hint="eastAsia" w:ascii="仿宋" w:hAnsi="仿宋" w:eastAsia="仿宋"/>
        </w:rPr>
      </w:pPr>
    </w:p>
    <w:tbl>
      <w:tblPr>
        <w:tblStyle w:val="3"/>
        <w:tblW w:w="100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864"/>
        <w:gridCol w:w="2088"/>
        <w:gridCol w:w="1994"/>
        <w:gridCol w:w="1408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eastAsia="zh-CN"/>
              </w:rPr>
              <w:t>学</w:t>
            </w:r>
            <w:r>
              <w:rPr>
                <w:rFonts w:hint="eastAsia" w:ascii="仿宋" w:hAnsi="仿宋" w:eastAsia="仿宋"/>
                <w:b/>
                <w:sz w:val="28"/>
              </w:rPr>
              <w:t>生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姓名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就</w:t>
            </w:r>
            <w:r>
              <w:rPr>
                <w:rFonts w:hint="eastAsia" w:ascii="仿宋" w:hAnsi="仿宋" w:eastAsia="仿宋"/>
                <w:b/>
                <w:sz w:val="28"/>
                <w:lang w:eastAsia="zh-CN"/>
              </w:rPr>
              <w:t>读院系专业</w:t>
            </w:r>
          </w:p>
        </w:tc>
        <w:tc>
          <w:tcPr>
            <w:tcW w:w="208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平均</w:t>
            </w:r>
            <w:r>
              <w:rPr>
                <w:rFonts w:hint="eastAsia" w:ascii="仿宋" w:hAnsi="仿宋" w:eastAsia="仿宋"/>
                <w:b/>
                <w:sz w:val="28"/>
                <w:lang w:eastAsia="zh-CN"/>
              </w:rPr>
              <w:t>成绩</w:t>
            </w:r>
            <w:r>
              <w:rPr>
                <w:rFonts w:hint="eastAsia" w:ascii="仿宋" w:hAnsi="仿宋" w:eastAsia="仿宋"/>
                <w:b/>
                <w:sz w:val="28"/>
              </w:rPr>
              <w:t>或</w:t>
            </w:r>
            <w:r>
              <w:rPr>
                <w:rFonts w:ascii="仿宋" w:hAnsi="仿宋" w:eastAsia="仿宋"/>
                <w:b/>
                <w:sz w:val="28"/>
              </w:rPr>
              <w:t>GPA</w:t>
            </w: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eastAsia="zh-CN"/>
              </w:rPr>
              <w:t>专业年级</w:t>
            </w:r>
            <w:r>
              <w:rPr>
                <w:rFonts w:hint="eastAsia" w:ascii="仿宋" w:hAnsi="仿宋" w:eastAsia="仿宋"/>
                <w:b/>
                <w:sz w:val="28"/>
              </w:rPr>
              <w:t>排名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（</w:t>
            </w:r>
            <w:r>
              <w:rPr>
                <w:rFonts w:ascii="仿宋" w:hAnsi="仿宋" w:eastAsia="仿宋"/>
                <w:b/>
                <w:sz w:val="28"/>
              </w:rPr>
              <w:t>%</w:t>
            </w:r>
            <w:r>
              <w:rPr>
                <w:rFonts w:hint="eastAsia" w:ascii="仿宋" w:hAnsi="仿宋" w:eastAsia="仿宋"/>
                <w:b/>
                <w:sz w:val="28"/>
              </w:rPr>
              <w:t>）</w:t>
            </w:r>
          </w:p>
        </w:tc>
        <w:tc>
          <w:tcPr>
            <w:tcW w:w="140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eastAsia="zh-CN"/>
              </w:rPr>
              <w:t>联系电话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lang w:eastAsia="zh-CN"/>
              </w:rPr>
              <w:t>联系电邮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54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1864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2088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08" w:type="dxa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78" w:type="dxa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54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1864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2088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08" w:type="dxa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78" w:type="dxa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54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1864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2088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08" w:type="dxa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78" w:type="dxa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54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1864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2088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08" w:type="dxa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78" w:type="dxa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54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1864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2088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08" w:type="dxa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78" w:type="dxa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54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1864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2088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08" w:type="dxa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78" w:type="dxa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54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1864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2088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08" w:type="dxa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78" w:type="dxa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54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1864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2088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08" w:type="dxa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78" w:type="dxa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54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1864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2088" w:type="dxa"/>
            <w:shd w:val="clear" w:color="auto" w:fill="auto"/>
          </w:tcPr>
          <w:p>
            <w:pPr>
              <w:snapToGrid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08" w:type="dxa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78" w:type="dxa"/>
          </w:tcPr>
          <w:p>
            <w:pPr>
              <w:snapToGrid w:val="0"/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E2CAD"/>
    <w:rsid w:val="03087632"/>
    <w:rsid w:val="0C51027F"/>
    <w:rsid w:val="16EE2CAD"/>
    <w:rsid w:val="36FE72EF"/>
    <w:rsid w:val="597B63CF"/>
    <w:rsid w:val="5CC236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2017-02-09T13:51:00Z</dcterms:created>
  <dc:creator>Administrator</dc:creator>
  <cp:lastModifiedBy>ldgxxu</cp:lastModifiedBy>
  <dcterms:modified xsi:type="dcterms:W3CDTF">2018-01-04T08:07:12Z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