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Theme="minorEastAsia" w:hAnsiTheme="minorEastAsia"/>
          <w:b/>
          <w:spacing w:val="-8"/>
          <w:sz w:val="44"/>
        </w:rPr>
      </w:pPr>
      <w:r>
        <w:rPr>
          <w:rFonts w:hint="default" w:asciiTheme="minorEastAsia" w:hAnsiTheme="minorEastAsia"/>
          <w:b/>
          <w:spacing w:val="-8"/>
          <w:sz w:val="44"/>
        </w:rPr>
        <w:t>附件：</w:t>
      </w:r>
    </w:p>
    <w:p>
      <w:pPr>
        <w:spacing w:line="480" w:lineRule="auto"/>
        <w:jc w:val="left"/>
        <w:rPr>
          <w:rFonts w:hint="eastAsia" w:asciiTheme="minorEastAsia" w:hAnsiTheme="minorEastAsia"/>
          <w:b/>
          <w:spacing w:val="-8"/>
          <w:sz w:val="44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pacing w:val="-8"/>
          <w:sz w:val="44"/>
        </w:rPr>
      </w:pPr>
      <w:r>
        <w:rPr>
          <w:rFonts w:hint="eastAsia" w:asciiTheme="minorEastAsia" w:hAnsiTheme="minorEastAsia"/>
          <w:b/>
          <w:spacing w:val="-8"/>
          <w:sz w:val="44"/>
        </w:rPr>
        <w:t>关于201</w:t>
      </w:r>
      <w:r>
        <w:rPr>
          <w:rFonts w:asciiTheme="minorEastAsia" w:hAnsiTheme="minorEastAsia"/>
          <w:b/>
          <w:spacing w:val="-8"/>
          <w:sz w:val="44"/>
        </w:rPr>
        <w:t>9</w:t>
      </w:r>
      <w:r>
        <w:rPr>
          <w:rFonts w:hint="eastAsia" w:asciiTheme="minorEastAsia" w:hAnsiTheme="minorEastAsia"/>
          <w:b/>
          <w:spacing w:val="-8"/>
          <w:sz w:val="44"/>
        </w:rPr>
        <w:t>年度优秀青年志愿者评选名单公示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10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501"/>
        <w:gridCol w:w="1417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widowControl/>
              <w:spacing w:line="360" w:lineRule="auto"/>
              <w:ind w:right="-105" w:rightChars="-5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张珅璐</w:t>
            </w:r>
          </w:p>
        </w:tc>
        <w:tc>
          <w:tcPr>
            <w:tcW w:w="275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单提杰</w:t>
            </w:r>
          </w:p>
        </w:tc>
        <w:tc>
          <w:tcPr>
            <w:tcW w:w="275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王田文</w:t>
            </w:r>
          </w:p>
        </w:tc>
        <w:tc>
          <w:tcPr>
            <w:tcW w:w="275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肖启荣</w:t>
            </w:r>
          </w:p>
        </w:tc>
        <w:tc>
          <w:tcPr>
            <w:tcW w:w="275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林文倩</w:t>
            </w:r>
          </w:p>
        </w:tc>
        <w:tc>
          <w:tcPr>
            <w:tcW w:w="275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2016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李丽巍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李江鸿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崔寰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李子杨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张晓啸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邵盛仪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016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钟莹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朱佳丽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刘亚鑫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何欣怡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bookmarkStart w:id="0" w:name="OLE_LINK4"/>
            <w:bookmarkStart w:id="1" w:name="OLE_LINK3"/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汉语言文学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林洁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曹守财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朱玉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周俊宇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018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李若昕</w:t>
            </w:r>
          </w:p>
        </w:tc>
        <w:tc>
          <w:tcPr>
            <w:tcW w:w="2752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017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花春波</w:t>
            </w:r>
          </w:p>
        </w:tc>
        <w:tc>
          <w:tcPr>
            <w:tcW w:w="2752" w:type="dxa"/>
          </w:tcPr>
          <w:p>
            <w:pPr>
              <w:spacing w:line="360" w:lineRule="auto"/>
              <w:ind w:left="-109" w:leftChars="-52" w:firstLine="109" w:firstLineChars="39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播音与主持</w:t>
            </w:r>
          </w:p>
        </w:tc>
      </w:tr>
    </w:tbl>
    <w:p>
      <w:pPr>
        <w:widowControl/>
        <w:spacing w:line="360" w:lineRule="auto"/>
        <w:ind w:left="-424" w:leftChars="-202" w:right="-483" w:rightChars="-230"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14783"/>
    <w:rsid w:val="00021FAB"/>
    <w:rsid w:val="0004074A"/>
    <w:rsid w:val="0004736E"/>
    <w:rsid w:val="00053CFC"/>
    <w:rsid w:val="000648FB"/>
    <w:rsid w:val="00065411"/>
    <w:rsid w:val="00093216"/>
    <w:rsid w:val="000A69AF"/>
    <w:rsid w:val="000E0F04"/>
    <w:rsid w:val="000E5E4C"/>
    <w:rsid w:val="000F11B7"/>
    <w:rsid w:val="00126982"/>
    <w:rsid w:val="00160F83"/>
    <w:rsid w:val="001717C0"/>
    <w:rsid w:val="0017400B"/>
    <w:rsid w:val="00181BD7"/>
    <w:rsid w:val="0019336F"/>
    <w:rsid w:val="001964BF"/>
    <w:rsid w:val="00210D6C"/>
    <w:rsid w:val="002378D1"/>
    <w:rsid w:val="00261CE6"/>
    <w:rsid w:val="00263570"/>
    <w:rsid w:val="0026694E"/>
    <w:rsid w:val="00281A57"/>
    <w:rsid w:val="002A02AD"/>
    <w:rsid w:val="002F1D97"/>
    <w:rsid w:val="00342E19"/>
    <w:rsid w:val="003515B9"/>
    <w:rsid w:val="003555EC"/>
    <w:rsid w:val="00365E5C"/>
    <w:rsid w:val="003879AA"/>
    <w:rsid w:val="00395504"/>
    <w:rsid w:val="003A4816"/>
    <w:rsid w:val="003F7D66"/>
    <w:rsid w:val="0041298B"/>
    <w:rsid w:val="00422D91"/>
    <w:rsid w:val="00473297"/>
    <w:rsid w:val="004733CC"/>
    <w:rsid w:val="00480716"/>
    <w:rsid w:val="00484A12"/>
    <w:rsid w:val="004975F2"/>
    <w:rsid w:val="004C12EA"/>
    <w:rsid w:val="004D744C"/>
    <w:rsid w:val="004F29A0"/>
    <w:rsid w:val="004F51FC"/>
    <w:rsid w:val="00521FDE"/>
    <w:rsid w:val="005223D6"/>
    <w:rsid w:val="005302CD"/>
    <w:rsid w:val="005460FF"/>
    <w:rsid w:val="00577D27"/>
    <w:rsid w:val="005A117D"/>
    <w:rsid w:val="005C02E3"/>
    <w:rsid w:val="005C1937"/>
    <w:rsid w:val="005C2E7D"/>
    <w:rsid w:val="005D2FAB"/>
    <w:rsid w:val="00617D74"/>
    <w:rsid w:val="00624FB0"/>
    <w:rsid w:val="006301BB"/>
    <w:rsid w:val="00665C5A"/>
    <w:rsid w:val="00676F64"/>
    <w:rsid w:val="00681BAB"/>
    <w:rsid w:val="006B3873"/>
    <w:rsid w:val="006E086E"/>
    <w:rsid w:val="006E2706"/>
    <w:rsid w:val="00720CCB"/>
    <w:rsid w:val="007252DA"/>
    <w:rsid w:val="00736656"/>
    <w:rsid w:val="00745C4F"/>
    <w:rsid w:val="00780CCD"/>
    <w:rsid w:val="00781767"/>
    <w:rsid w:val="00784E12"/>
    <w:rsid w:val="0078749A"/>
    <w:rsid w:val="00795F7B"/>
    <w:rsid w:val="007B5158"/>
    <w:rsid w:val="007E1150"/>
    <w:rsid w:val="007E4E39"/>
    <w:rsid w:val="007E5F05"/>
    <w:rsid w:val="00805331"/>
    <w:rsid w:val="00824C1B"/>
    <w:rsid w:val="0084442B"/>
    <w:rsid w:val="00871F09"/>
    <w:rsid w:val="008744C8"/>
    <w:rsid w:val="00874E96"/>
    <w:rsid w:val="00877EB5"/>
    <w:rsid w:val="00890E43"/>
    <w:rsid w:val="00895C87"/>
    <w:rsid w:val="008962CF"/>
    <w:rsid w:val="008B0E37"/>
    <w:rsid w:val="008C7D69"/>
    <w:rsid w:val="008E14A8"/>
    <w:rsid w:val="008E3441"/>
    <w:rsid w:val="008E59F7"/>
    <w:rsid w:val="00927BAC"/>
    <w:rsid w:val="00936897"/>
    <w:rsid w:val="00951396"/>
    <w:rsid w:val="009B55F4"/>
    <w:rsid w:val="009B6FF0"/>
    <w:rsid w:val="009C086D"/>
    <w:rsid w:val="009F1615"/>
    <w:rsid w:val="00A120CC"/>
    <w:rsid w:val="00A1635C"/>
    <w:rsid w:val="00A30D3B"/>
    <w:rsid w:val="00A51F3A"/>
    <w:rsid w:val="00A5721E"/>
    <w:rsid w:val="00A57E5D"/>
    <w:rsid w:val="00A71035"/>
    <w:rsid w:val="00A75993"/>
    <w:rsid w:val="00A8658F"/>
    <w:rsid w:val="00AA1CFD"/>
    <w:rsid w:val="00AB1E58"/>
    <w:rsid w:val="00AC6DD7"/>
    <w:rsid w:val="00AC7501"/>
    <w:rsid w:val="00AE3697"/>
    <w:rsid w:val="00B0714E"/>
    <w:rsid w:val="00B12FC9"/>
    <w:rsid w:val="00B13874"/>
    <w:rsid w:val="00B374E0"/>
    <w:rsid w:val="00B52C62"/>
    <w:rsid w:val="00BB1BC8"/>
    <w:rsid w:val="00BD1601"/>
    <w:rsid w:val="00BF7A93"/>
    <w:rsid w:val="00C0163B"/>
    <w:rsid w:val="00C05413"/>
    <w:rsid w:val="00C144A2"/>
    <w:rsid w:val="00C20F3A"/>
    <w:rsid w:val="00C2712E"/>
    <w:rsid w:val="00C5264F"/>
    <w:rsid w:val="00C530D9"/>
    <w:rsid w:val="00C63D0A"/>
    <w:rsid w:val="00C97270"/>
    <w:rsid w:val="00CC749E"/>
    <w:rsid w:val="00D02084"/>
    <w:rsid w:val="00D27369"/>
    <w:rsid w:val="00D35FAF"/>
    <w:rsid w:val="00D36A5C"/>
    <w:rsid w:val="00D6322B"/>
    <w:rsid w:val="00D863A9"/>
    <w:rsid w:val="00D92C4A"/>
    <w:rsid w:val="00D9425F"/>
    <w:rsid w:val="00D97DD9"/>
    <w:rsid w:val="00DE68EA"/>
    <w:rsid w:val="00DF22A3"/>
    <w:rsid w:val="00E0192F"/>
    <w:rsid w:val="00E36777"/>
    <w:rsid w:val="00E5119A"/>
    <w:rsid w:val="00E91F2B"/>
    <w:rsid w:val="00E93B60"/>
    <w:rsid w:val="00ED47E3"/>
    <w:rsid w:val="00EE36B2"/>
    <w:rsid w:val="00F10845"/>
    <w:rsid w:val="00F34FAB"/>
    <w:rsid w:val="00F76756"/>
    <w:rsid w:val="00F868BC"/>
    <w:rsid w:val="00FD0AFA"/>
    <w:rsid w:val="00FD30B0"/>
    <w:rsid w:val="00FD5928"/>
    <w:rsid w:val="00FE6B15"/>
    <w:rsid w:val="00FF0A12"/>
    <w:rsid w:val="499F44D4"/>
    <w:rsid w:val="5FFF286A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7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2019-06-17T08:33:00Z</dcterms:created>
  <dc:creator>Hauser</dc:creator>
  <cp:lastModifiedBy>guoyuzhen</cp:lastModifiedBy>
  <cp:lastPrinted>2018-12-11T20:22:00Z</cp:lastPrinted>
  <dcterms:modified xsi:type="dcterms:W3CDTF">2019-06-18T09:21:59Z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