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深圳市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大鹏新区总工会公开招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聘工会社会工作者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职位表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（202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月）</w:t>
      </w:r>
    </w:p>
    <w:tbl>
      <w:tblPr>
        <w:tblStyle w:val="3"/>
        <w:tblpPr w:leftFromText="180" w:rightFromText="180" w:vertAnchor="text" w:horzAnchor="page" w:tblpX="1343" w:tblpY="948"/>
        <w:tblOverlap w:val="never"/>
        <w:tblW w:w="149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0"/>
        <w:gridCol w:w="1165"/>
        <w:gridCol w:w="718"/>
        <w:gridCol w:w="441"/>
        <w:gridCol w:w="1323"/>
        <w:gridCol w:w="1306"/>
        <w:gridCol w:w="2912"/>
        <w:gridCol w:w="697"/>
        <w:gridCol w:w="2797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z w:val="20"/>
                <w:lang w:eastAsia="zh-CN" w:bidi="ar"/>
              </w:rPr>
              <w:t>名称</w:t>
            </w:r>
          </w:p>
        </w:tc>
        <w:tc>
          <w:tcPr>
            <w:tcW w:w="12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岗位编号</w:t>
            </w:r>
          </w:p>
        </w:tc>
        <w:tc>
          <w:tcPr>
            <w:tcW w:w="11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岗位工作内容</w:t>
            </w:r>
          </w:p>
        </w:tc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拟聘人数</w:t>
            </w:r>
          </w:p>
        </w:tc>
        <w:tc>
          <w:tcPr>
            <w:tcW w:w="4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性别</w:t>
            </w:r>
          </w:p>
        </w:tc>
        <w:tc>
          <w:tcPr>
            <w:tcW w:w="10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1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学历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学位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专业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最高年龄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z w:val="20"/>
                <w:lang w:eastAsia="zh-CN" w:bidi="ar"/>
              </w:rPr>
              <w:t>要求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户籍要求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  <w:t>工会社会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  <w:t>工作者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DPZGH20</w:t>
            </w:r>
            <w:r>
              <w:rPr>
                <w:rFonts w:hint="eastAsia" w:ascii="宋体" w:hAnsi="宋体" w:cs="宋体"/>
                <w:color w:val="000000"/>
                <w:sz w:val="20"/>
                <w:lang w:val="en-US" w:eastAsia="zh-CN" w:bidi="ar"/>
              </w:rPr>
              <w:t>250501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lang w:val="en-US" w:eastAsia="zh-CN" w:bidi="ar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2"/>
                <w:lang w:val="en-US" w:eastAsia="zh-CN" w:bidi="ar"/>
              </w:rPr>
              <w:t>从事财务相关工作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2"/>
                <w:lang w:val="en-US" w:eastAsia="zh-CN" w:bidi="ar"/>
              </w:rPr>
              <w:t>1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不限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  <w:t>及以上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  <w:t>研究生：会计学（A120201）、企业管理（含：财务管理、市场营销、人力资源管理）（A120202）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  <w:t>本科：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  <w:t>会计学（B120203）、财务管理（B120204）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highlight w:val="none"/>
                <w:lang w:bidi="ar"/>
              </w:rPr>
            </w:pPr>
            <w:r>
              <w:rPr>
                <w:rFonts w:hint="eastAsia" w:ascii="Arial" w:hAnsi="Arial"/>
                <w:color w:val="000000"/>
                <w:sz w:val="20"/>
                <w:highlight w:val="none"/>
                <w:lang w:bidi="ar"/>
              </w:rPr>
              <w:t>35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 w:bidi="ar"/>
              </w:rPr>
              <w:t>1.具有初级及以上会计专业技术资格证书；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 w:bidi="ar"/>
              </w:rPr>
              <w:t>2.具备两年以上工作经验。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  <w:t>市内外</w:t>
            </w:r>
          </w:p>
        </w:tc>
      </w:tr>
    </w:tbl>
    <w:p>
      <w:pPr>
        <w:tabs>
          <w:tab w:val="left" w:pos="774"/>
        </w:tabs>
        <w:jc w:val="left"/>
      </w:pPr>
      <w:bookmarkStart w:id="0" w:name="_GoBack"/>
      <w:bookmarkEnd w:id="0"/>
    </w:p>
    <w:p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DF"/>
    <w:rsid w:val="00027CF9"/>
    <w:rsid w:val="000749DF"/>
    <w:rsid w:val="002B4FBD"/>
    <w:rsid w:val="002E41FC"/>
    <w:rsid w:val="00EE4468"/>
    <w:rsid w:val="00FFBD65"/>
    <w:rsid w:val="035C0688"/>
    <w:rsid w:val="038A5843"/>
    <w:rsid w:val="09DC7E14"/>
    <w:rsid w:val="0FBA32F5"/>
    <w:rsid w:val="13EF73BC"/>
    <w:rsid w:val="1B5C1633"/>
    <w:rsid w:val="1DE37432"/>
    <w:rsid w:val="23AC7C40"/>
    <w:rsid w:val="245570C3"/>
    <w:rsid w:val="25344821"/>
    <w:rsid w:val="2B6F7672"/>
    <w:rsid w:val="2B9D3B3F"/>
    <w:rsid w:val="2DB966F5"/>
    <w:rsid w:val="2E923B91"/>
    <w:rsid w:val="2EFB8861"/>
    <w:rsid w:val="2FBB41E4"/>
    <w:rsid w:val="32FF4EBE"/>
    <w:rsid w:val="33BFF33B"/>
    <w:rsid w:val="37F81856"/>
    <w:rsid w:val="3AC729D6"/>
    <w:rsid w:val="3BFE4D5B"/>
    <w:rsid w:val="3CEAF496"/>
    <w:rsid w:val="3FCB7136"/>
    <w:rsid w:val="3FF79E96"/>
    <w:rsid w:val="406C234E"/>
    <w:rsid w:val="446B382D"/>
    <w:rsid w:val="48B25E86"/>
    <w:rsid w:val="4B7F02EE"/>
    <w:rsid w:val="4E9B0409"/>
    <w:rsid w:val="4FBF7471"/>
    <w:rsid w:val="5354568C"/>
    <w:rsid w:val="5430587A"/>
    <w:rsid w:val="5699D77B"/>
    <w:rsid w:val="56EF03D0"/>
    <w:rsid w:val="59FF4AFD"/>
    <w:rsid w:val="5A0836F5"/>
    <w:rsid w:val="5B0EFE5E"/>
    <w:rsid w:val="5DDE80C5"/>
    <w:rsid w:val="5EBDBCF0"/>
    <w:rsid w:val="5F3F3136"/>
    <w:rsid w:val="5FBF6749"/>
    <w:rsid w:val="5FFB61B1"/>
    <w:rsid w:val="5FFD1B62"/>
    <w:rsid w:val="64D178AF"/>
    <w:rsid w:val="65DF2491"/>
    <w:rsid w:val="6726638D"/>
    <w:rsid w:val="675EE602"/>
    <w:rsid w:val="69F9E9B0"/>
    <w:rsid w:val="6AFF5528"/>
    <w:rsid w:val="6BFA72EB"/>
    <w:rsid w:val="6D5CB6C8"/>
    <w:rsid w:val="6E7B4B0E"/>
    <w:rsid w:val="6FFBF7BC"/>
    <w:rsid w:val="6FFF5B4F"/>
    <w:rsid w:val="726E70A2"/>
    <w:rsid w:val="736B453F"/>
    <w:rsid w:val="73FE9471"/>
    <w:rsid w:val="76FF95E8"/>
    <w:rsid w:val="77970048"/>
    <w:rsid w:val="77EEE73D"/>
    <w:rsid w:val="7907360B"/>
    <w:rsid w:val="797D601B"/>
    <w:rsid w:val="79F8B958"/>
    <w:rsid w:val="7AB74464"/>
    <w:rsid w:val="7B7B6351"/>
    <w:rsid w:val="7BEE6173"/>
    <w:rsid w:val="7DE00111"/>
    <w:rsid w:val="7DE5D4B3"/>
    <w:rsid w:val="7DFF0501"/>
    <w:rsid w:val="7F8F7F6F"/>
    <w:rsid w:val="7FAB055F"/>
    <w:rsid w:val="7FEF2AFC"/>
    <w:rsid w:val="7FF72521"/>
    <w:rsid w:val="7FFEB7F9"/>
    <w:rsid w:val="7FFEF09C"/>
    <w:rsid w:val="917D5ED4"/>
    <w:rsid w:val="ADE4AC56"/>
    <w:rsid w:val="AF7C375C"/>
    <w:rsid w:val="B5FCE0A2"/>
    <w:rsid w:val="B6EB28EC"/>
    <w:rsid w:val="B7BF7CAE"/>
    <w:rsid w:val="B89F35B6"/>
    <w:rsid w:val="B9FF8E03"/>
    <w:rsid w:val="BBED1774"/>
    <w:rsid w:val="BEEB73B1"/>
    <w:rsid w:val="BFF9237C"/>
    <w:rsid w:val="C3EFA6AC"/>
    <w:rsid w:val="C6BF07F5"/>
    <w:rsid w:val="CFE6566B"/>
    <w:rsid w:val="D071FE06"/>
    <w:rsid w:val="D9977D6C"/>
    <w:rsid w:val="DFFB297E"/>
    <w:rsid w:val="E4B61D78"/>
    <w:rsid w:val="E5FD5E36"/>
    <w:rsid w:val="E8DEE083"/>
    <w:rsid w:val="EBF7155C"/>
    <w:rsid w:val="EF53C2BB"/>
    <w:rsid w:val="EF8B10EC"/>
    <w:rsid w:val="F2FCBC59"/>
    <w:rsid w:val="F4BA7858"/>
    <w:rsid w:val="F71B77C7"/>
    <w:rsid w:val="F7FF4382"/>
    <w:rsid w:val="F93F3F56"/>
    <w:rsid w:val="FACAF847"/>
    <w:rsid w:val="FAF593C4"/>
    <w:rsid w:val="FBF750E5"/>
    <w:rsid w:val="FBFD44EB"/>
    <w:rsid w:val="FBFF685F"/>
    <w:rsid w:val="FC7FD439"/>
    <w:rsid w:val="FDDB7C61"/>
    <w:rsid w:val="FDF9F8DB"/>
    <w:rsid w:val="FDFDB125"/>
    <w:rsid w:val="FE7F84C7"/>
    <w:rsid w:val="FECE6B2D"/>
    <w:rsid w:val="FEFF5BB7"/>
    <w:rsid w:val="FF75BBF5"/>
    <w:rsid w:val="FF765B74"/>
    <w:rsid w:val="FF7EF26F"/>
    <w:rsid w:val="FF9B4111"/>
    <w:rsid w:val="FFBF64F9"/>
    <w:rsid w:val="FFDF7FB6"/>
    <w:rsid w:val="FFFB1A5E"/>
    <w:rsid w:val="FFFB2E9F"/>
    <w:rsid w:val="FFFB49BC"/>
    <w:rsid w:val="FF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8</TotalTime>
  <ScaleCrop>false</ScaleCrop>
  <LinksUpToDate>false</LinksUpToDate>
  <CharactersWithSpaces>262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2021-03-23T09:57:00Z</dcterms:created>
  <dc:creator>yckj</dc:creator>
  <cp:lastModifiedBy>林滔</cp:lastModifiedBy>
  <cp:lastPrinted>2023-02-16T09:23:00Z</cp:lastPrinted>
  <dcterms:modified xsi:type="dcterms:W3CDTF">2025-05-09T17:10:21Z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028AE0EFA0C2194FC9F27F65C0824887</vt:lpwstr>
  </property>
</Properties>
</file>