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69243">
      <w:pPr>
        <w:jc w:val="both"/>
        <w:rPr>
          <w:rFonts w:hint="eastAsia" w:ascii="黑体" w:hAnsi="黑体" w:eastAsia="黑体"/>
          <w:b/>
          <w:bCs/>
          <w:sz w:val="36"/>
          <w:szCs w:val="36"/>
          <w:lang w:eastAsia="zh-CN"/>
        </w:rPr>
      </w:pPr>
      <w:r>
        <w:rPr>
          <w:rFonts w:hint="eastAsia" w:ascii="仿宋" w:hAnsi="仿宋" w:eastAsia="仿宋" w:cs="方正小标宋简体"/>
          <w:sz w:val="32"/>
          <w:szCs w:val="32"/>
        </w:rPr>
        <w:t>附</w:t>
      </w:r>
      <w:r>
        <w:rPr>
          <w:rFonts w:hint="eastAsia" w:ascii="仿宋" w:hAnsi="仿宋" w:eastAsia="仿宋" w:cs="方正小标宋简体"/>
          <w:sz w:val="32"/>
          <w:szCs w:val="32"/>
          <w:lang w:val="en-US" w:eastAsia="zh-CN"/>
        </w:rPr>
        <w:t>表1</w:t>
      </w:r>
      <w:r>
        <w:rPr>
          <w:rFonts w:hint="eastAsia" w:ascii="仿宋" w:hAnsi="仿宋" w:eastAsia="仿宋" w:cs="方正小标宋简体"/>
          <w:sz w:val="32"/>
          <w:szCs w:val="32"/>
        </w:rPr>
        <w:t>：</w:t>
      </w:r>
      <w:bookmarkStart w:id="0" w:name="_GoBack"/>
      <w:r>
        <w:rPr>
          <w:rFonts w:hint="eastAsia" w:ascii="仿宋" w:hAnsi="仿宋" w:eastAsia="仿宋" w:cs="方正小标宋简体"/>
          <w:sz w:val="32"/>
          <w:szCs w:val="32"/>
        </w:rPr>
        <w:t>20</w:t>
      </w:r>
      <w:r>
        <w:rPr>
          <w:rFonts w:hint="eastAsia" w:ascii="仿宋" w:hAnsi="仿宋" w:eastAsia="仿宋" w:cs="方正小标宋简体"/>
          <w:sz w:val="32"/>
          <w:szCs w:val="32"/>
          <w:lang w:val="en-US" w:eastAsia="zh-CN"/>
        </w:rPr>
        <w:t>25</w:t>
      </w:r>
      <w:r>
        <w:rPr>
          <w:rFonts w:hint="eastAsia" w:ascii="仿宋" w:hAnsi="仿宋" w:eastAsia="仿宋" w:cs="方正小标宋简体"/>
          <w:sz w:val="32"/>
          <w:szCs w:val="32"/>
        </w:rPr>
        <w:t>年中国劳动关系学院</w:t>
      </w:r>
      <w:r>
        <w:rPr>
          <w:rFonts w:hint="eastAsia" w:ascii="仿宋" w:hAnsi="仿宋" w:eastAsia="仿宋" w:cs="方正小标宋简体"/>
          <w:sz w:val="32"/>
          <w:szCs w:val="32"/>
          <w:lang w:eastAsia="zh-CN"/>
        </w:rPr>
        <w:t>本科生</w:t>
      </w:r>
      <w:r>
        <w:rPr>
          <w:rFonts w:hint="eastAsia" w:ascii="仿宋" w:hAnsi="仿宋" w:eastAsia="仿宋" w:cs="方正小标宋简体"/>
          <w:sz w:val="32"/>
          <w:szCs w:val="32"/>
        </w:rPr>
        <w:t>科研项目立项情况一览表</w:t>
      </w:r>
    </w:p>
    <w:bookmarkEnd w:id="0"/>
    <w:p w14:paraId="69067B77">
      <w:pPr>
        <w:jc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共88项 </w:t>
      </w:r>
    </w:p>
    <w:tbl>
      <w:tblPr>
        <w:tblStyle w:val="3"/>
        <w:tblpPr w:leftFromText="180" w:rightFromText="180" w:vertAnchor="text" w:horzAnchor="margin" w:tblpXSpec="center" w:tblpY="119"/>
        <w:tblW w:w="14117" w:type="dxa"/>
        <w:tblInd w:w="10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7"/>
        <w:gridCol w:w="5209"/>
        <w:gridCol w:w="1200"/>
        <w:gridCol w:w="1200"/>
        <w:gridCol w:w="2604"/>
        <w:gridCol w:w="1759"/>
        <w:gridCol w:w="998"/>
      </w:tblGrid>
      <w:tr w14:paraId="5ADB9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0683EA6">
            <w:pPr>
              <w:spacing w:line="240" w:lineRule="exact"/>
              <w:jc w:val="center"/>
              <w:rPr>
                <w:rFonts w:ascii="宋体" w:hAnsi="宋体"/>
                <w:b/>
                <w:sz w:val="21"/>
                <w:szCs w:val="21"/>
              </w:rPr>
            </w:pPr>
            <w:r>
              <w:rPr>
                <w:rFonts w:hint="eastAsia" w:ascii="宋体" w:hAnsi="宋体"/>
                <w:b/>
                <w:sz w:val="21"/>
                <w:szCs w:val="21"/>
              </w:rPr>
              <w:t>编  号</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5D149E12">
            <w:pPr>
              <w:spacing w:line="240" w:lineRule="exact"/>
              <w:jc w:val="center"/>
              <w:rPr>
                <w:rFonts w:ascii="宋体" w:hAnsi="宋体"/>
                <w:b/>
                <w:sz w:val="21"/>
                <w:szCs w:val="21"/>
              </w:rPr>
            </w:pPr>
            <w:r>
              <w:rPr>
                <w:rFonts w:hint="eastAsia" w:ascii="宋体" w:hAnsi="宋体"/>
                <w:b/>
                <w:sz w:val="21"/>
                <w:szCs w:val="21"/>
              </w:rPr>
              <w:t>项 目 名 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EEE915">
            <w:pPr>
              <w:spacing w:line="240" w:lineRule="exact"/>
              <w:jc w:val="center"/>
              <w:rPr>
                <w:rFonts w:ascii="宋体" w:hAnsi="宋体"/>
                <w:b/>
                <w:sz w:val="21"/>
                <w:szCs w:val="21"/>
              </w:rPr>
            </w:pPr>
            <w:r>
              <w:rPr>
                <w:rFonts w:hint="eastAsia" w:ascii="宋体" w:hAnsi="宋体"/>
                <w:b/>
                <w:sz w:val="21"/>
                <w:szCs w:val="21"/>
              </w:rPr>
              <w:t>指导</w:t>
            </w:r>
          </w:p>
          <w:p w14:paraId="4885AEF5">
            <w:pPr>
              <w:spacing w:line="240" w:lineRule="exact"/>
              <w:jc w:val="center"/>
              <w:rPr>
                <w:rFonts w:ascii="宋体" w:hAnsi="宋体"/>
                <w:b/>
                <w:sz w:val="21"/>
                <w:szCs w:val="21"/>
              </w:rPr>
            </w:pPr>
            <w:r>
              <w:rPr>
                <w:rFonts w:hint="eastAsia" w:ascii="宋体" w:hAnsi="宋体"/>
                <w:b/>
                <w:sz w:val="21"/>
                <w:szCs w:val="21"/>
              </w:rPr>
              <w:t>教师</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5E3ADF0">
            <w:pPr>
              <w:spacing w:line="240" w:lineRule="exact"/>
              <w:jc w:val="center"/>
              <w:rPr>
                <w:rFonts w:ascii="宋体" w:hAnsi="宋体"/>
                <w:b/>
                <w:sz w:val="21"/>
                <w:szCs w:val="21"/>
              </w:rPr>
            </w:pPr>
            <w:r>
              <w:rPr>
                <w:rFonts w:hint="eastAsia" w:ascii="宋体" w:hAnsi="宋体"/>
                <w:b/>
                <w:sz w:val="21"/>
                <w:szCs w:val="21"/>
              </w:rPr>
              <w:t>主持人</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7BCA050">
            <w:pPr>
              <w:spacing w:line="240" w:lineRule="exact"/>
              <w:jc w:val="center"/>
              <w:rPr>
                <w:rFonts w:ascii="宋体" w:hAnsi="宋体"/>
                <w:b/>
                <w:sz w:val="21"/>
                <w:szCs w:val="21"/>
              </w:rPr>
            </w:pPr>
            <w:r>
              <w:rPr>
                <w:rFonts w:hint="eastAsia" w:ascii="宋体" w:hAnsi="宋体"/>
                <w:b/>
                <w:sz w:val="21"/>
                <w:szCs w:val="21"/>
              </w:rPr>
              <w:t>参加者</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9181E72">
            <w:pPr>
              <w:spacing w:line="240" w:lineRule="exact"/>
              <w:jc w:val="center"/>
              <w:rPr>
                <w:rFonts w:ascii="宋体" w:hAnsi="宋体"/>
                <w:b/>
                <w:sz w:val="21"/>
                <w:szCs w:val="21"/>
              </w:rPr>
            </w:pPr>
            <w:r>
              <w:rPr>
                <w:rFonts w:hint="eastAsia" w:ascii="宋体" w:hAnsi="宋体"/>
                <w:b/>
                <w:sz w:val="21"/>
                <w:szCs w:val="21"/>
                <w:lang w:val="en-US" w:eastAsia="zh-CN"/>
              </w:rPr>
              <w:t>所在学院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31A362DC">
            <w:pPr>
              <w:spacing w:line="240" w:lineRule="exact"/>
              <w:jc w:val="center"/>
              <w:rPr>
                <w:rFonts w:hint="eastAsia" w:ascii="宋体" w:hAnsi="宋体"/>
                <w:b/>
                <w:sz w:val="21"/>
                <w:szCs w:val="21"/>
              </w:rPr>
            </w:pPr>
            <w:r>
              <w:rPr>
                <w:rFonts w:hint="eastAsia" w:ascii="宋体" w:hAnsi="宋体"/>
                <w:b/>
                <w:sz w:val="21"/>
                <w:szCs w:val="21"/>
              </w:rPr>
              <w:t>经费</w:t>
            </w:r>
          </w:p>
          <w:p w14:paraId="7D2E1EC2">
            <w:pPr>
              <w:spacing w:line="240" w:lineRule="exact"/>
              <w:jc w:val="center"/>
              <w:rPr>
                <w:rFonts w:hint="eastAsia" w:ascii="宋体" w:hAnsi="宋体"/>
                <w:b/>
                <w:sz w:val="21"/>
                <w:szCs w:val="21"/>
              </w:rPr>
            </w:pPr>
            <w:r>
              <w:rPr>
                <w:rFonts w:hint="eastAsia" w:ascii="宋体" w:hAnsi="宋体"/>
                <w:b/>
                <w:sz w:val="21"/>
                <w:szCs w:val="21"/>
              </w:rPr>
              <w:t>（万元）</w:t>
            </w:r>
          </w:p>
        </w:tc>
      </w:tr>
      <w:tr w14:paraId="503AF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A5891EF">
            <w:pPr>
              <w:numPr>
                <w:ilvl w:val="0"/>
                <w:numId w:val="0"/>
              </w:numPr>
              <w:spacing w:line="240" w:lineRule="exact"/>
              <w:ind w:left="454" w:leftChars="0" w:hanging="454" w:firstLineChars="0"/>
              <w:jc w:val="center"/>
              <w:rPr>
                <w:rFonts w:ascii="宋体" w:hAnsi="宋体"/>
                <w:kern w:val="2"/>
                <w:sz w:val="21"/>
                <w:szCs w:val="21"/>
                <w:lang w:val="en-US" w:eastAsia="zh-CN" w:bidi="ar-SA"/>
              </w:rPr>
            </w:pPr>
            <w:r>
              <w:rPr>
                <w:rFonts w:hint="default" w:ascii="宋体" w:hAnsi="宋体" w:eastAsiaTheme="minorEastAsia" w:cstheme="minorBidi"/>
                <w:kern w:val="2"/>
                <w:sz w:val="21"/>
                <w:szCs w:val="21"/>
                <w:lang w:val="en-US" w:eastAsia="zh-CN" w:bidi="ar-SA"/>
              </w:rPr>
              <w:t>25xjx001</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2E21C1C9">
            <w:pPr>
              <w:jc w:val="center"/>
              <w:rPr>
                <w:rFonts w:hint="eastAsia" w:ascii="宋体" w:hAnsi="宋体" w:eastAsia="宋体" w:cs="宋体"/>
                <w:sz w:val="21"/>
                <w:szCs w:val="21"/>
              </w:rPr>
            </w:pPr>
            <w:r>
              <w:rPr>
                <w:rFonts w:hint="eastAsia" w:ascii="宋体" w:hAnsi="宋体" w:eastAsia="宋体" w:cs="宋体"/>
                <w:sz w:val="21"/>
                <w:szCs w:val="21"/>
              </w:rPr>
              <w:t>劳模精神大众化时代化的叙事研究——</w:t>
            </w:r>
          </w:p>
          <w:p w14:paraId="26ED9D0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以知乎体小说对《把一切献给党》的创新转化为例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724B6F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彭维锋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84DBAB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倪嘉怡</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507FE5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田涵冰</w:t>
            </w:r>
            <w:r>
              <w:rPr>
                <w:rFonts w:hint="eastAsia" w:ascii="宋体" w:hAnsi="宋体" w:eastAsia="宋体" w:cs="宋体"/>
                <w:sz w:val="21"/>
                <w:szCs w:val="21"/>
                <w:lang w:eastAsia="zh-CN"/>
              </w:rPr>
              <w:t>、</w:t>
            </w:r>
            <w:r>
              <w:rPr>
                <w:rFonts w:hint="eastAsia" w:ascii="宋体" w:hAnsi="宋体" w:eastAsia="宋体" w:cs="宋体"/>
                <w:sz w:val="21"/>
                <w:szCs w:val="21"/>
              </w:rPr>
              <w:t>张嘉怡</w:t>
            </w:r>
            <w:r>
              <w:rPr>
                <w:rFonts w:hint="eastAsia" w:ascii="宋体" w:hAnsi="宋体" w:eastAsia="宋体" w:cs="宋体"/>
                <w:sz w:val="21"/>
                <w:szCs w:val="21"/>
                <w:lang w:eastAsia="zh-CN"/>
              </w:rPr>
              <w:t>、</w:t>
            </w:r>
            <w:r>
              <w:rPr>
                <w:rFonts w:hint="eastAsia" w:ascii="宋体" w:hAnsi="宋体" w:eastAsia="宋体" w:cs="宋体"/>
                <w:sz w:val="21"/>
                <w:szCs w:val="21"/>
              </w:rPr>
              <w:t>周倩</w:t>
            </w:r>
            <w:r>
              <w:rPr>
                <w:rFonts w:hint="eastAsia" w:ascii="宋体" w:hAnsi="宋体" w:eastAsia="宋体" w:cs="宋体"/>
                <w:sz w:val="21"/>
                <w:szCs w:val="21"/>
                <w:lang w:eastAsia="zh-CN"/>
              </w:rPr>
              <w:t>、</w:t>
            </w:r>
            <w:r>
              <w:rPr>
                <w:rFonts w:hint="eastAsia" w:ascii="宋体" w:hAnsi="宋体" w:eastAsia="宋体" w:cs="宋体"/>
                <w:sz w:val="21"/>
                <w:szCs w:val="21"/>
              </w:rPr>
              <w:t>陈宇欣</w:t>
            </w:r>
            <w:r>
              <w:rPr>
                <w:rFonts w:hint="eastAsia" w:ascii="宋体" w:hAnsi="宋体" w:eastAsia="宋体" w:cs="宋体"/>
                <w:sz w:val="21"/>
                <w:szCs w:val="21"/>
                <w:lang w:eastAsia="zh-CN"/>
              </w:rPr>
              <w:t>、</w:t>
            </w:r>
            <w:r>
              <w:rPr>
                <w:rFonts w:hint="eastAsia" w:ascii="宋体" w:hAnsi="宋体" w:eastAsia="宋体" w:cs="宋体"/>
                <w:sz w:val="21"/>
                <w:szCs w:val="21"/>
              </w:rPr>
              <w:t>陈嘉旭</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6F05689">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马克思主义学院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7D802C36">
            <w:pPr>
              <w:spacing w:line="240" w:lineRule="exact"/>
              <w:jc w:val="center"/>
              <w:rPr>
                <w:rFonts w:hint="default"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2C25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7F7E4E4">
            <w:pPr>
              <w:numPr>
                <w:ilvl w:val="0"/>
                <w:numId w:val="0"/>
              </w:numPr>
              <w:spacing w:line="240" w:lineRule="exact"/>
              <w:ind w:left="454" w:leftChars="0" w:hanging="454" w:firstLineChars="0"/>
              <w:jc w:val="center"/>
              <w:rPr>
                <w:rFonts w:hint="eastAsia" w:ascii="宋体" w:hAnsi="宋体" w:eastAsia="宋体"/>
                <w:kern w:val="2"/>
                <w:sz w:val="21"/>
                <w:szCs w:val="21"/>
                <w:lang w:val="en-US" w:eastAsia="zh-CN" w:bidi="ar-SA"/>
              </w:rPr>
            </w:pPr>
            <w:r>
              <w:rPr>
                <w:rFonts w:hint="default" w:ascii="宋体" w:hAnsi="宋体" w:eastAsia="宋体" w:cstheme="minorBidi"/>
                <w:kern w:val="2"/>
                <w:sz w:val="21"/>
                <w:szCs w:val="21"/>
                <w:lang w:val="en-US" w:eastAsia="zh-CN" w:bidi="ar-SA"/>
              </w:rPr>
              <w:t>25xjx002</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221143E0">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工会驿站的作用、问题及对策研究——以北京市工会驿站为中心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61E7D5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彭维锋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E645D4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刘泽桐</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41BE21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
              </w:rPr>
              <w:t>王思源</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
              </w:rPr>
              <w:t>陈晓彤</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
              </w:rPr>
              <w:t>张雨心</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
              </w:rPr>
              <w:t>武宣圻</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
              </w:rPr>
              <w:t>毛福鑫</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6C0DFAA8">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马克思主义学院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EE84DB7">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8233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7888EB18">
            <w:pPr>
              <w:numPr>
                <w:ilvl w:val="0"/>
                <w:numId w:val="0"/>
              </w:numPr>
              <w:spacing w:line="240" w:lineRule="exact"/>
              <w:ind w:left="454" w:leftChars="0" w:hanging="454" w:firstLineChars="0"/>
              <w:jc w:val="center"/>
              <w:rPr>
                <w:rFonts w:hint="eastAsia" w:ascii="宋体" w:hAnsi="宋体" w:eastAsia="宋体"/>
                <w:kern w:val="2"/>
                <w:sz w:val="21"/>
                <w:szCs w:val="21"/>
                <w:lang w:val="en-US" w:eastAsia="zh-CN" w:bidi="ar-SA"/>
              </w:rPr>
            </w:pPr>
            <w:r>
              <w:rPr>
                <w:rFonts w:hint="default" w:ascii="宋体" w:hAnsi="宋体" w:eastAsia="宋体" w:cstheme="minorBidi"/>
                <w:kern w:val="2"/>
                <w:sz w:val="21"/>
                <w:szCs w:val="21"/>
                <w:lang w:val="en-US" w:eastAsia="zh-CN" w:bidi="ar-SA"/>
              </w:rPr>
              <w:t>25xjx003</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1C1EEF80">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
              </w:rPr>
              <w:t>“</w:t>
            </w:r>
            <w:r>
              <w:rPr>
                <w:rFonts w:hint="eastAsia" w:ascii="宋体" w:hAnsi="宋体" w:eastAsia="宋体" w:cs="宋体"/>
                <w:sz w:val="21"/>
                <w:szCs w:val="21"/>
              </w:rPr>
              <w:t>劳动+”零工经济模式下大学生高质量就业路径的探索</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DC8E48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黄帅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CF95C4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郭丽蓉</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3FC04F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李艳敏</w:t>
            </w:r>
            <w:r>
              <w:rPr>
                <w:rFonts w:hint="eastAsia" w:ascii="宋体" w:hAnsi="宋体" w:eastAsia="宋体" w:cs="宋体"/>
                <w:sz w:val="21"/>
                <w:szCs w:val="21"/>
                <w:lang w:eastAsia="zh-CN"/>
              </w:rPr>
              <w:t>、</w:t>
            </w:r>
            <w:r>
              <w:rPr>
                <w:rFonts w:hint="eastAsia" w:ascii="宋体" w:hAnsi="宋体" w:eastAsia="宋体" w:cs="宋体"/>
                <w:sz w:val="21"/>
                <w:szCs w:val="21"/>
              </w:rPr>
              <w:t>张雨心</w:t>
            </w:r>
            <w:r>
              <w:rPr>
                <w:rFonts w:hint="eastAsia" w:ascii="宋体" w:hAnsi="宋体" w:eastAsia="宋体" w:cs="宋体"/>
                <w:sz w:val="21"/>
                <w:szCs w:val="21"/>
                <w:lang w:eastAsia="zh-CN"/>
              </w:rPr>
              <w:t>、</w:t>
            </w:r>
            <w:r>
              <w:rPr>
                <w:rFonts w:hint="eastAsia" w:ascii="宋体" w:hAnsi="宋体" w:eastAsia="宋体" w:cs="宋体"/>
                <w:sz w:val="21"/>
                <w:szCs w:val="21"/>
              </w:rPr>
              <w:t>刘悦怡</w:t>
            </w:r>
            <w:r>
              <w:rPr>
                <w:rFonts w:hint="eastAsia" w:ascii="宋体" w:hAnsi="宋体" w:eastAsia="宋体" w:cs="宋体"/>
                <w:sz w:val="21"/>
                <w:szCs w:val="21"/>
                <w:lang w:eastAsia="zh-CN"/>
              </w:rPr>
              <w:t>、</w:t>
            </w:r>
            <w:r>
              <w:rPr>
                <w:rFonts w:hint="eastAsia" w:ascii="宋体" w:hAnsi="宋体" w:eastAsia="宋体" w:cs="宋体"/>
                <w:sz w:val="21"/>
                <w:szCs w:val="21"/>
              </w:rPr>
              <w:t>唐春璐</w:t>
            </w:r>
            <w:r>
              <w:rPr>
                <w:rFonts w:hint="eastAsia" w:ascii="宋体" w:hAnsi="宋体" w:eastAsia="宋体" w:cs="宋体"/>
                <w:sz w:val="21"/>
                <w:szCs w:val="21"/>
                <w:lang w:eastAsia="zh-CN"/>
              </w:rPr>
              <w:t>、</w:t>
            </w:r>
            <w:r>
              <w:rPr>
                <w:rFonts w:hint="eastAsia" w:ascii="宋体" w:hAnsi="宋体" w:eastAsia="宋体" w:cs="宋体"/>
                <w:sz w:val="21"/>
                <w:szCs w:val="21"/>
              </w:rPr>
              <w:t>张惟佳</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774F6F4B">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马克思主义学院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90878FA">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4DBB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C1AB54C">
            <w:pPr>
              <w:numPr>
                <w:ilvl w:val="0"/>
                <w:numId w:val="0"/>
              </w:numPr>
              <w:spacing w:line="240" w:lineRule="exact"/>
              <w:ind w:left="454" w:leftChars="0" w:hanging="454" w:firstLineChars="0"/>
              <w:jc w:val="center"/>
              <w:rPr>
                <w:rFonts w:hint="eastAsia" w:ascii="宋体" w:hAnsi="宋体" w:eastAsia="宋体"/>
                <w:kern w:val="2"/>
                <w:sz w:val="21"/>
                <w:szCs w:val="21"/>
                <w:lang w:val="en-US" w:eastAsia="zh-CN" w:bidi="ar-SA"/>
              </w:rPr>
            </w:pPr>
            <w:r>
              <w:rPr>
                <w:rFonts w:hint="default" w:ascii="宋体" w:hAnsi="宋体" w:eastAsia="宋体" w:cstheme="minorBidi"/>
                <w:kern w:val="2"/>
                <w:sz w:val="21"/>
                <w:szCs w:val="21"/>
                <w:lang w:val="en-US" w:eastAsia="zh-CN" w:bidi="ar-SA"/>
              </w:rPr>
              <w:t>25xjx004</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2C09E4F4">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《养老院护理员劳动权益保障问题研究——以三市敬老院为例》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65E833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郭宇强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3DB794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陈涛</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27E9E7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温馨嘉、杨艳、王镭瑾</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1856BEE9">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0906AB7F">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2761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23DFF4C8">
            <w:pPr>
              <w:numPr>
                <w:ilvl w:val="0"/>
                <w:numId w:val="0"/>
              </w:numPr>
              <w:spacing w:line="240" w:lineRule="exact"/>
              <w:ind w:left="454" w:leftChars="0" w:hanging="454" w:firstLineChars="0"/>
              <w:jc w:val="center"/>
              <w:rPr>
                <w:rFonts w:hint="eastAsia" w:ascii="宋体" w:hAnsi="宋体" w:eastAsia="宋体"/>
                <w:kern w:val="2"/>
                <w:sz w:val="21"/>
                <w:szCs w:val="21"/>
                <w:lang w:val="en-US" w:eastAsia="zh-CN" w:bidi="ar-SA"/>
              </w:rPr>
            </w:pPr>
            <w:r>
              <w:rPr>
                <w:rFonts w:hint="default" w:ascii="宋体" w:hAnsi="宋体" w:eastAsia="宋体" w:cstheme="minorBidi"/>
                <w:kern w:val="2"/>
                <w:sz w:val="21"/>
                <w:szCs w:val="21"/>
                <w:lang w:val="en-US" w:eastAsia="zh-CN" w:bidi="ar-SA"/>
              </w:rPr>
              <w:t>25xjx005</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AFF4739">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大学生校园组织参与对择业观及就业能力的影响研究——基于中国劳动关系学院的研究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54B300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李洪坚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A97A53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陈奕洁</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4D124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张翌晨、苏珂欣、</w:t>
            </w:r>
          </w:p>
          <w:p w14:paraId="1F96128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顾晓悦、李玲</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C072CAE">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683699A8">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645E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3EA675A2">
            <w:pPr>
              <w:numPr>
                <w:ilvl w:val="0"/>
                <w:numId w:val="0"/>
              </w:numPr>
              <w:spacing w:line="240" w:lineRule="exact"/>
              <w:ind w:left="454" w:leftChars="0" w:hanging="454" w:firstLineChars="0"/>
              <w:jc w:val="center"/>
              <w:rPr>
                <w:rFonts w:hint="eastAsia" w:ascii="宋体" w:hAnsi="宋体" w:eastAsia="宋体"/>
                <w:kern w:val="2"/>
                <w:sz w:val="21"/>
                <w:szCs w:val="21"/>
                <w:lang w:val="en-US" w:eastAsia="zh-CN" w:bidi="ar-SA"/>
              </w:rPr>
            </w:pPr>
            <w:r>
              <w:rPr>
                <w:rFonts w:hint="default" w:ascii="宋体" w:hAnsi="宋体" w:eastAsia="宋体" w:cstheme="minorBidi"/>
                <w:kern w:val="2"/>
                <w:sz w:val="21"/>
                <w:szCs w:val="21"/>
                <w:lang w:val="en-US" w:eastAsia="zh-CN" w:bidi="ar-SA"/>
              </w:rPr>
              <w:t>25xjx006</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0C7A5780">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
              </w:rPr>
              <w:t>《工会推动0-3岁婴幼儿托管服务的问题研究-以北京市为例》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5CAF76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岳玲</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1B38F5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黄潇奕</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4DD4F9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卞哓乔、胡晗郁、曾炜晴</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E806F64">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705D4AF">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904B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7963593F">
            <w:pPr>
              <w:numPr>
                <w:ilvl w:val="0"/>
                <w:numId w:val="0"/>
              </w:numPr>
              <w:spacing w:line="240" w:lineRule="exact"/>
              <w:ind w:left="454" w:leftChars="0" w:hanging="454" w:firstLineChars="0"/>
              <w:jc w:val="center"/>
              <w:rPr>
                <w:rFonts w:hint="eastAsia" w:ascii="宋体" w:hAnsi="宋体" w:eastAsia="宋体"/>
                <w:kern w:val="2"/>
                <w:sz w:val="21"/>
                <w:szCs w:val="21"/>
                <w:lang w:val="en-US" w:eastAsia="zh-CN" w:bidi="ar-SA"/>
              </w:rPr>
            </w:pPr>
            <w:r>
              <w:rPr>
                <w:rFonts w:hint="default" w:ascii="宋体" w:hAnsi="宋体" w:eastAsia="宋体" w:cstheme="minorBidi"/>
                <w:kern w:val="2"/>
                <w:sz w:val="21"/>
                <w:szCs w:val="21"/>
                <w:lang w:val="en-US" w:eastAsia="zh-CN" w:bidi="ar-SA"/>
              </w:rPr>
              <w:t>25xjx007</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5AFDA67A">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《“劳模 +”视域下高校学生劳动教育实践路径的实证研究》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248F5E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郭宇强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987E63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金凤</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2D1FD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赵城北</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6F629C2">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44E61D89">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7D05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743A9572">
            <w:pPr>
              <w:numPr>
                <w:ilvl w:val="0"/>
                <w:numId w:val="0"/>
              </w:numPr>
              <w:spacing w:line="240" w:lineRule="exact"/>
              <w:ind w:left="454" w:leftChars="0" w:hanging="454" w:firstLineChars="0"/>
              <w:jc w:val="center"/>
              <w:rPr>
                <w:rFonts w:ascii="宋体" w:hAnsi="宋体"/>
                <w:kern w:val="2"/>
                <w:sz w:val="21"/>
                <w:szCs w:val="21"/>
                <w:lang w:val="en-US" w:eastAsia="zh-CN" w:bidi="ar-SA"/>
              </w:rPr>
            </w:pPr>
            <w:r>
              <w:rPr>
                <w:rFonts w:hint="default" w:ascii="宋体" w:hAnsi="宋体" w:eastAsiaTheme="minorEastAsia" w:cstheme="minorBidi"/>
                <w:kern w:val="2"/>
                <w:sz w:val="21"/>
                <w:szCs w:val="21"/>
                <w:lang w:val="en-US" w:eastAsia="zh-CN" w:bidi="ar-SA"/>
              </w:rPr>
              <w:t>25xjx008</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04B8B9C7">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新业态从业人员职业伤害保障模式分析：工伤保险、商业保险与社商结合模式的比较研究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A8EB19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周潇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3D87A7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李青雪</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161C35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王潇、邓鑫丽、</w:t>
            </w:r>
          </w:p>
          <w:p w14:paraId="2FB0F50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沈亚贞、史甲瑞</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392974C">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7DC7877">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9F98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4303DC8">
            <w:pPr>
              <w:numPr>
                <w:ilvl w:val="0"/>
                <w:numId w:val="0"/>
              </w:numPr>
              <w:spacing w:line="240" w:lineRule="exact"/>
              <w:ind w:leftChars="0"/>
              <w:jc w:val="center"/>
              <w:rPr>
                <w:rFonts w:hint="eastAsia" w:ascii="宋体" w:hAnsi="宋体" w:eastAsia="宋体" w:cs="Times New Roman"/>
                <w:kern w:val="2"/>
                <w:sz w:val="21"/>
                <w:szCs w:val="21"/>
                <w:lang w:val="en-US" w:eastAsia="zh-CN" w:bidi="ar-SA"/>
              </w:rPr>
            </w:pPr>
            <w:r>
              <w:rPr>
                <w:rFonts w:hint="default" w:ascii="宋体" w:hAnsi="宋体" w:eastAsiaTheme="minorEastAsia" w:cstheme="minorBidi"/>
                <w:kern w:val="2"/>
                <w:sz w:val="21"/>
                <w:szCs w:val="21"/>
                <w:lang w:val="en-US" w:eastAsia="zh-CN" w:bidi="ar-SA"/>
              </w:rPr>
              <w:t>25xjx00</w:t>
            </w:r>
            <w:r>
              <w:rPr>
                <w:rFonts w:hint="eastAsia" w:ascii="宋体" w:hAnsi="宋体" w:cstheme="minorBidi"/>
                <w:kern w:val="2"/>
                <w:sz w:val="21"/>
                <w:szCs w:val="21"/>
                <w:lang w:val="en-US" w:eastAsia="zh-CN" w:bidi="ar-SA"/>
              </w:rPr>
              <w:t>9</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7C27DDDF">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《员工新媒体素养培育问题与对策研究：以胖东来为例》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BB2E5D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张志朋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7180B6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李尚燕</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1C97E9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王美琪、钱俊彤、钱欣宇</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37BAEFC">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0762F0B">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7E6B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3934B459">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10</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09CD492F">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大学生专业技能与市场需求的匹配度研究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A22869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钱智超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065D7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马玥玥</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2524F0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冯慧杰、于洋、殷瑞蔓</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27B93EF2">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9661A0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A9D9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191FD546">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11</w:t>
            </w:r>
          </w:p>
        </w:tc>
        <w:tc>
          <w:tcPr>
            <w:tcW w:w="5209" w:type="dxa"/>
            <w:tcBorders>
              <w:top w:val="single" w:color="000000" w:sz="4" w:space="0"/>
              <w:left w:val="single" w:color="000000" w:sz="4" w:space="0"/>
              <w:bottom w:val="single" w:color="000000" w:sz="4" w:space="0"/>
              <w:right w:val="single" w:color="000000" w:sz="4" w:space="0"/>
            </w:tcBorders>
            <w:noWrap w:val="0"/>
            <w:vAlign w:val="bottom"/>
          </w:tcPr>
          <w:p w14:paraId="50E8B1C3">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中国企业在关键技术领域的国产替代路径机制研究——以“科大讯飞、海信集团、华丰科技”为例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DD6AB7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胡楠</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437478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宋安琪</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2DEFC2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胡倩、刘元帅</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378B4B4B">
            <w:pPr>
              <w:jc w:val="cente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17B24C7B">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B33D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E8490DB">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12</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3F941E8B">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00后大学生偶像崇拜现状对劳动价值观的影响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19937C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李洪坚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6CCB8A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周恒宇</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1F763CF">
            <w:pPr>
              <w:jc w:val="center"/>
              <w:rPr>
                <w:rFonts w:hint="eastAsia" w:ascii="宋体" w:hAnsi="宋体" w:eastAsia="宋体" w:cs="宋体"/>
                <w:sz w:val="21"/>
                <w:szCs w:val="21"/>
              </w:rPr>
            </w:pPr>
            <w:r>
              <w:rPr>
                <w:rFonts w:hint="eastAsia" w:ascii="宋体" w:hAnsi="宋体" w:eastAsia="宋体" w:cs="宋体"/>
                <w:sz w:val="21"/>
                <w:szCs w:val="21"/>
              </w:rPr>
              <w:t>张梓玥</w:t>
            </w:r>
            <w:r>
              <w:rPr>
                <w:rFonts w:hint="eastAsia" w:ascii="宋体" w:hAnsi="宋体" w:eastAsia="宋体" w:cs="宋体"/>
                <w:sz w:val="21"/>
                <w:szCs w:val="21"/>
                <w:lang w:eastAsia="zh-CN"/>
              </w:rPr>
              <w:t>、</w:t>
            </w:r>
            <w:r>
              <w:rPr>
                <w:rFonts w:hint="eastAsia" w:ascii="宋体" w:hAnsi="宋体" w:eastAsia="宋体" w:cs="宋体"/>
                <w:sz w:val="21"/>
                <w:szCs w:val="21"/>
              </w:rPr>
              <w:t>贾煜、</w:t>
            </w:r>
          </w:p>
          <w:p w14:paraId="17995B7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金奥卓、谢刚</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64C68FA6">
            <w:pPr>
              <w:jc w:val="cente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10B3521D">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B0FA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3977CE94">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13</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4863C24F">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《“走不掉”的困境 传统马路零工机制分析与权益保障思考》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05B31F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周潇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038F6D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张婕</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9D9ED5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杜珊珊、李鹏坤</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050C634A">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A1E55F8">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7670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187E46C">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14</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3A4CFD69">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基于多学科融合背景下的社会体育训练动机激发与运营发展策略的研究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63CEED">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初浩楠</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1098AD8">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张笑晗</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4A32FB0">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于润泽</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77BB7742">
            <w:pPr>
              <w:jc w:val="center"/>
              <w:rPr>
                <w:rFonts w:hint="eastAsia" w:ascii="宋体" w:hAnsi="宋体" w:eastAsia="宋体" w:cs="Times New Roman"/>
                <w:kern w:val="2"/>
                <w:sz w:val="21"/>
                <w:szCs w:val="21"/>
                <w:lang w:val="en-US" w:eastAsia="zh-CN" w:bidi="ar-SA"/>
              </w:rPr>
            </w:pPr>
            <w:r>
              <w:rPr>
                <w:rFonts w:hint="eastAsia"/>
                <w:sz w:val="21"/>
                <w:szCs w:val="21"/>
              </w:rPr>
              <w:t>劳动关系与人力资源学院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2922B353">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1F78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357C1BB4">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15</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50EA0428">
            <w:pPr>
              <w:rPr>
                <w:rFonts w:hint="eastAsia" w:ascii="宋体" w:hAnsi="宋体" w:eastAsia="宋体" w:cs="Times New Roman"/>
                <w:kern w:val="2"/>
                <w:sz w:val="21"/>
                <w:szCs w:val="21"/>
                <w:lang w:val="en-US" w:eastAsia="zh-CN" w:bidi="ar-SA"/>
              </w:rPr>
            </w:pPr>
            <w:r>
              <w:rPr>
                <w:rFonts w:hint="eastAsia"/>
                <w:color w:val="000000"/>
                <w:sz w:val="21"/>
                <w:szCs w:val="21"/>
              </w:rPr>
              <w:t>新就业形态下虚拟主播与平台间劳动关系认定研究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495F446">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王守俊</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1F0A11E">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程明鑫</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34D5684">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马浩然、刘艺帆、杨文元</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08C0F104">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7845EDA2">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27BB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8F59268">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16</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01C0053C">
            <w:pPr>
              <w:rPr>
                <w:rFonts w:hint="eastAsia" w:ascii="宋体" w:hAnsi="宋体" w:eastAsia="宋体" w:cs="Times New Roman"/>
                <w:kern w:val="2"/>
                <w:sz w:val="21"/>
                <w:szCs w:val="21"/>
                <w:lang w:val="en-US" w:eastAsia="zh-CN" w:bidi="ar-SA"/>
              </w:rPr>
            </w:pPr>
            <w:r>
              <w:rPr>
                <w:rFonts w:hint="eastAsia"/>
                <w:color w:val="000000"/>
                <w:sz w:val="21"/>
                <w:szCs w:val="21"/>
              </w:rPr>
              <w:t>新就业形态劳动者的职业伤害保障的实践困境与解决路径研究——构建职业伤害保险制度为视角</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3E67261">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李文涛</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152646D">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何子琦</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BD6AF4A">
            <w:pPr>
              <w:jc w:val="center"/>
              <w:rPr>
                <w:rFonts w:hint="eastAsia"/>
                <w:color w:val="000000"/>
                <w:sz w:val="21"/>
                <w:szCs w:val="21"/>
              </w:rPr>
            </w:pPr>
            <w:r>
              <w:rPr>
                <w:rFonts w:hint="eastAsia"/>
                <w:color w:val="000000"/>
                <w:sz w:val="21"/>
                <w:szCs w:val="21"/>
              </w:rPr>
              <w:t>严岳璋、张策、李栋、</w:t>
            </w:r>
          </w:p>
          <w:p w14:paraId="6C446AD4">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王昕轲、高伟峰</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12CE529F">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72415528">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1A2E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1B4633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17</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944D546">
            <w:pPr>
              <w:rPr>
                <w:rFonts w:hint="eastAsia" w:ascii="Times New Roman" w:hAnsi="Times New Roman" w:eastAsia="宋体" w:cs="Times New Roman"/>
                <w:kern w:val="2"/>
                <w:sz w:val="21"/>
                <w:szCs w:val="21"/>
                <w:lang w:val="en-US" w:eastAsia="zh-CN" w:bidi="ar-SA"/>
              </w:rPr>
            </w:pPr>
            <w:r>
              <w:rPr>
                <w:rFonts w:hint="eastAsia"/>
                <w:color w:val="000000"/>
                <w:sz w:val="21"/>
                <w:szCs w:val="21"/>
              </w:rPr>
              <w:t>新业态视域下直播行业劳动者民主管理保障：困境解构与路径优化——基于00后诉求的嵌入性研究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C854539">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冯琴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2A961DF">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林夏安</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6F63915E">
            <w:pPr>
              <w:jc w:val="center"/>
              <w:rPr>
                <w:rFonts w:hint="eastAsia"/>
                <w:color w:val="000000"/>
                <w:sz w:val="21"/>
                <w:szCs w:val="21"/>
              </w:rPr>
            </w:pPr>
            <w:r>
              <w:rPr>
                <w:rFonts w:hint="eastAsia"/>
                <w:color w:val="000000"/>
                <w:sz w:val="21"/>
                <w:szCs w:val="21"/>
              </w:rPr>
              <w:t>王云飞、任宝涵、</w:t>
            </w:r>
          </w:p>
          <w:p w14:paraId="5CFC38B4">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张家建、邵逸臣</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DD5C60B">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04E4C9B4">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3A4C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B8BA258">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18</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1B01C29">
            <w:pPr>
              <w:rPr>
                <w:rFonts w:hint="eastAsia" w:ascii="宋体" w:hAnsi="宋体" w:eastAsia="宋体" w:cs="Times New Roman"/>
                <w:kern w:val="2"/>
                <w:sz w:val="21"/>
                <w:szCs w:val="21"/>
                <w:lang w:val="en-US" w:eastAsia="zh-CN" w:bidi="ar-SA"/>
              </w:rPr>
            </w:pPr>
            <w:r>
              <w:rPr>
                <w:rFonts w:hint="eastAsia"/>
                <w:color w:val="000000"/>
                <w:sz w:val="21"/>
                <w:szCs w:val="21"/>
              </w:rPr>
              <w:t>建筑业“清退令”下超龄农民工再就业权益保障问题研究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1101394">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向春华</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9CA85E6">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刘晨</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667CC7D">
            <w:pPr>
              <w:jc w:val="center"/>
              <w:rPr>
                <w:rFonts w:hint="eastAsia"/>
                <w:color w:val="000000"/>
                <w:sz w:val="21"/>
                <w:szCs w:val="21"/>
              </w:rPr>
            </w:pPr>
            <w:r>
              <w:rPr>
                <w:rFonts w:hint="eastAsia"/>
                <w:color w:val="000000"/>
                <w:sz w:val="21"/>
                <w:szCs w:val="21"/>
              </w:rPr>
              <w:t>褚文煜、冯杨令哲、</w:t>
            </w:r>
          </w:p>
          <w:p w14:paraId="2A58281A">
            <w:pPr>
              <w:ind w:firstLine="420" w:firstLineChars="200"/>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陈媛媛、钟海玲</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0A0D9D9">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3007BF4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D602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7CFB14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19</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74D3394">
            <w:pPr>
              <w:rPr>
                <w:rFonts w:hint="eastAsia" w:ascii="Times New Roman" w:hAnsi="Times New Roman" w:eastAsia="宋体" w:cs="Times New Roman"/>
                <w:kern w:val="2"/>
                <w:sz w:val="21"/>
                <w:szCs w:val="21"/>
                <w:lang w:val="en-US" w:eastAsia="zh-CN" w:bidi="ar-SA"/>
              </w:rPr>
            </w:pPr>
            <w:r>
              <w:rPr>
                <w:rFonts w:hint="eastAsia"/>
                <w:color w:val="000000"/>
                <w:sz w:val="21"/>
                <w:szCs w:val="21"/>
              </w:rPr>
              <w:t>大学生互联网平台兼职劳动的权益保护问题研究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02A1FC1">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李娜</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8B56202">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彭涛</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6EB36D3">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张雨轩、于淞宇、孙宇涵</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707DA47C">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6F93AA1">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CCE8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82BA95F">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20</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702C243F">
            <w:pPr>
              <w:rPr>
                <w:rFonts w:hint="eastAsia" w:ascii="宋体" w:hAnsi="宋体" w:eastAsia="宋体" w:cs="Times New Roman"/>
                <w:kern w:val="2"/>
                <w:sz w:val="21"/>
                <w:szCs w:val="21"/>
                <w:lang w:val="en-US" w:eastAsia="zh-CN" w:bidi="ar-SA"/>
              </w:rPr>
            </w:pPr>
            <w:r>
              <w:rPr>
                <w:rFonts w:hint="eastAsia"/>
                <w:color w:val="000000"/>
                <w:sz w:val="21"/>
                <w:szCs w:val="21"/>
              </w:rPr>
              <w:t>生成式人工智能视角下的网络平台作者著作权保护问题研究——以番茄小说平台为例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9B1FF29">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李文涛</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DE18A15">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王博弘</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637EF19">
            <w:pPr>
              <w:jc w:val="center"/>
              <w:rPr>
                <w:rFonts w:hint="eastAsia"/>
                <w:color w:val="000000"/>
                <w:sz w:val="21"/>
                <w:szCs w:val="21"/>
              </w:rPr>
            </w:pPr>
            <w:r>
              <w:rPr>
                <w:rFonts w:hint="eastAsia"/>
                <w:color w:val="000000"/>
                <w:sz w:val="21"/>
                <w:szCs w:val="21"/>
              </w:rPr>
              <w:t>何佳乐、王菁、</w:t>
            </w:r>
          </w:p>
          <w:p w14:paraId="61573BB2">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周乐、张子靓</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0214D6FA">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6DB8EBD0">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DEFD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BAB4868">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21</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40191096">
            <w:pPr>
              <w:rPr>
                <w:rFonts w:hint="eastAsia" w:ascii="宋体" w:hAnsi="宋体" w:eastAsia="宋体" w:cs="Times New Roman"/>
                <w:kern w:val="2"/>
                <w:sz w:val="21"/>
                <w:szCs w:val="21"/>
                <w:lang w:val="en-US" w:eastAsia="zh-CN" w:bidi="ar-SA"/>
              </w:rPr>
            </w:pPr>
            <w:r>
              <w:rPr>
                <w:rFonts w:hint="eastAsia"/>
                <w:color w:val="000000"/>
                <w:sz w:val="21"/>
                <w:szCs w:val="21"/>
              </w:rPr>
              <w:t>高职院校顶岗实习生劳动权益保障研究——以呼和浩特、沈阳、大连地区为例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FC34075">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李娜</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879C131">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薛慧莹</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26FF25">
            <w:pPr>
              <w:jc w:val="center"/>
              <w:rPr>
                <w:rFonts w:hint="eastAsia"/>
                <w:color w:val="000000"/>
                <w:sz w:val="21"/>
                <w:szCs w:val="21"/>
              </w:rPr>
            </w:pPr>
            <w:r>
              <w:rPr>
                <w:rFonts w:hint="eastAsia"/>
                <w:color w:val="000000"/>
                <w:sz w:val="21"/>
                <w:szCs w:val="21"/>
              </w:rPr>
              <w:t>金凤、王晓婕、</w:t>
            </w:r>
          </w:p>
          <w:p w14:paraId="617DEF3F">
            <w:pPr>
              <w:ind w:firstLine="420" w:firstLineChars="200"/>
              <w:jc w:val="both"/>
              <w:rPr>
                <w:rFonts w:hint="eastAsia" w:ascii="Times New Roman" w:hAnsi="Times New Roman" w:eastAsia="宋体" w:cs="Times New Roman"/>
                <w:kern w:val="2"/>
                <w:sz w:val="21"/>
                <w:szCs w:val="21"/>
                <w:lang w:val="en-US" w:eastAsia="zh-CN" w:bidi="ar-SA"/>
              </w:rPr>
            </w:pPr>
            <w:r>
              <w:rPr>
                <w:rFonts w:hint="eastAsia"/>
                <w:color w:val="000000"/>
                <w:sz w:val="21"/>
                <w:szCs w:val="21"/>
              </w:rPr>
              <w:t>张乃丽、李可</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709D1D1C">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3C220BA6">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FBC5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F126AEB">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22</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22514CE3">
            <w:pPr>
              <w:rPr>
                <w:rFonts w:hint="eastAsia" w:ascii="宋体" w:hAnsi="宋体" w:eastAsia="宋体" w:cs="Times New Roman"/>
                <w:kern w:val="2"/>
                <w:sz w:val="21"/>
                <w:szCs w:val="21"/>
                <w:lang w:val="en-US" w:eastAsia="zh-CN" w:bidi="ar-SA"/>
              </w:rPr>
            </w:pPr>
            <w:r>
              <w:rPr>
                <w:rFonts w:hint="eastAsia"/>
                <w:color w:val="000000"/>
                <w:sz w:val="21"/>
                <w:szCs w:val="21"/>
              </w:rPr>
              <w:t>心理与精神疾病纳入工伤范围的合理性与可行性研究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5446031">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向春华</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B74DD9D">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杨秀云</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1A64170">
            <w:pPr>
              <w:jc w:val="center"/>
              <w:rPr>
                <w:rFonts w:hint="eastAsia"/>
                <w:color w:val="000000"/>
                <w:sz w:val="21"/>
                <w:szCs w:val="21"/>
              </w:rPr>
            </w:pPr>
            <w:r>
              <w:rPr>
                <w:rFonts w:hint="eastAsia"/>
                <w:color w:val="000000"/>
                <w:sz w:val="21"/>
                <w:szCs w:val="21"/>
              </w:rPr>
              <w:t>吴欣然、薛璐元、</w:t>
            </w:r>
          </w:p>
          <w:p w14:paraId="7B56A22D">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李若洁、黄心雅</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290DA04">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0CA318AA">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C6E3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96A0A0E">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23</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1D402FDA">
            <w:pPr>
              <w:rPr>
                <w:rFonts w:hint="eastAsia" w:ascii="宋体" w:hAnsi="宋体" w:eastAsia="宋体" w:cs="Times New Roman"/>
                <w:kern w:val="2"/>
                <w:sz w:val="21"/>
                <w:szCs w:val="21"/>
                <w:lang w:val="en-US" w:eastAsia="zh-CN" w:bidi="ar-SA"/>
              </w:rPr>
            </w:pPr>
            <w:r>
              <w:rPr>
                <w:rFonts w:hint="eastAsia"/>
                <w:color w:val="000000"/>
                <w:sz w:val="21"/>
                <w:szCs w:val="21"/>
              </w:rPr>
              <w:t>算法控制视域下零工经济从业者休息权保障的困境与出路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AD1B00D">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张琳琳</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5EA0E1A">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仰宇宸</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E7A5BBD">
            <w:pPr>
              <w:spacing w:line="240" w:lineRule="auto"/>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梁圣斌、李非凡、彭悦、李健源、田张昺昊</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BEC80D0">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6FAFD8F1">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F318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198EE8B">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24</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54B0073">
            <w:pPr>
              <w:rPr>
                <w:rFonts w:hint="eastAsia" w:ascii="宋体" w:hAnsi="宋体" w:eastAsia="宋体" w:cs="Times New Roman"/>
                <w:kern w:val="2"/>
                <w:sz w:val="21"/>
                <w:szCs w:val="21"/>
                <w:lang w:val="en-US" w:eastAsia="zh-CN" w:bidi="ar-SA"/>
              </w:rPr>
            </w:pPr>
            <w:r>
              <w:rPr>
                <w:rFonts w:hint="eastAsia"/>
                <w:color w:val="000000"/>
                <w:sz w:val="21"/>
                <w:szCs w:val="21"/>
              </w:rPr>
              <w:t>被征地农民就业保障法律问题研究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5A7D10C">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陈成</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D7C3FB7">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赵员卉</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02EE793">
            <w:pPr>
              <w:jc w:val="center"/>
              <w:rPr>
                <w:rFonts w:hint="eastAsia"/>
                <w:color w:val="000000"/>
                <w:sz w:val="21"/>
                <w:szCs w:val="21"/>
              </w:rPr>
            </w:pPr>
            <w:r>
              <w:rPr>
                <w:rFonts w:hint="eastAsia"/>
                <w:color w:val="000000"/>
                <w:sz w:val="21"/>
                <w:szCs w:val="21"/>
              </w:rPr>
              <w:t>符亚婷、张来鑫、</w:t>
            </w:r>
          </w:p>
          <w:p w14:paraId="3EAAC7A8">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刘子豪、李琪薇</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023B6F7D">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2BCD71C1">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2A5C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42A546A">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25</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5C5B30FF">
            <w:pPr>
              <w:rPr>
                <w:rFonts w:hint="eastAsia" w:ascii="宋体" w:hAnsi="宋体" w:eastAsia="宋体" w:cs="Times New Roman"/>
                <w:kern w:val="2"/>
                <w:sz w:val="21"/>
                <w:szCs w:val="21"/>
                <w:lang w:val="en-US" w:eastAsia="zh-CN" w:bidi="ar-SA"/>
              </w:rPr>
            </w:pPr>
            <w:r>
              <w:rPr>
                <w:rFonts w:hint="eastAsia"/>
                <w:color w:val="000000"/>
                <w:sz w:val="21"/>
                <w:szCs w:val="21"/>
              </w:rPr>
              <w:t>竞业协议泛化现象研究与劳动者权益保护路径探索——基于职业自由角度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09E5DDF">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杨欣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C668450">
            <w:pPr>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卓笑妍</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F1B7118">
            <w:pPr>
              <w:spacing w:line="500" w:lineRule="exact"/>
              <w:jc w:val="center"/>
              <w:rPr>
                <w:rFonts w:hint="eastAsia" w:ascii="Times New Roman" w:hAnsi="Times New Roman" w:eastAsia="宋体" w:cs="Times New Roman"/>
                <w:kern w:val="2"/>
                <w:sz w:val="21"/>
                <w:szCs w:val="21"/>
                <w:lang w:val="en-US" w:eastAsia="zh-CN" w:bidi="ar-SA"/>
              </w:rPr>
            </w:pPr>
            <w:r>
              <w:rPr>
                <w:rFonts w:hint="eastAsia"/>
                <w:color w:val="000000"/>
                <w:sz w:val="21"/>
                <w:szCs w:val="21"/>
              </w:rPr>
              <w:t>南子悦、吴尉立、余欣遥</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672EB895">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法学院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441C6E7E">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2ACD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27A01C0F">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26</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22E671B0">
            <w:pPr>
              <w:jc w:val="center"/>
              <w:rPr>
                <w:rFonts w:hint="eastAsia" w:ascii="楷体" w:hAnsi="楷体" w:eastAsia="楷体" w:cs="Times New Roman"/>
                <w:kern w:val="2"/>
                <w:sz w:val="21"/>
                <w:szCs w:val="21"/>
                <w:lang w:val="en-US" w:eastAsia="zh-CN" w:bidi="ar-SA"/>
              </w:rPr>
            </w:pPr>
            <w:r>
              <w:rPr>
                <w:rFonts w:hint="eastAsia"/>
                <w:sz w:val="21"/>
                <w:szCs w:val="21"/>
              </w:rPr>
              <w:t>零工经济：劳动力市场格局重塑进程中的就业新生态衍变与风险防范策略探究——以华北地区高校大学生文化传媒领域为例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65CDE80">
            <w:pPr>
              <w:jc w:val="center"/>
              <w:rPr>
                <w:rFonts w:hint="eastAsia" w:ascii="Times New Roman" w:hAnsi="Times New Roman" w:eastAsia="宋体" w:cs="Times New Roman"/>
                <w:kern w:val="2"/>
                <w:sz w:val="21"/>
                <w:szCs w:val="21"/>
                <w:lang w:val="en-US" w:eastAsia="zh-CN" w:bidi="ar-SA"/>
              </w:rPr>
            </w:pPr>
            <w:r>
              <w:rPr>
                <w:rFonts w:hint="eastAsia"/>
                <w:sz w:val="21"/>
                <w:szCs w:val="21"/>
              </w:rPr>
              <w:t>谢琦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1CCE91B">
            <w:pPr>
              <w:jc w:val="center"/>
              <w:rPr>
                <w:rFonts w:hint="eastAsia" w:ascii="Times New Roman" w:hAnsi="Times New Roman" w:eastAsia="宋体" w:cs="Times New Roman"/>
                <w:kern w:val="2"/>
                <w:sz w:val="21"/>
                <w:szCs w:val="21"/>
                <w:lang w:val="en-US" w:eastAsia="zh-CN" w:bidi="ar-SA"/>
              </w:rPr>
            </w:pPr>
            <w:r>
              <w:rPr>
                <w:rFonts w:hint="eastAsia"/>
                <w:sz w:val="21"/>
                <w:szCs w:val="21"/>
              </w:rPr>
              <w:t>王囡</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E2B0D5A">
            <w:pPr>
              <w:jc w:val="center"/>
              <w:rPr>
                <w:rFonts w:hint="eastAsia"/>
                <w:sz w:val="21"/>
                <w:szCs w:val="21"/>
              </w:rPr>
            </w:pPr>
            <w:r>
              <w:rPr>
                <w:rFonts w:hint="eastAsia"/>
                <w:sz w:val="21"/>
                <w:szCs w:val="21"/>
              </w:rPr>
              <w:t>王雨晨、陈士源、</w:t>
            </w:r>
          </w:p>
          <w:p w14:paraId="47A9135F">
            <w:pPr>
              <w:jc w:val="center"/>
              <w:rPr>
                <w:rFonts w:hint="eastAsia" w:ascii="Times New Roman" w:hAnsi="Times New Roman" w:eastAsia="宋体" w:cs="Times New Roman"/>
                <w:kern w:val="2"/>
                <w:sz w:val="21"/>
                <w:szCs w:val="21"/>
                <w:lang w:val="en-US" w:eastAsia="zh-CN" w:bidi="ar-SA"/>
              </w:rPr>
            </w:pPr>
            <w:r>
              <w:rPr>
                <w:rFonts w:hint="eastAsia"/>
                <w:sz w:val="21"/>
                <w:szCs w:val="21"/>
              </w:rPr>
              <w:t>王张梦彤、秦晓歌</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1C5A0F24">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128D77EA">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44BA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9C6BC46">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27</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2AF6D560">
            <w:pPr>
              <w:ind w:firstLine="210" w:firstLineChars="100"/>
              <w:rPr>
                <w:rFonts w:hint="eastAsia" w:ascii="宋体" w:hAnsi="宋体" w:eastAsia="宋体" w:cs="Times New Roman"/>
                <w:kern w:val="2"/>
                <w:sz w:val="21"/>
                <w:szCs w:val="21"/>
                <w:lang w:val="en-US" w:eastAsia="zh-CN" w:bidi="ar-SA"/>
              </w:rPr>
            </w:pPr>
            <w:r>
              <w:rPr>
                <w:rFonts w:hint="eastAsia"/>
                <w:sz w:val="21"/>
                <w:szCs w:val="21"/>
              </w:rPr>
              <w:t>数字化转型背景下工会业财融合研究  ——以A工会为例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D16AB31">
            <w:pPr>
              <w:jc w:val="center"/>
              <w:rPr>
                <w:rFonts w:hint="eastAsia" w:ascii="Times New Roman" w:hAnsi="Times New Roman" w:eastAsia="宋体" w:cs="Times New Roman"/>
                <w:kern w:val="2"/>
                <w:sz w:val="21"/>
                <w:szCs w:val="21"/>
                <w:lang w:val="en-US" w:eastAsia="zh-CN" w:bidi="ar-SA"/>
              </w:rPr>
            </w:pPr>
            <w:r>
              <w:rPr>
                <w:rFonts w:hint="eastAsia"/>
                <w:sz w:val="21"/>
                <w:szCs w:val="21"/>
              </w:rPr>
              <w:t>韩文琰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F8FF683">
            <w:pPr>
              <w:jc w:val="center"/>
              <w:rPr>
                <w:rFonts w:hint="eastAsia" w:ascii="Times New Roman" w:hAnsi="Times New Roman" w:eastAsia="宋体" w:cs="Times New Roman"/>
                <w:kern w:val="2"/>
                <w:sz w:val="21"/>
                <w:szCs w:val="21"/>
                <w:lang w:val="en-US" w:eastAsia="zh-CN" w:bidi="ar-SA"/>
              </w:rPr>
            </w:pPr>
            <w:r>
              <w:rPr>
                <w:rFonts w:hint="eastAsia"/>
                <w:sz w:val="21"/>
                <w:szCs w:val="21"/>
              </w:rPr>
              <w:t>于洋</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B371E04">
            <w:pPr>
              <w:jc w:val="center"/>
              <w:rPr>
                <w:rFonts w:hint="eastAsia" w:ascii="Times New Roman" w:hAnsi="Times New Roman" w:eastAsia="宋体" w:cs="Times New Roman"/>
                <w:kern w:val="2"/>
                <w:sz w:val="21"/>
                <w:szCs w:val="21"/>
                <w:lang w:val="en-US" w:eastAsia="zh-CN" w:bidi="ar-SA"/>
              </w:rPr>
            </w:pPr>
            <w:r>
              <w:rPr>
                <w:rFonts w:hint="eastAsia"/>
                <w:sz w:val="21"/>
                <w:szCs w:val="21"/>
              </w:rPr>
              <w:t>王张</w:t>
            </w:r>
            <w:r>
              <w:rPr>
                <w:rFonts w:hint="eastAsia"/>
                <w:sz w:val="21"/>
                <w:szCs w:val="21"/>
                <w:lang w:eastAsia="zh-CN"/>
              </w:rPr>
              <w:t>、</w:t>
            </w:r>
            <w:r>
              <w:rPr>
                <w:rFonts w:hint="eastAsia"/>
                <w:sz w:val="21"/>
                <w:szCs w:val="21"/>
              </w:rPr>
              <w:t>梦彤</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35FBD44">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151BF29F">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7AE3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BE5BC2F">
            <w:pPr>
              <w:numPr>
                <w:ilvl w:val="0"/>
                <w:numId w:val="0"/>
              </w:numPr>
              <w:spacing w:line="240" w:lineRule="exact"/>
              <w:jc w:val="both"/>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28</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B53C664">
            <w:pPr>
              <w:rPr>
                <w:rFonts w:hint="eastAsia" w:ascii="Times New Roman" w:hAnsi="Times New Roman" w:eastAsia="宋体" w:cs="Times New Roman"/>
                <w:kern w:val="2"/>
                <w:sz w:val="21"/>
                <w:szCs w:val="21"/>
                <w:lang w:val="en-US" w:eastAsia="zh-CN" w:bidi="ar-SA"/>
              </w:rPr>
            </w:pPr>
            <w:r>
              <w:rPr>
                <w:rFonts w:hint="eastAsia"/>
                <w:sz w:val="21"/>
                <w:szCs w:val="21"/>
              </w:rPr>
              <w:t>新质生产力背景下数字经济发展对劳动者职业技的要求及培训体系研究——基于北京地区制造业数智化转型企业的调查研究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38D03FB">
            <w:pPr>
              <w:jc w:val="center"/>
              <w:rPr>
                <w:rFonts w:hint="eastAsia" w:ascii="Times New Roman" w:hAnsi="Times New Roman" w:eastAsia="宋体" w:cs="Times New Roman"/>
                <w:kern w:val="2"/>
                <w:sz w:val="21"/>
                <w:szCs w:val="21"/>
                <w:lang w:val="en-US" w:eastAsia="zh-CN" w:bidi="ar-SA"/>
              </w:rPr>
            </w:pPr>
            <w:r>
              <w:rPr>
                <w:rFonts w:hint="eastAsia"/>
                <w:sz w:val="21"/>
                <w:szCs w:val="21"/>
              </w:rPr>
              <w:t>党印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496AE71">
            <w:pPr>
              <w:jc w:val="center"/>
              <w:rPr>
                <w:rFonts w:hint="eastAsia" w:ascii="Times New Roman" w:hAnsi="Times New Roman" w:eastAsia="宋体" w:cs="Times New Roman"/>
                <w:kern w:val="2"/>
                <w:sz w:val="21"/>
                <w:szCs w:val="21"/>
                <w:lang w:val="en-US" w:eastAsia="zh-CN" w:bidi="ar-SA"/>
              </w:rPr>
            </w:pPr>
            <w:r>
              <w:rPr>
                <w:rFonts w:hint="eastAsia"/>
                <w:sz w:val="21"/>
                <w:szCs w:val="21"/>
              </w:rPr>
              <w:t>白昱</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D3F7DE">
            <w:pPr>
              <w:jc w:val="center"/>
              <w:rPr>
                <w:rFonts w:hint="eastAsia" w:ascii="Times New Roman" w:hAnsi="Times New Roman" w:eastAsia="宋体" w:cs="Times New Roman"/>
                <w:kern w:val="2"/>
                <w:sz w:val="21"/>
                <w:szCs w:val="21"/>
                <w:lang w:val="en-US" w:eastAsia="zh-CN" w:bidi="ar-SA"/>
              </w:rPr>
            </w:pPr>
            <w:r>
              <w:rPr>
                <w:rFonts w:hint="eastAsia"/>
                <w:sz w:val="21"/>
                <w:szCs w:val="21"/>
              </w:rPr>
              <w:t>田珍维、刘琴、许梦乐</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2C6DA1AC">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2D15719E">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AD7E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7E82442B">
            <w:pPr>
              <w:numPr>
                <w:ilvl w:val="0"/>
                <w:numId w:val="0"/>
              </w:numPr>
              <w:spacing w:line="240" w:lineRule="exact"/>
              <w:jc w:val="both"/>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29</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0552DD09">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数字经济对医疗资源配置效率的影响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F048D49">
            <w:pPr>
              <w:jc w:val="center"/>
              <w:rPr>
                <w:rFonts w:hint="eastAsia" w:ascii="Times New Roman" w:hAnsi="Times New Roman" w:eastAsia="宋体" w:cs="Times New Roman"/>
                <w:kern w:val="2"/>
                <w:sz w:val="21"/>
                <w:szCs w:val="21"/>
                <w:lang w:val="en-US" w:eastAsia="zh-CN" w:bidi="ar-SA"/>
              </w:rPr>
            </w:pPr>
            <w:r>
              <w:rPr>
                <w:rFonts w:hint="eastAsia"/>
                <w:sz w:val="21"/>
                <w:szCs w:val="21"/>
              </w:rPr>
              <w:t>司秋利</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71CBB3F">
            <w:pPr>
              <w:jc w:val="center"/>
              <w:rPr>
                <w:rFonts w:hint="eastAsia" w:ascii="Times New Roman" w:hAnsi="Times New Roman" w:eastAsia="宋体" w:cs="Times New Roman"/>
                <w:kern w:val="2"/>
                <w:sz w:val="21"/>
                <w:szCs w:val="21"/>
                <w:lang w:val="en-US" w:eastAsia="zh-CN" w:bidi="ar-SA"/>
              </w:rPr>
            </w:pPr>
            <w:r>
              <w:rPr>
                <w:rFonts w:hint="eastAsia"/>
                <w:sz w:val="21"/>
                <w:szCs w:val="21"/>
              </w:rPr>
              <w:t>李源训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309C810">
            <w:pPr>
              <w:ind w:firstLine="420" w:firstLineChars="200"/>
              <w:jc w:val="center"/>
              <w:rPr>
                <w:rFonts w:hint="eastAsia"/>
                <w:sz w:val="21"/>
                <w:szCs w:val="21"/>
              </w:rPr>
            </w:pPr>
            <w:r>
              <w:rPr>
                <w:rFonts w:hint="eastAsia"/>
                <w:sz w:val="21"/>
                <w:szCs w:val="21"/>
              </w:rPr>
              <w:t>李源训、李宇驰、</w:t>
            </w:r>
          </w:p>
          <w:p w14:paraId="6EE63292">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 xml:space="preserve">  </w:t>
            </w:r>
            <w:r>
              <w:rPr>
                <w:rFonts w:hint="eastAsia"/>
                <w:sz w:val="21"/>
                <w:szCs w:val="21"/>
              </w:rPr>
              <w:t>宋子豪、雷金锁</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34FC6FE6">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7A55591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69F7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1BD8F11D">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30</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39DC3CDF">
            <w:pP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基于马尔可夫误差修正的蔬菜供应链管理与订货策略研究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7E3F408">
            <w:pPr>
              <w:jc w:val="center"/>
              <w:rPr>
                <w:rFonts w:hint="eastAsia" w:ascii="Times New Roman" w:hAnsi="Times New Roman" w:eastAsia="宋体" w:cs="Times New Roman"/>
                <w:kern w:val="2"/>
                <w:sz w:val="21"/>
                <w:szCs w:val="21"/>
                <w:lang w:val="en-US" w:eastAsia="zh-CN" w:bidi="ar-SA"/>
              </w:rPr>
            </w:pPr>
            <w:r>
              <w:rPr>
                <w:rFonts w:hint="eastAsia"/>
                <w:sz w:val="21"/>
                <w:szCs w:val="21"/>
              </w:rPr>
              <w:t>夏丽丽</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CA8EEAF">
            <w:pPr>
              <w:jc w:val="center"/>
              <w:rPr>
                <w:rFonts w:hint="eastAsia" w:ascii="Times New Roman" w:hAnsi="Times New Roman" w:eastAsia="宋体" w:cs="Times New Roman"/>
                <w:kern w:val="2"/>
                <w:sz w:val="21"/>
                <w:szCs w:val="21"/>
                <w:lang w:val="en-US" w:eastAsia="zh-CN" w:bidi="ar-SA"/>
              </w:rPr>
            </w:pPr>
            <w:r>
              <w:rPr>
                <w:rFonts w:hint="eastAsia"/>
                <w:sz w:val="21"/>
                <w:szCs w:val="21"/>
              </w:rPr>
              <w:t>李宇驰</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8E9BBFA">
            <w:pPr>
              <w:jc w:val="center"/>
              <w:rPr>
                <w:rFonts w:hint="eastAsia" w:ascii="Times New Roman" w:hAnsi="Times New Roman" w:eastAsia="宋体" w:cs="Times New Roman"/>
                <w:kern w:val="2"/>
                <w:sz w:val="21"/>
                <w:szCs w:val="21"/>
                <w:lang w:val="en-US" w:eastAsia="zh-CN" w:bidi="ar-SA"/>
              </w:rPr>
            </w:pPr>
            <w:r>
              <w:rPr>
                <w:rFonts w:hint="eastAsia"/>
                <w:sz w:val="21"/>
                <w:szCs w:val="21"/>
              </w:rPr>
              <w:t>孙吉庆、徐雨婷、李建豪</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47188C69">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49ED3D7E">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7878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2F5E82E9">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31</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742B01F0">
            <w:pPr>
              <w:jc w:val="both"/>
              <w:rPr>
                <w:rFonts w:hint="eastAsia" w:ascii="宋体" w:hAnsi="宋体" w:eastAsia="宋体" w:cs="Times New Roman"/>
                <w:kern w:val="2"/>
                <w:sz w:val="21"/>
                <w:szCs w:val="21"/>
                <w:lang w:val="en-US" w:eastAsia="zh-CN" w:bidi="ar-SA"/>
              </w:rPr>
            </w:pPr>
            <w:r>
              <w:rPr>
                <w:rFonts w:hint="eastAsia" w:ascii="宋体" w:hAnsi="宋体"/>
                <w:sz w:val="21"/>
                <w:szCs w:val="21"/>
              </w:rPr>
              <w:t>产改背景下广东省职业教育的现代化路径与成效分析</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1CC82C0">
            <w:pPr>
              <w:jc w:val="center"/>
              <w:rPr>
                <w:rFonts w:hint="eastAsia" w:ascii="Times New Roman" w:hAnsi="Times New Roman" w:eastAsia="宋体" w:cs="Times New Roman"/>
                <w:kern w:val="2"/>
                <w:sz w:val="21"/>
                <w:szCs w:val="21"/>
                <w:lang w:val="en-US" w:eastAsia="zh-CN" w:bidi="ar-SA"/>
              </w:rPr>
            </w:pPr>
            <w:r>
              <w:rPr>
                <w:rFonts w:hint="eastAsia"/>
                <w:sz w:val="21"/>
                <w:szCs w:val="21"/>
              </w:rPr>
              <w:t>夏丽丽</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5017BE2">
            <w:pPr>
              <w:jc w:val="center"/>
              <w:rPr>
                <w:rFonts w:hint="eastAsia" w:ascii="Times New Roman" w:hAnsi="Times New Roman" w:eastAsia="宋体" w:cs="Times New Roman"/>
                <w:kern w:val="2"/>
                <w:sz w:val="21"/>
                <w:szCs w:val="21"/>
                <w:lang w:val="en-US" w:eastAsia="zh-CN" w:bidi="ar-SA"/>
              </w:rPr>
            </w:pPr>
            <w:r>
              <w:rPr>
                <w:rFonts w:hint="eastAsia"/>
                <w:sz w:val="21"/>
                <w:szCs w:val="21"/>
              </w:rPr>
              <w:t>郝朝辉</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76A4C02">
            <w:pPr>
              <w:jc w:val="center"/>
              <w:rPr>
                <w:rFonts w:hint="eastAsia" w:ascii="Times New Roman" w:hAnsi="Times New Roman" w:eastAsia="宋体" w:cs="Times New Roman"/>
                <w:kern w:val="2"/>
                <w:sz w:val="21"/>
                <w:szCs w:val="21"/>
                <w:lang w:val="en-US" w:eastAsia="zh-CN" w:bidi="ar-SA"/>
              </w:rPr>
            </w:pPr>
            <w:r>
              <w:rPr>
                <w:rFonts w:hint="eastAsia"/>
                <w:sz w:val="21"/>
                <w:szCs w:val="21"/>
              </w:rPr>
              <w:t>胡子宁、刘为、林宋浩民</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5FD4F4D1">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74AFD41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2AC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147" w:type="dxa"/>
            <w:tcBorders>
              <w:top w:val="single" w:color="000000" w:sz="4" w:space="0"/>
              <w:left w:val="single" w:color="000000" w:sz="4" w:space="0"/>
              <w:bottom w:val="single" w:color="000000" w:sz="4" w:space="0"/>
              <w:right w:val="single" w:color="000000" w:sz="4" w:space="0"/>
            </w:tcBorders>
            <w:noWrap w:val="0"/>
            <w:vAlign w:val="center"/>
          </w:tcPr>
          <w:p w14:paraId="6EBBAFAF">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32</w:t>
            </w:r>
          </w:p>
        </w:tc>
        <w:tc>
          <w:tcPr>
            <w:tcW w:w="5209" w:type="dxa"/>
            <w:tcBorders>
              <w:top w:val="single" w:color="000000" w:sz="4" w:space="0"/>
              <w:left w:val="single" w:color="000000" w:sz="4" w:space="0"/>
              <w:bottom w:val="single" w:color="000000" w:sz="4" w:space="0"/>
              <w:right w:val="single" w:color="000000" w:sz="4" w:space="0"/>
            </w:tcBorders>
            <w:noWrap w:val="0"/>
            <w:vAlign w:val="center"/>
          </w:tcPr>
          <w:p w14:paraId="655AD940">
            <w:pPr>
              <w:rPr>
                <w:rFonts w:hint="eastAsia" w:ascii="宋体" w:hAnsi="宋体" w:eastAsia="宋体" w:cs="Times New Roman"/>
                <w:kern w:val="2"/>
                <w:sz w:val="21"/>
                <w:szCs w:val="21"/>
                <w:lang w:val="en-US" w:eastAsia="zh-CN" w:bidi="ar-SA"/>
              </w:rPr>
            </w:pPr>
            <w:r>
              <w:rPr>
                <w:rFonts w:hint="eastAsia" w:ascii="宋体" w:hAnsi="宋体"/>
                <w:sz w:val="21"/>
                <w:szCs w:val="21"/>
              </w:rPr>
              <w:t>雄安新区就承接北京高校新校区对缓解大学生就业问题的研究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060F517">
            <w:pPr>
              <w:jc w:val="center"/>
              <w:rPr>
                <w:rFonts w:hint="eastAsia" w:ascii="Times New Roman" w:hAnsi="Times New Roman" w:eastAsia="宋体" w:cs="Times New Roman"/>
                <w:kern w:val="2"/>
                <w:sz w:val="21"/>
                <w:szCs w:val="21"/>
                <w:lang w:val="en-US" w:eastAsia="zh-CN" w:bidi="ar-SA"/>
              </w:rPr>
            </w:pPr>
            <w:r>
              <w:rPr>
                <w:rFonts w:hint="eastAsia"/>
                <w:sz w:val="21"/>
                <w:szCs w:val="21"/>
              </w:rPr>
              <w:t>夏丽丽</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F79AF1B">
            <w:pPr>
              <w:jc w:val="center"/>
              <w:rPr>
                <w:rFonts w:hint="eastAsia" w:ascii="Times New Roman" w:hAnsi="Times New Roman" w:eastAsia="宋体" w:cs="Times New Roman"/>
                <w:kern w:val="2"/>
                <w:sz w:val="21"/>
                <w:szCs w:val="21"/>
                <w:lang w:val="en-US" w:eastAsia="zh-CN" w:bidi="ar-SA"/>
              </w:rPr>
            </w:pPr>
            <w:r>
              <w:rPr>
                <w:rFonts w:hint="eastAsia"/>
                <w:sz w:val="21"/>
                <w:szCs w:val="21"/>
              </w:rPr>
              <w:t>王雅苹</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5C703A0">
            <w:pPr>
              <w:jc w:val="center"/>
              <w:rPr>
                <w:rFonts w:hint="eastAsia" w:ascii="Times New Roman" w:hAnsi="Times New Roman" w:eastAsia="宋体" w:cs="Times New Roman"/>
                <w:kern w:val="2"/>
                <w:sz w:val="21"/>
                <w:szCs w:val="21"/>
                <w:lang w:val="en-US" w:eastAsia="zh-CN" w:bidi="ar-SA"/>
              </w:rPr>
            </w:pPr>
            <w:r>
              <w:rPr>
                <w:rFonts w:hint="eastAsia"/>
                <w:sz w:val="21"/>
                <w:szCs w:val="21"/>
              </w:rPr>
              <w:t>吕子夏、陈晓雯、赵爽羽</w:t>
            </w:r>
          </w:p>
        </w:tc>
        <w:tc>
          <w:tcPr>
            <w:tcW w:w="1759" w:type="dxa"/>
            <w:tcBorders>
              <w:top w:val="single" w:color="000000" w:sz="4" w:space="0"/>
              <w:left w:val="single" w:color="000000" w:sz="4" w:space="0"/>
              <w:bottom w:val="single" w:color="000000" w:sz="4" w:space="0"/>
              <w:right w:val="single" w:color="000000" w:sz="4" w:space="0"/>
            </w:tcBorders>
            <w:noWrap w:val="0"/>
            <w:vAlign w:val="center"/>
          </w:tcPr>
          <w:p w14:paraId="3B4D7756">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劳动经济学院</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5E612A72">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37D6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59A23DC6">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33</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29B1BEC5">
            <w:pPr>
              <w:rPr>
                <w:rFonts w:hint="eastAsia" w:ascii="宋体" w:hAnsi="宋体" w:eastAsia="宋体" w:cs="Times New Roman"/>
                <w:kern w:val="2"/>
                <w:sz w:val="21"/>
                <w:szCs w:val="21"/>
                <w:lang w:val="en-US" w:eastAsia="zh-CN" w:bidi="ar-SA"/>
              </w:rPr>
            </w:pPr>
            <w:r>
              <w:rPr>
                <w:rFonts w:hint="eastAsia" w:ascii="宋体" w:hAnsi="宋体"/>
                <w:sz w:val="21"/>
                <w:szCs w:val="21"/>
              </w:rPr>
              <w:t>关于应对职场中女性隐形歧视的相关权益保障机制研究——以北京市朝阳区为例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E16DB39">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王炜</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59764E8">
            <w:pPr>
              <w:jc w:val="center"/>
              <w:rPr>
                <w:rFonts w:hint="eastAsia" w:ascii="宋体" w:hAnsi="宋体" w:eastAsia="宋体" w:cs="宋体"/>
                <w:kern w:val="2"/>
                <w:sz w:val="21"/>
                <w:szCs w:val="21"/>
                <w:lang w:val="en-US" w:eastAsia="zh-CN" w:bidi="ar-SA"/>
              </w:rPr>
            </w:pPr>
            <w:r>
              <w:rPr>
                <w:rFonts w:hint="eastAsia"/>
                <w:sz w:val="21"/>
                <w:szCs w:val="21"/>
              </w:rPr>
              <w:t>柴星伊</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125D2C9">
            <w:pPr>
              <w:jc w:val="center"/>
              <w:rPr>
                <w:rFonts w:hint="eastAsia"/>
                <w:sz w:val="21"/>
                <w:szCs w:val="21"/>
              </w:rPr>
            </w:pPr>
            <w:r>
              <w:rPr>
                <w:rFonts w:hint="eastAsia"/>
                <w:sz w:val="21"/>
                <w:szCs w:val="21"/>
                <w:lang w:val="en-US" w:eastAsia="zh-CN"/>
              </w:rPr>
              <w:t xml:space="preserve">  </w:t>
            </w:r>
            <w:r>
              <w:rPr>
                <w:rFonts w:hint="eastAsia"/>
                <w:sz w:val="21"/>
                <w:szCs w:val="21"/>
              </w:rPr>
              <w:t>敦鹤奴、蒙宇、</w:t>
            </w:r>
          </w:p>
          <w:p w14:paraId="65006057">
            <w:pPr>
              <w:jc w:val="center"/>
              <w:rPr>
                <w:rFonts w:hint="eastAsia" w:ascii="Times New Roman" w:hAnsi="Times New Roman" w:eastAsia="宋体" w:cs="Times New Roman"/>
                <w:kern w:val="2"/>
                <w:sz w:val="21"/>
                <w:szCs w:val="21"/>
                <w:lang w:val="en-US" w:eastAsia="zh-CN" w:bidi="ar-SA"/>
              </w:rPr>
            </w:pPr>
            <w:r>
              <w:rPr>
                <w:rFonts w:hint="eastAsia"/>
                <w:sz w:val="21"/>
                <w:szCs w:val="21"/>
              </w:rPr>
              <w:t>李超、马宇涵</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3FBC92E2">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0DE974A">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8309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3A71B385">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34</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09E0884">
            <w:pPr>
              <w:jc w:val="center"/>
              <w:rPr>
                <w:rFonts w:hint="eastAsia"/>
                <w:sz w:val="21"/>
                <w:szCs w:val="21"/>
              </w:rPr>
            </w:pPr>
            <w:r>
              <w:rPr>
                <w:rFonts w:hint="eastAsia"/>
                <w:sz w:val="21"/>
                <w:szCs w:val="21"/>
              </w:rPr>
              <w:t>居家社区养老服务的多元供给主体协同机制研究</w:t>
            </w:r>
          </w:p>
          <w:p w14:paraId="009C7A3E">
            <w:pPr>
              <w:jc w:val="center"/>
              <w:rPr>
                <w:rFonts w:hint="eastAsia" w:ascii="宋体" w:hAnsi="宋体" w:eastAsia="宋体" w:cs="Times New Roman"/>
                <w:kern w:val="2"/>
                <w:sz w:val="21"/>
                <w:szCs w:val="21"/>
                <w:lang w:val="en-US" w:eastAsia="zh-CN" w:bidi="ar-SA"/>
              </w:rPr>
            </w:pPr>
            <w:r>
              <w:rPr>
                <w:rFonts w:hint="eastAsia"/>
                <w:sz w:val="21"/>
                <w:szCs w:val="21"/>
              </w:rPr>
              <w:t>——以重庆市渝北区为例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85670C9">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王永茂</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E73C283">
            <w:pPr>
              <w:jc w:val="center"/>
              <w:rPr>
                <w:rFonts w:hint="eastAsia" w:ascii="宋体" w:hAnsi="宋体" w:eastAsia="宋体" w:cs="宋体"/>
                <w:kern w:val="2"/>
                <w:sz w:val="21"/>
                <w:szCs w:val="21"/>
                <w:lang w:val="en-US" w:eastAsia="zh-CN" w:bidi="ar-SA"/>
              </w:rPr>
            </w:pPr>
            <w:r>
              <w:rPr>
                <w:rFonts w:hint="eastAsia"/>
                <w:sz w:val="21"/>
                <w:szCs w:val="21"/>
              </w:rPr>
              <w:t>陈虹妃</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6024D0D">
            <w:pPr>
              <w:jc w:val="center"/>
              <w:rPr>
                <w:rFonts w:hint="eastAsia"/>
                <w:sz w:val="21"/>
                <w:szCs w:val="21"/>
              </w:rPr>
            </w:pPr>
            <w:r>
              <w:rPr>
                <w:rFonts w:hint="eastAsia"/>
                <w:sz w:val="21"/>
                <w:szCs w:val="21"/>
                <w:lang w:val="en-US" w:eastAsia="zh-CN"/>
              </w:rPr>
              <w:t xml:space="preserve"> </w:t>
            </w:r>
            <w:r>
              <w:rPr>
                <w:rFonts w:hint="eastAsia"/>
                <w:sz w:val="21"/>
                <w:szCs w:val="21"/>
              </w:rPr>
              <w:t>胡文馨、全英齐、</w:t>
            </w:r>
          </w:p>
          <w:p w14:paraId="02CBC3C7">
            <w:pPr>
              <w:jc w:val="center"/>
              <w:rPr>
                <w:rFonts w:hint="eastAsia" w:ascii="Times New Roman" w:hAnsi="Times New Roman" w:eastAsia="宋体" w:cs="Times New Roman"/>
                <w:kern w:val="2"/>
                <w:sz w:val="21"/>
                <w:szCs w:val="21"/>
                <w:lang w:val="en-US" w:eastAsia="zh-CN" w:bidi="ar-SA"/>
              </w:rPr>
            </w:pPr>
            <w:r>
              <w:rPr>
                <w:rFonts w:hint="eastAsia"/>
                <w:sz w:val="21"/>
                <w:szCs w:val="21"/>
              </w:rPr>
              <w:t>刘天佐、贺佑萌</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607C494F">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B4A8FC3">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6C98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61D0C874">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35</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B087C19">
            <w:pPr>
              <w:rPr>
                <w:rFonts w:hint="eastAsia" w:ascii="宋体" w:hAnsi="宋体" w:eastAsia="宋体" w:cs="Times New Roman"/>
                <w:kern w:val="2"/>
                <w:sz w:val="21"/>
                <w:szCs w:val="21"/>
                <w:lang w:val="en-US" w:eastAsia="zh-CN" w:bidi="ar-SA"/>
              </w:rPr>
            </w:pPr>
            <w:r>
              <w:rPr>
                <w:sz w:val="21"/>
                <w:szCs w:val="21"/>
              </w:rPr>
              <w:t>以工会为依托的职工互助保险研究——以北京市为例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C9E64AA">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杨思斌</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726FC49">
            <w:pPr>
              <w:jc w:val="center"/>
              <w:rPr>
                <w:rFonts w:hint="eastAsia" w:ascii="宋体" w:hAnsi="宋体" w:eastAsia="宋体" w:cs="宋体"/>
                <w:kern w:val="2"/>
                <w:sz w:val="21"/>
                <w:szCs w:val="21"/>
                <w:lang w:val="en-US" w:eastAsia="zh-CN" w:bidi="ar-SA"/>
              </w:rPr>
            </w:pPr>
            <w:r>
              <w:rPr>
                <w:sz w:val="21"/>
                <w:szCs w:val="21"/>
              </w:rPr>
              <w:t>贾悦然</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64D070C">
            <w:pPr>
              <w:jc w:val="center"/>
              <w:rPr>
                <w:sz w:val="21"/>
                <w:szCs w:val="21"/>
              </w:rPr>
            </w:pPr>
            <w:r>
              <w:rPr>
                <w:rFonts w:hint="eastAsia"/>
                <w:sz w:val="21"/>
                <w:szCs w:val="21"/>
                <w:lang w:val="en-US" w:eastAsia="zh-CN"/>
              </w:rPr>
              <w:t xml:space="preserve"> </w:t>
            </w:r>
            <w:r>
              <w:rPr>
                <w:sz w:val="21"/>
                <w:szCs w:val="21"/>
              </w:rPr>
              <w:t>孙悦珺，张亦钦，</w:t>
            </w:r>
          </w:p>
          <w:p w14:paraId="045DFC32">
            <w:pPr>
              <w:jc w:val="center"/>
              <w:rPr>
                <w:rFonts w:hint="eastAsia" w:ascii="Times New Roman" w:hAnsi="Times New Roman" w:eastAsia="宋体" w:cs="Times New Roman"/>
                <w:kern w:val="2"/>
                <w:sz w:val="21"/>
                <w:szCs w:val="21"/>
                <w:lang w:val="en-US" w:eastAsia="zh-CN" w:bidi="ar-SA"/>
              </w:rPr>
            </w:pPr>
            <w:r>
              <w:rPr>
                <w:sz w:val="21"/>
                <w:szCs w:val="21"/>
              </w:rPr>
              <w:t>聂旖航，唐久雅</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2B20D31">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8DB7AA8">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11B2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A5EBCCA">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36</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7E6095A3">
            <w:pPr>
              <w:jc w:val="center"/>
              <w:rPr>
                <w:rFonts w:hint="eastAsia" w:ascii="宋体" w:hAnsi="宋体" w:eastAsia="宋体" w:cs="Times New Roman"/>
                <w:kern w:val="2"/>
                <w:sz w:val="21"/>
                <w:szCs w:val="21"/>
                <w:lang w:val="en-US" w:eastAsia="zh-CN" w:bidi="ar-SA"/>
              </w:rPr>
            </w:pPr>
            <w:r>
              <w:rPr>
                <w:rFonts w:hint="eastAsia"/>
                <w:sz w:val="21"/>
                <w:szCs w:val="21"/>
              </w:rPr>
              <w:t>中国长期护理保险试点政策分析——基于205篇政策文本的内容分析</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36535ED">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蔡泽昊</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3EE6FC7">
            <w:pPr>
              <w:jc w:val="center"/>
              <w:rPr>
                <w:rFonts w:hint="eastAsia" w:ascii="宋体" w:hAnsi="宋体" w:eastAsia="宋体" w:cs="宋体"/>
                <w:kern w:val="2"/>
                <w:sz w:val="21"/>
                <w:szCs w:val="21"/>
                <w:lang w:val="en-US" w:eastAsia="zh-CN" w:bidi="ar-SA"/>
              </w:rPr>
            </w:pPr>
            <w:r>
              <w:rPr>
                <w:rFonts w:hint="eastAsia"/>
                <w:sz w:val="21"/>
                <w:szCs w:val="21"/>
              </w:rPr>
              <w:t>李馨怡</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6E6DB51">
            <w:pPr>
              <w:jc w:val="center"/>
              <w:rPr>
                <w:rFonts w:hint="eastAsia" w:ascii="Times New Roman" w:hAnsi="Times New Roman" w:eastAsia="宋体" w:cs="Times New Roman"/>
                <w:kern w:val="2"/>
                <w:sz w:val="21"/>
                <w:szCs w:val="21"/>
                <w:lang w:val="en-US" w:eastAsia="zh-CN" w:bidi="ar-SA"/>
              </w:rPr>
            </w:pPr>
            <w:r>
              <w:rPr>
                <w:rFonts w:hint="eastAsia"/>
                <w:sz w:val="21"/>
                <w:szCs w:val="21"/>
              </w:rPr>
              <w:t>张亦钦、林秋护、时成、赵堃岚、杨贺楠</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7B4A8A2">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7636EA0">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56DB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584A5B8F">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37</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5E3AD8EE">
            <w:pPr>
              <w:jc w:val="center"/>
              <w:rPr>
                <w:rFonts w:hint="eastAsia" w:ascii="宋体" w:hAnsi="宋体" w:eastAsia="宋体" w:cs="Times New Roman"/>
                <w:kern w:val="2"/>
                <w:sz w:val="21"/>
                <w:szCs w:val="21"/>
                <w:lang w:val="en-US" w:eastAsia="zh-CN" w:bidi="ar-SA"/>
              </w:rPr>
            </w:pPr>
            <w:r>
              <w:rPr>
                <w:rFonts w:hint="eastAsia"/>
                <w:sz w:val="21"/>
                <w:szCs w:val="21"/>
              </w:rPr>
              <w:t>北京市职业伤害保障试点的效果及其问题研究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613455F">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李楠</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FB43DA6">
            <w:pPr>
              <w:jc w:val="center"/>
              <w:rPr>
                <w:rFonts w:hint="eastAsia" w:ascii="宋体" w:hAnsi="宋体" w:eastAsia="宋体" w:cs="宋体"/>
                <w:kern w:val="2"/>
                <w:sz w:val="21"/>
                <w:szCs w:val="21"/>
                <w:lang w:val="en-US" w:eastAsia="zh-CN" w:bidi="ar-SA"/>
              </w:rPr>
            </w:pPr>
            <w:r>
              <w:rPr>
                <w:rFonts w:hint="eastAsia"/>
                <w:sz w:val="21"/>
                <w:szCs w:val="21"/>
              </w:rPr>
              <w:t>秦亚轩</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A0666D6">
            <w:pPr>
              <w:jc w:val="center"/>
              <w:rPr>
                <w:rFonts w:hint="eastAsia"/>
                <w:sz w:val="21"/>
                <w:szCs w:val="21"/>
                <w:lang w:eastAsia="zh-CN"/>
              </w:rPr>
            </w:pPr>
            <w:r>
              <w:rPr>
                <w:rFonts w:hint="eastAsia"/>
                <w:sz w:val="21"/>
                <w:szCs w:val="21"/>
                <w:lang w:val="en-US" w:eastAsia="zh-CN"/>
              </w:rPr>
              <w:t xml:space="preserve"> </w:t>
            </w:r>
            <w:r>
              <w:rPr>
                <w:rFonts w:hint="eastAsia"/>
                <w:sz w:val="21"/>
                <w:szCs w:val="21"/>
              </w:rPr>
              <w:t>张珏宁</w:t>
            </w:r>
            <w:r>
              <w:rPr>
                <w:rFonts w:hint="eastAsia"/>
                <w:sz w:val="21"/>
                <w:szCs w:val="21"/>
                <w:lang w:eastAsia="zh-CN"/>
              </w:rPr>
              <w:t>、</w:t>
            </w:r>
            <w:r>
              <w:rPr>
                <w:rFonts w:hint="eastAsia"/>
                <w:sz w:val="21"/>
                <w:szCs w:val="21"/>
              </w:rPr>
              <w:t>刘恩含</w:t>
            </w:r>
            <w:r>
              <w:rPr>
                <w:rFonts w:hint="eastAsia"/>
                <w:sz w:val="21"/>
                <w:szCs w:val="21"/>
                <w:lang w:eastAsia="zh-CN"/>
              </w:rPr>
              <w:t>、</w:t>
            </w:r>
          </w:p>
          <w:p w14:paraId="31EE57A5">
            <w:pPr>
              <w:ind w:firstLine="420" w:firstLineChars="200"/>
              <w:jc w:val="both"/>
              <w:rPr>
                <w:rFonts w:hint="eastAsia" w:ascii="Times New Roman" w:hAnsi="Times New Roman" w:eastAsia="宋体" w:cs="Times New Roman"/>
                <w:kern w:val="2"/>
                <w:sz w:val="21"/>
                <w:szCs w:val="21"/>
                <w:lang w:val="en-US" w:eastAsia="zh-CN" w:bidi="ar-SA"/>
              </w:rPr>
            </w:pPr>
            <w:r>
              <w:rPr>
                <w:rFonts w:hint="eastAsia"/>
                <w:sz w:val="21"/>
                <w:szCs w:val="21"/>
              </w:rPr>
              <w:t>袁梓瑄</w:t>
            </w:r>
            <w:r>
              <w:rPr>
                <w:rFonts w:hint="eastAsia"/>
                <w:sz w:val="21"/>
                <w:szCs w:val="21"/>
                <w:lang w:eastAsia="zh-CN"/>
              </w:rPr>
              <w:t>、</w:t>
            </w:r>
            <w:r>
              <w:rPr>
                <w:rFonts w:hint="eastAsia"/>
                <w:sz w:val="21"/>
                <w:szCs w:val="21"/>
              </w:rPr>
              <w:t>郑昕</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E5EA184">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88AADB9">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BAA7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168D045">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38</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EC285D6">
            <w:pPr>
              <w:jc w:val="center"/>
              <w:rPr>
                <w:rFonts w:hint="eastAsia" w:ascii="宋体" w:hAnsi="宋体" w:eastAsia="宋体" w:cs="Times New Roman"/>
                <w:kern w:val="2"/>
                <w:sz w:val="21"/>
                <w:szCs w:val="21"/>
                <w:lang w:val="en-US" w:eastAsia="zh-CN" w:bidi="ar-SA"/>
              </w:rPr>
            </w:pPr>
            <w:r>
              <w:rPr>
                <w:rFonts w:hint="eastAsia"/>
                <w:sz w:val="21"/>
                <w:szCs w:val="21"/>
              </w:rPr>
              <w:t>新就业形态下青年群体高质量充分就业面临的困境研究——以北京市为例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417FDF7">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sz w:val="21"/>
                <w:szCs w:val="21"/>
              </w:rPr>
              <w:t>吕茵</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F96F6F0">
            <w:pPr>
              <w:jc w:val="center"/>
              <w:rPr>
                <w:rFonts w:hint="eastAsia" w:ascii="宋体" w:hAnsi="宋体" w:eastAsia="宋体" w:cs="宋体"/>
                <w:kern w:val="2"/>
                <w:sz w:val="21"/>
                <w:szCs w:val="21"/>
                <w:lang w:val="en-US" w:eastAsia="zh-CN" w:bidi="ar-SA"/>
              </w:rPr>
            </w:pPr>
            <w:r>
              <w:rPr>
                <w:rFonts w:hint="eastAsia"/>
                <w:sz w:val="21"/>
                <w:szCs w:val="21"/>
              </w:rPr>
              <w:t>任殷达</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DFC17FD">
            <w:pPr>
              <w:jc w:val="center"/>
              <w:rPr>
                <w:rFonts w:hint="eastAsia" w:ascii="Times New Roman" w:hAnsi="Times New Roman" w:eastAsia="宋体" w:cs="Times New Roman"/>
                <w:kern w:val="2"/>
                <w:sz w:val="21"/>
                <w:szCs w:val="21"/>
                <w:lang w:val="en-US" w:eastAsia="zh-CN" w:bidi="ar-SA"/>
              </w:rPr>
            </w:pPr>
            <w:r>
              <w:rPr>
                <w:rFonts w:hint="eastAsia"/>
                <w:sz w:val="21"/>
                <w:szCs w:val="21"/>
              </w:rPr>
              <w:t>张惊尘、高凡、张凯淇</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4ED7EE2">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ABE05D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0732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0484C6D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39</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11522DD0">
            <w:pPr>
              <w:jc w:val="center"/>
              <w:rPr>
                <w:rFonts w:hint="eastAsia" w:ascii="宋体" w:hAnsi="宋体" w:eastAsia="宋体" w:cs="Times New Roman"/>
                <w:kern w:val="2"/>
                <w:sz w:val="21"/>
                <w:szCs w:val="21"/>
                <w:lang w:val="en-US" w:eastAsia="zh-CN" w:bidi="ar-SA"/>
              </w:rPr>
            </w:pPr>
            <w:r>
              <w:rPr>
                <w:rFonts w:hint="eastAsia"/>
                <w:sz w:val="21"/>
                <w:szCs w:val="21"/>
              </w:rPr>
              <w:t>工会视域下新时代女职工“三期权益”保障研究——以浙江省嘉庆市为例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547D41D">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张琳</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AECD047">
            <w:pPr>
              <w:jc w:val="center"/>
              <w:rPr>
                <w:rFonts w:hint="eastAsia" w:ascii="宋体" w:hAnsi="宋体" w:eastAsia="宋体" w:cs="宋体"/>
                <w:kern w:val="2"/>
                <w:sz w:val="21"/>
                <w:szCs w:val="21"/>
                <w:lang w:val="en-US" w:eastAsia="zh-CN" w:bidi="ar-SA"/>
              </w:rPr>
            </w:pPr>
            <w:r>
              <w:rPr>
                <w:rFonts w:hint="eastAsia"/>
                <w:sz w:val="21"/>
                <w:szCs w:val="21"/>
              </w:rPr>
              <w:t>杨睿玟</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5656200">
            <w:pPr>
              <w:jc w:val="center"/>
              <w:rPr>
                <w:rFonts w:hint="eastAsia" w:ascii="Times New Roman" w:hAnsi="Times New Roman" w:eastAsia="宋体" w:cs="Times New Roman"/>
                <w:kern w:val="2"/>
                <w:sz w:val="21"/>
                <w:szCs w:val="21"/>
                <w:lang w:val="en-US" w:eastAsia="zh-CN" w:bidi="ar-SA"/>
              </w:rPr>
            </w:pPr>
            <w:r>
              <w:rPr>
                <w:rFonts w:hint="eastAsia"/>
                <w:sz w:val="21"/>
                <w:szCs w:val="21"/>
              </w:rPr>
              <w:t>赵堃岚、惠梓轩、张丹妍</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A74D290">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5EEEB2A">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7EEF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0A91AD69">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40</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5E96C9AB">
            <w:pPr>
              <w:jc w:val="center"/>
              <w:rPr>
                <w:rFonts w:hint="eastAsia" w:ascii="宋体" w:hAnsi="宋体" w:eastAsia="宋体" w:cs="Times New Roman"/>
                <w:kern w:val="2"/>
                <w:sz w:val="21"/>
                <w:szCs w:val="21"/>
                <w:lang w:val="en-US" w:eastAsia="zh-CN" w:bidi="ar-SA"/>
              </w:rPr>
            </w:pPr>
            <w:r>
              <w:rPr>
                <w:rFonts w:hint="eastAsia"/>
                <w:sz w:val="21"/>
                <w:szCs w:val="21"/>
              </w:rPr>
              <w:t>0-3岁婴幼儿普惠托育服务实施效果研究——基于北京市托育示范机构的调查分析</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9E46FAA">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张琳</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E77728A">
            <w:pPr>
              <w:jc w:val="center"/>
              <w:rPr>
                <w:rFonts w:hint="eastAsia" w:ascii="宋体" w:hAnsi="宋体" w:eastAsia="宋体" w:cs="宋体"/>
                <w:kern w:val="2"/>
                <w:sz w:val="21"/>
                <w:szCs w:val="21"/>
                <w:lang w:val="en-US" w:eastAsia="zh-CN" w:bidi="ar-SA"/>
              </w:rPr>
            </w:pPr>
            <w:r>
              <w:rPr>
                <w:rFonts w:hint="eastAsia"/>
                <w:sz w:val="21"/>
                <w:szCs w:val="21"/>
              </w:rPr>
              <w:t>赵麟辉</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F2AA584">
            <w:pPr>
              <w:jc w:val="center"/>
              <w:rPr>
                <w:rFonts w:hint="eastAsia" w:ascii="Times New Roman" w:hAnsi="Times New Roman" w:eastAsia="宋体" w:cs="Times New Roman"/>
                <w:kern w:val="2"/>
                <w:sz w:val="21"/>
                <w:szCs w:val="21"/>
                <w:lang w:val="en-US" w:eastAsia="zh-CN" w:bidi="ar-SA"/>
              </w:rPr>
            </w:pPr>
            <w:r>
              <w:rPr>
                <w:rFonts w:hint="eastAsia"/>
                <w:sz w:val="21"/>
                <w:szCs w:val="21"/>
              </w:rPr>
              <w:t>柯典雅</w:t>
            </w:r>
            <w:r>
              <w:rPr>
                <w:rFonts w:hint="eastAsia"/>
                <w:sz w:val="21"/>
                <w:szCs w:val="21"/>
                <w:lang w:eastAsia="zh-CN"/>
              </w:rPr>
              <w:t>、</w:t>
            </w:r>
            <w:r>
              <w:rPr>
                <w:rFonts w:hint="eastAsia"/>
                <w:sz w:val="21"/>
                <w:szCs w:val="21"/>
              </w:rPr>
              <w:t>周诗琪</w:t>
            </w:r>
            <w:r>
              <w:rPr>
                <w:rFonts w:hint="eastAsia"/>
                <w:sz w:val="21"/>
                <w:szCs w:val="21"/>
                <w:lang w:eastAsia="zh-CN"/>
              </w:rPr>
              <w:t>、</w:t>
            </w:r>
            <w:r>
              <w:rPr>
                <w:rFonts w:hint="eastAsia"/>
                <w:sz w:val="21"/>
                <w:szCs w:val="21"/>
              </w:rPr>
              <w:t>王文卓</w:t>
            </w:r>
            <w:r>
              <w:rPr>
                <w:rFonts w:hint="eastAsia"/>
                <w:sz w:val="21"/>
                <w:szCs w:val="21"/>
                <w:lang w:eastAsia="zh-CN"/>
              </w:rPr>
              <w:t>、</w:t>
            </w:r>
            <w:r>
              <w:rPr>
                <w:rFonts w:hint="eastAsia"/>
                <w:sz w:val="21"/>
                <w:szCs w:val="21"/>
              </w:rPr>
              <w:t>林超颖</w:t>
            </w:r>
            <w:r>
              <w:rPr>
                <w:rFonts w:hint="eastAsia"/>
                <w:sz w:val="21"/>
                <w:szCs w:val="21"/>
                <w:lang w:eastAsia="zh-CN"/>
              </w:rPr>
              <w:t>、</w:t>
            </w:r>
            <w:r>
              <w:rPr>
                <w:rFonts w:hint="eastAsia"/>
                <w:sz w:val="21"/>
                <w:szCs w:val="21"/>
              </w:rPr>
              <w:t>巩志峤</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6D5AADF8">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0242112">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6ED5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F312250">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41</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5A7BB8D">
            <w:pPr>
              <w:rPr>
                <w:rFonts w:hint="eastAsia" w:ascii="宋体" w:hAnsi="宋体" w:eastAsia="宋体" w:cs="Times New Roman"/>
                <w:kern w:val="2"/>
                <w:sz w:val="21"/>
                <w:szCs w:val="21"/>
                <w:lang w:val="en-US" w:eastAsia="zh-CN" w:bidi="ar-SA"/>
              </w:rPr>
            </w:pPr>
            <w:r>
              <w:rPr>
                <w:sz w:val="21"/>
                <w:szCs w:val="21"/>
              </w:rPr>
              <w:t>“三个精神”赋能基层工会驿站建设的制度逻辑和实践路径</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2614553">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王中女</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DBDA7C2">
            <w:pPr>
              <w:jc w:val="center"/>
              <w:rPr>
                <w:rFonts w:hint="eastAsia" w:ascii="宋体" w:hAnsi="宋体" w:eastAsia="宋体" w:cs="宋体"/>
                <w:kern w:val="2"/>
                <w:sz w:val="21"/>
                <w:szCs w:val="21"/>
                <w:lang w:val="en-US" w:eastAsia="zh-CN" w:bidi="ar-SA"/>
              </w:rPr>
            </w:pPr>
            <w:r>
              <w:rPr>
                <w:rFonts w:hint="eastAsia"/>
                <w:sz w:val="21"/>
                <w:szCs w:val="21"/>
              </w:rPr>
              <w:t>庄婧妤</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E049028">
            <w:pPr>
              <w:jc w:val="center"/>
              <w:rPr>
                <w:rFonts w:hint="eastAsia" w:ascii="Times New Roman" w:hAnsi="Times New Roman" w:eastAsia="宋体" w:cs="Times New Roman"/>
                <w:kern w:val="2"/>
                <w:sz w:val="21"/>
                <w:szCs w:val="21"/>
                <w:lang w:val="en-US" w:eastAsia="zh-CN" w:bidi="ar-SA"/>
              </w:rPr>
            </w:pPr>
            <w:r>
              <w:rPr>
                <w:rFonts w:hint="eastAsia"/>
                <w:sz w:val="21"/>
                <w:szCs w:val="21"/>
              </w:rPr>
              <w:t>巩志峤、高凡、高琳坤</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90E942F">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9028190">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ECFC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B1982A8">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42</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17C18B45">
            <w:pPr>
              <w:jc w:val="center"/>
              <w:rPr>
                <w:rFonts w:hint="eastAsia" w:ascii="宋体" w:hAnsi="宋体" w:eastAsia="宋体" w:cs="Times New Roman"/>
                <w:kern w:val="2"/>
                <w:sz w:val="21"/>
                <w:szCs w:val="21"/>
                <w:lang w:val="en-US" w:eastAsia="zh-CN" w:bidi="ar-SA"/>
              </w:rPr>
            </w:pPr>
            <w:r>
              <w:rPr>
                <w:rFonts w:hint="eastAsia"/>
                <w:sz w:val="21"/>
                <w:szCs w:val="21"/>
              </w:rPr>
              <w:t>城乡居民基本医疗保险参保率下降的原因及对策研究-以四川省广元市为例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DD1E99C">
            <w:pPr>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李楠</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EC3F2E2">
            <w:pPr>
              <w:jc w:val="center"/>
              <w:rPr>
                <w:rFonts w:hint="eastAsia" w:ascii="Times New Roman" w:hAnsi="Times New Roman" w:eastAsia="宋体" w:cs="Times New Roman"/>
                <w:kern w:val="2"/>
                <w:sz w:val="21"/>
                <w:szCs w:val="21"/>
                <w:lang w:val="en-US" w:eastAsia="zh-CN" w:bidi="ar-SA"/>
              </w:rPr>
            </w:pPr>
            <w:r>
              <w:rPr>
                <w:rFonts w:hint="eastAsia"/>
                <w:sz w:val="21"/>
                <w:szCs w:val="21"/>
              </w:rPr>
              <w:t>崔佳煜</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9E211CE">
            <w:pPr>
              <w:jc w:val="center"/>
              <w:rPr>
                <w:rFonts w:hint="eastAsia"/>
                <w:sz w:val="21"/>
                <w:szCs w:val="21"/>
                <w:lang w:eastAsia="zh-CN"/>
              </w:rPr>
            </w:pPr>
            <w:r>
              <w:rPr>
                <w:rFonts w:hint="eastAsia"/>
                <w:sz w:val="21"/>
                <w:szCs w:val="21"/>
                <w:lang w:val="en-US" w:eastAsia="zh-CN"/>
              </w:rPr>
              <w:t xml:space="preserve">   </w:t>
            </w:r>
            <w:r>
              <w:rPr>
                <w:rFonts w:hint="eastAsia"/>
                <w:sz w:val="21"/>
                <w:szCs w:val="21"/>
              </w:rPr>
              <w:t>闫品夷</w:t>
            </w:r>
            <w:r>
              <w:rPr>
                <w:rFonts w:hint="eastAsia"/>
                <w:sz w:val="21"/>
                <w:szCs w:val="21"/>
                <w:lang w:eastAsia="zh-CN"/>
              </w:rPr>
              <w:t>、</w:t>
            </w:r>
            <w:r>
              <w:rPr>
                <w:rFonts w:hint="eastAsia"/>
                <w:sz w:val="21"/>
                <w:szCs w:val="21"/>
              </w:rPr>
              <w:t>魏嘉兴</w:t>
            </w:r>
            <w:r>
              <w:rPr>
                <w:rFonts w:hint="eastAsia"/>
                <w:sz w:val="21"/>
                <w:szCs w:val="21"/>
                <w:lang w:eastAsia="zh-CN"/>
              </w:rPr>
              <w:t>、</w:t>
            </w:r>
          </w:p>
          <w:p w14:paraId="1A4DDA14">
            <w:pPr>
              <w:jc w:val="center"/>
              <w:rPr>
                <w:rFonts w:hint="eastAsia" w:ascii="Times New Roman" w:hAnsi="Times New Roman" w:eastAsia="宋体" w:cs="Times New Roman"/>
                <w:kern w:val="2"/>
                <w:sz w:val="21"/>
                <w:szCs w:val="21"/>
                <w:lang w:val="en-US" w:eastAsia="zh-CN" w:bidi="ar-SA"/>
              </w:rPr>
            </w:pPr>
            <w:r>
              <w:rPr>
                <w:rFonts w:hint="eastAsia"/>
                <w:sz w:val="21"/>
                <w:szCs w:val="21"/>
              </w:rPr>
              <w:t>陈言</w:t>
            </w:r>
            <w:r>
              <w:rPr>
                <w:rFonts w:hint="eastAsia"/>
                <w:sz w:val="21"/>
                <w:szCs w:val="21"/>
                <w:lang w:eastAsia="zh-CN"/>
              </w:rPr>
              <w:t>、</w:t>
            </w:r>
            <w:r>
              <w:rPr>
                <w:rFonts w:hint="eastAsia"/>
                <w:sz w:val="21"/>
                <w:szCs w:val="21"/>
              </w:rPr>
              <w:t>刘雨萱</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1AD19C42">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B39D4A6">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5719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6032284A">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43</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B83C196">
            <w:pPr>
              <w:ind w:firstLine="840" w:firstLineChars="400"/>
              <w:rPr>
                <w:rFonts w:hint="eastAsia" w:ascii="宋体" w:hAnsi="宋体" w:eastAsia="宋体" w:cs="Times New Roman"/>
                <w:kern w:val="2"/>
                <w:sz w:val="21"/>
                <w:szCs w:val="21"/>
                <w:lang w:val="en-US" w:eastAsia="zh-CN" w:bidi="ar-SA"/>
              </w:rPr>
            </w:pPr>
            <w:r>
              <w:rPr>
                <w:rFonts w:hint="eastAsia"/>
                <w:sz w:val="21"/>
                <w:szCs w:val="21"/>
              </w:rPr>
              <w:t>数字劳工的个人信息被遗忘权保护研究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5162877">
            <w:pPr>
              <w:jc w:val="center"/>
              <w:rPr>
                <w:rFonts w:hint="eastAsia" w:ascii="Times New Roman" w:hAnsi="Times New Roman" w:eastAsia="宋体" w:cs="Times New Roman"/>
                <w:kern w:val="2"/>
                <w:sz w:val="21"/>
                <w:szCs w:val="21"/>
                <w:lang w:val="en-US" w:eastAsia="zh-CN" w:bidi="ar-SA"/>
              </w:rPr>
            </w:pPr>
            <w:r>
              <w:rPr>
                <w:rFonts w:hint="eastAsia"/>
                <w:sz w:val="21"/>
                <w:szCs w:val="21"/>
              </w:rPr>
              <w:t>吕茵</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2413AB5">
            <w:pPr>
              <w:jc w:val="center"/>
              <w:rPr>
                <w:rFonts w:hint="eastAsia" w:ascii="Times New Roman" w:hAnsi="Times New Roman" w:eastAsia="宋体" w:cs="Times New Roman"/>
                <w:kern w:val="2"/>
                <w:sz w:val="21"/>
                <w:szCs w:val="21"/>
                <w:lang w:val="en-US" w:eastAsia="zh-CN" w:bidi="ar-SA"/>
              </w:rPr>
            </w:pPr>
            <w:r>
              <w:rPr>
                <w:rFonts w:hint="eastAsia"/>
                <w:sz w:val="21"/>
                <w:szCs w:val="21"/>
              </w:rPr>
              <w:t>黄美晶</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6D1303A">
            <w:pPr>
              <w:ind w:firstLine="420" w:firstLineChars="200"/>
              <w:jc w:val="center"/>
              <w:rPr>
                <w:rFonts w:hint="eastAsia" w:ascii="Times New Roman" w:hAnsi="Times New Roman" w:eastAsia="宋体" w:cs="Times New Roman"/>
                <w:kern w:val="2"/>
                <w:sz w:val="21"/>
                <w:szCs w:val="21"/>
                <w:lang w:val="en-US" w:eastAsia="zh-CN" w:bidi="ar-SA"/>
              </w:rPr>
            </w:pPr>
            <w:r>
              <w:rPr>
                <w:rFonts w:hint="eastAsia"/>
                <w:sz w:val="21"/>
                <w:szCs w:val="21"/>
              </w:rPr>
              <w:t>谢若汐</w:t>
            </w:r>
            <w:r>
              <w:rPr>
                <w:rFonts w:hint="eastAsia"/>
                <w:sz w:val="21"/>
                <w:szCs w:val="21"/>
                <w:lang w:eastAsia="zh-CN"/>
              </w:rPr>
              <w:t>、</w:t>
            </w:r>
            <w:r>
              <w:rPr>
                <w:rFonts w:hint="eastAsia"/>
                <w:sz w:val="21"/>
                <w:szCs w:val="21"/>
              </w:rPr>
              <w:t>何佳乐</w:t>
            </w:r>
            <w:r>
              <w:rPr>
                <w:rFonts w:hint="eastAsia"/>
                <w:sz w:val="21"/>
                <w:szCs w:val="21"/>
                <w:lang w:eastAsia="zh-CN"/>
              </w:rPr>
              <w:t>、</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39135FF4">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公共管理学院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75A6B1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685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3895BD33">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44</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44051879">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建筑职工安全文化状况调查研究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747986C">
            <w:pPr>
              <w:jc w:val="center"/>
              <w:rPr>
                <w:rFonts w:hint="eastAsia" w:ascii="Times New Roman" w:hAnsi="Times New Roman" w:eastAsia="宋体" w:cs="Times New Roman"/>
                <w:kern w:val="2"/>
                <w:sz w:val="21"/>
                <w:szCs w:val="21"/>
                <w:lang w:val="en-US" w:eastAsia="zh-CN" w:bidi="ar-SA"/>
              </w:rPr>
            </w:pPr>
            <w:r>
              <w:rPr>
                <w:rFonts w:hint="eastAsia"/>
                <w:sz w:val="21"/>
                <w:szCs w:val="21"/>
              </w:rPr>
              <w:t>任国友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CCA83AD">
            <w:pPr>
              <w:jc w:val="center"/>
              <w:rPr>
                <w:rFonts w:hint="eastAsia" w:ascii="Times New Roman" w:hAnsi="Times New Roman" w:eastAsia="宋体" w:cs="Times New Roman"/>
                <w:kern w:val="2"/>
                <w:sz w:val="21"/>
                <w:szCs w:val="21"/>
                <w:lang w:val="en-US" w:eastAsia="zh-CN" w:bidi="ar-SA"/>
              </w:rPr>
            </w:pPr>
            <w:r>
              <w:rPr>
                <w:rFonts w:hint="eastAsia"/>
                <w:sz w:val="21"/>
                <w:szCs w:val="21"/>
              </w:rPr>
              <w:t>方伟轩</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DCE60F1">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 xml:space="preserve"> </w:t>
            </w:r>
            <w:r>
              <w:rPr>
                <w:rFonts w:hint="eastAsia"/>
                <w:sz w:val="21"/>
                <w:szCs w:val="21"/>
              </w:rPr>
              <w:t>付子昂</w:t>
            </w:r>
            <w:r>
              <w:rPr>
                <w:rFonts w:hint="eastAsia"/>
                <w:sz w:val="21"/>
                <w:szCs w:val="21"/>
                <w:lang w:eastAsia="zh-CN"/>
              </w:rPr>
              <w:t>、</w:t>
            </w:r>
            <w:r>
              <w:rPr>
                <w:rFonts w:hint="eastAsia"/>
                <w:sz w:val="21"/>
                <w:szCs w:val="21"/>
              </w:rPr>
              <w:t>贺琛媛</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F85F966">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安全工程学院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419419E">
            <w:pPr>
              <w:spacing w:line="240" w:lineRule="exact"/>
              <w:jc w:val="center"/>
              <w:rPr>
                <w:rFonts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90EF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A0C26C6">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45</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786A6B13">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煤矿职工安全文化研究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F69D3B7">
            <w:pPr>
              <w:jc w:val="center"/>
              <w:rPr>
                <w:rFonts w:hint="eastAsia" w:ascii="Times New Roman" w:hAnsi="Times New Roman" w:eastAsia="宋体" w:cs="Times New Roman"/>
                <w:kern w:val="2"/>
                <w:sz w:val="21"/>
                <w:szCs w:val="21"/>
                <w:lang w:val="en-US" w:eastAsia="zh-CN" w:bidi="ar-SA"/>
              </w:rPr>
            </w:pPr>
            <w:r>
              <w:rPr>
                <w:rFonts w:hint="eastAsia"/>
                <w:sz w:val="21"/>
                <w:szCs w:val="21"/>
              </w:rPr>
              <w:t>任国友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E7AA389">
            <w:pPr>
              <w:jc w:val="center"/>
              <w:rPr>
                <w:rFonts w:hint="eastAsia" w:ascii="Times New Roman" w:hAnsi="Times New Roman" w:eastAsia="宋体" w:cs="Times New Roman"/>
                <w:kern w:val="2"/>
                <w:sz w:val="21"/>
                <w:szCs w:val="21"/>
                <w:lang w:val="en-US" w:eastAsia="zh-CN" w:bidi="ar-SA"/>
              </w:rPr>
            </w:pPr>
            <w:r>
              <w:rPr>
                <w:rFonts w:hint="eastAsia"/>
                <w:sz w:val="21"/>
                <w:szCs w:val="21"/>
              </w:rPr>
              <w:t>曾珊</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6D15EA92">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闫书磊</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曾煜雯</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武小璐</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1F6C3C5B">
            <w:pPr>
              <w:spacing w:line="460" w:lineRule="exact"/>
              <w:jc w:val="center"/>
              <w:rPr>
                <w:rFonts w:hint="eastAsia" w:ascii="宋体" w:hAnsi="宋体" w:eastAsia="宋体" w:cs="宋体"/>
                <w:kern w:val="0"/>
                <w:sz w:val="21"/>
                <w:szCs w:val="21"/>
                <w:lang w:val="en-US" w:eastAsia="zh-CN" w:bidi="ar-SA"/>
              </w:rPr>
            </w:pPr>
            <w:r>
              <w:rPr>
                <w:rFonts w:hint="eastAsia" w:ascii="宋体" w:hAnsi="宋体"/>
                <w:sz w:val="21"/>
                <w:szCs w:val="21"/>
              </w:rPr>
              <w:t>安全工程学院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7B5F758">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3D44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00A8E10A">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46</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495FC4B2">
            <w:pPr>
              <w:jc w:val="center"/>
              <w:rPr>
                <w:rFonts w:hint="eastAsia" w:ascii="Times New Roman" w:hAnsi="Times New Roman" w:eastAsia="宋体" w:cs="Times New Roman"/>
                <w:kern w:val="2"/>
                <w:sz w:val="21"/>
                <w:szCs w:val="21"/>
                <w:lang w:val="en-US" w:eastAsia="zh-CN" w:bidi="ar-SA"/>
              </w:rPr>
            </w:pPr>
            <w:r>
              <w:rPr>
                <w:rFonts w:hint="eastAsia"/>
                <w:sz w:val="21"/>
                <w:szCs w:val="21"/>
              </w:rPr>
              <w:t>新质生产力浪潮下的职业健康新探与行业变革赋能——以快递员群体为例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DBE62EE">
            <w:pPr>
              <w:jc w:val="center"/>
              <w:rPr>
                <w:rFonts w:hint="eastAsia" w:ascii="Times New Roman" w:hAnsi="Times New Roman" w:eastAsia="宋体" w:cs="Times New Roman"/>
                <w:kern w:val="2"/>
                <w:sz w:val="21"/>
                <w:szCs w:val="21"/>
                <w:lang w:val="en-US" w:eastAsia="zh-CN" w:bidi="ar-SA"/>
              </w:rPr>
            </w:pPr>
            <w:r>
              <w:rPr>
                <w:rFonts w:hint="eastAsia"/>
                <w:sz w:val="21"/>
                <w:szCs w:val="21"/>
              </w:rPr>
              <w:t>唱斗</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1B116A0">
            <w:pPr>
              <w:jc w:val="center"/>
              <w:rPr>
                <w:rFonts w:hint="eastAsia" w:ascii="Times New Roman" w:hAnsi="Times New Roman" w:eastAsia="宋体" w:cs="Times New Roman"/>
                <w:kern w:val="2"/>
                <w:sz w:val="21"/>
                <w:szCs w:val="21"/>
                <w:lang w:val="en-US" w:eastAsia="zh-CN" w:bidi="ar-SA"/>
              </w:rPr>
            </w:pPr>
            <w:r>
              <w:rPr>
                <w:rFonts w:hint="eastAsia"/>
                <w:sz w:val="21"/>
                <w:szCs w:val="21"/>
              </w:rPr>
              <w:t>武奕彤</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D11C753">
            <w:pPr>
              <w:jc w:val="center"/>
              <w:rPr>
                <w:sz w:val="21"/>
                <w:szCs w:val="21"/>
              </w:rPr>
            </w:pPr>
            <w:r>
              <w:rPr>
                <w:rFonts w:hint="eastAsia"/>
                <w:sz w:val="21"/>
                <w:szCs w:val="21"/>
              </w:rPr>
              <w:t>李念</w:t>
            </w:r>
            <w:r>
              <w:rPr>
                <w:rFonts w:hint="eastAsia"/>
                <w:sz w:val="21"/>
                <w:szCs w:val="21"/>
                <w:lang w:eastAsia="zh-CN"/>
              </w:rPr>
              <w:t>、</w:t>
            </w:r>
            <w:r>
              <w:rPr>
                <w:rFonts w:hint="eastAsia"/>
                <w:sz w:val="21"/>
                <w:szCs w:val="21"/>
              </w:rPr>
              <w:t>赵倩慧</w:t>
            </w:r>
          </w:p>
          <w:p w14:paraId="25E84E46">
            <w:pPr>
              <w:jc w:val="center"/>
              <w:rPr>
                <w:rFonts w:hint="eastAsia" w:ascii="Times New Roman" w:hAnsi="Times New Roman" w:eastAsia="宋体" w:cs="Times New Roman"/>
                <w:kern w:val="2"/>
                <w:sz w:val="21"/>
                <w:szCs w:val="21"/>
                <w:lang w:val="en-US" w:eastAsia="zh-CN" w:bidi="ar-SA"/>
              </w:rPr>
            </w:pPr>
            <w:r>
              <w:rPr>
                <w:rFonts w:hint="eastAsia"/>
                <w:sz w:val="21"/>
                <w:szCs w:val="21"/>
              </w:rPr>
              <w:t>王翊萱</w:t>
            </w:r>
            <w:r>
              <w:rPr>
                <w:rFonts w:hint="eastAsia"/>
                <w:sz w:val="21"/>
                <w:szCs w:val="21"/>
                <w:lang w:eastAsia="zh-CN"/>
              </w:rPr>
              <w:t>、</w:t>
            </w:r>
            <w:r>
              <w:rPr>
                <w:rFonts w:hint="eastAsia"/>
                <w:sz w:val="21"/>
                <w:szCs w:val="21"/>
              </w:rPr>
              <w:t>翟昱祺</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AEEDD82">
            <w:pPr>
              <w:spacing w:line="460" w:lineRule="exact"/>
              <w:jc w:val="center"/>
              <w:rPr>
                <w:rFonts w:hint="eastAsia" w:ascii="宋体" w:hAnsi="宋体" w:eastAsia="宋体" w:cs="宋体"/>
                <w:kern w:val="0"/>
                <w:sz w:val="21"/>
                <w:szCs w:val="21"/>
                <w:lang w:val="en-US" w:eastAsia="zh-CN" w:bidi="ar-SA"/>
              </w:rPr>
            </w:pPr>
            <w:r>
              <w:rPr>
                <w:rFonts w:hint="eastAsia" w:ascii="宋体" w:hAnsi="宋体"/>
                <w:sz w:val="21"/>
                <w:szCs w:val="21"/>
              </w:rPr>
              <w:t>安全工程学院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C80742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A1B8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36AD65F1">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47</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4275F34A">
            <w:pP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 w:val="21"/>
                <w:szCs w:val="21"/>
              </w:rPr>
              <w:t>以工会视角维护产业工人安全健康权益的研究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72BA11C">
            <w:pPr>
              <w:jc w:val="center"/>
              <w:rPr>
                <w:rFonts w:hint="eastAsia" w:ascii="Times New Roman" w:hAnsi="Times New Roman" w:eastAsia="宋体" w:cs="Times New Roman"/>
                <w:kern w:val="2"/>
                <w:sz w:val="21"/>
                <w:szCs w:val="21"/>
                <w:lang w:val="en-US" w:eastAsia="zh-CN" w:bidi="ar-SA"/>
              </w:rPr>
            </w:pPr>
            <w:r>
              <w:rPr>
                <w:rFonts w:hint="eastAsia"/>
                <w:sz w:val="21"/>
                <w:szCs w:val="21"/>
              </w:rPr>
              <w:t>王永柱</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51D57E6">
            <w:pPr>
              <w:jc w:val="center"/>
              <w:rPr>
                <w:rFonts w:hint="eastAsia" w:ascii="Times New Roman" w:hAnsi="Times New Roman" w:eastAsia="宋体" w:cs="Times New Roman"/>
                <w:kern w:val="2"/>
                <w:sz w:val="21"/>
                <w:szCs w:val="21"/>
                <w:lang w:val="en-US" w:eastAsia="zh-CN" w:bidi="ar-SA"/>
              </w:rPr>
            </w:pPr>
            <w:r>
              <w:rPr>
                <w:rFonts w:hint="eastAsia"/>
                <w:sz w:val="21"/>
                <w:szCs w:val="21"/>
              </w:rPr>
              <w:t>李昱萱</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0EE8ADB">
            <w:pPr>
              <w:jc w:val="center"/>
              <w:rPr>
                <w:rFonts w:hint="eastAsia" w:ascii="Times New Roman" w:hAnsi="Times New Roman" w:eastAsia="宋体" w:cs="Times New Roman"/>
                <w:kern w:val="2"/>
                <w:sz w:val="21"/>
                <w:szCs w:val="21"/>
                <w:lang w:val="en-US" w:eastAsia="zh-CN" w:bidi="ar-SA"/>
              </w:rPr>
            </w:pPr>
            <w:r>
              <w:rPr>
                <w:rFonts w:hint="eastAsia"/>
                <w:sz w:val="21"/>
                <w:szCs w:val="21"/>
              </w:rPr>
              <w:t>张博</w:t>
            </w:r>
            <w:r>
              <w:rPr>
                <w:rFonts w:hint="eastAsia"/>
                <w:sz w:val="21"/>
                <w:szCs w:val="21"/>
                <w:lang w:eastAsia="zh-CN"/>
              </w:rPr>
              <w:t>、</w:t>
            </w:r>
            <w:r>
              <w:rPr>
                <w:rFonts w:hint="eastAsia"/>
                <w:sz w:val="21"/>
                <w:szCs w:val="21"/>
              </w:rPr>
              <w:t>曹圣然</w:t>
            </w:r>
            <w:r>
              <w:rPr>
                <w:rFonts w:hint="eastAsia"/>
                <w:sz w:val="21"/>
                <w:szCs w:val="21"/>
                <w:lang w:eastAsia="zh-CN"/>
              </w:rPr>
              <w:t>、</w:t>
            </w:r>
            <w:r>
              <w:rPr>
                <w:rFonts w:hint="eastAsia"/>
                <w:sz w:val="21"/>
                <w:szCs w:val="21"/>
              </w:rPr>
              <w:t>花文斌</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A798C5A">
            <w:pPr>
              <w:spacing w:line="460" w:lineRule="exact"/>
              <w:jc w:val="center"/>
              <w:rPr>
                <w:rFonts w:hint="eastAsia" w:ascii="宋体" w:hAnsi="宋体" w:eastAsia="宋体" w:cs="宋体"/>
                <w:kern w:val="0"/>
                <w:sz w:val="21"/>
                <w:szCs w:val="21"/>
                <w:lang w:val="en-US" w:eastAsia="zh-CN" w:bidi="ar-SA"/>
              </w:rPr>
            </w:pPr>
            <w:r>
              <w:rPr>
                <w:rFonts w:hint="eastAsia" w:ascii="宋体" w:hAnsi="宋体"/>
                <w:sz w:val="21"/>
                <w:szCs w:val="21"/>
              </w:rPr>
              <w:t>安全工程学院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E4162BB">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EC03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5CE0CADD">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48</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59527A2B">
            <w:pPr>
              <w:rPr>
                <w:rFonts w:hint="eastAsia" w:ascii="宋体" w:hAnsi="宋体" w:eastAsia="宋体" w:cs="Times New Roman"/>
                <w:kern w:val="2"/>
                <w:sz w:val="21"/>
                <w:szCs w:val="21"/>
                <w:lang w:val="en-US" w:eastAsia="zh-CN" w:bidi="ar-SA"/>
              </w:rPr>
            </w:pPr>
            <w:r>
              <w:rPr>
                <w:rFonts w:hint="eastAsia" w:ascii="宋体" w:hAnsi="宋体"/>
                <w:sz w:val="21"/>
                <w:szCs w:val="21"/>
              </w:rPr>
              <w:t>火灾条件下地铁列车人员安全疏散研究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3343748">
            <w:pPr>
              <w:jc w:val="center"/>
              <w:rPr>
                <w:rFonts w:hint="eastAsia" w:ascii="Calibri" w:hAnsi="Calibri" w:eastAsia="宋体" w:cs="Times New Roman"/>
                <w:kern w:val="2"/>
                <w:sz w:val="21"/>
                <w:szCs w:val="21"/>
                <w:lang w:val="en-US" w:eastAsia="zh-CN" w:bidi="ar-SA"/>
              </w:rPr>
            </w:pPr>
            <w:r>
              <w:rPr>
                <w:rFonts w:hint="eastAsia"/>
                <w:sz w:val="21"/>
                <w:szCs w:val="21"/>
              </w:rPr>
              <w:t>张博思</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52A8145">
            <w:pPr>
              <w:jc w:val="center"/>
              <w:rPr>
                <w:rFonts w:hint="eastAsia" w:ascii="Calibri" w:hAnsi="Calibri" w:eastAsia="宋体" w:cs="Times New Roman"/>
                <w:kern w:val="2"/>
                <w:sz w:val="21"/>
                <w:szCs w:val="21"/>
                <w:lang w:val="en-US" w:eastAsia="zh-CN" w:bidi="ar-SA"/>
              </w:rPr>
            </w:pPr>
            <w:r>
              <w:rPr>
                <w:rFonts w:hint="eastAsia"/>
                <w:sz w:val="21"/>
                <w:szCs w:val="21"/>
              </w:rPr>
              <w:t>孟世捷</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38FDD30">
            <w:pPr>
              <w:jc w:val="center"/>
              <w:rPr>
                <w:rFonts w:hint="eastAsia" w:ascii="Calibri" w:hAnsi="Calibri" w:eastAsia="宋体" w:cs="Times New Roman"/>
                <w:kern w:val="2"/>
                <w:sz w:val="21"/>
                <w:szCs w:val="21"/>
                <w:lang w:val="en-US" w:eastAsia="zh-CN" w:bidi="ar-SA"/>
              </w:rPr>
            </w:pPr>
            <w:r>
              <w:rPr>
                <w:rFonts w:hint="eastAsia"/>
                <w:sz w:val="21"/>
                <w:szCs w:val="21"/>
              </w:rPr>
              <w:t>赖俊良、马玉俊、杜文静</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F2CC9FC">
            <w:pPr>
              <w:spacing w:line="460" w:lineRule="exact"/>
              <w:jc w:val="center"/>
              <w:rPr>
                <w:rFonts w:hint="eastAsia" w:ascii="宋体" w:hAnsi="宋体" w:eastAsia="宋体" w:cs="宋体"/>
                <w:kern w:val="0"/>
                <w:sz w:val="21"/>
                <w:szCs w:val="21"/>
                <w:lang w:val="en-US" w:eastAsia="zh-CN" w:bidi="ar-SA"/>
              </w:rPr>
            </w:pPr>
            <w:r>
              <w:rPr>
                <w:rFonts w:hint="eastAsia" w:ascii="宋体" w:hAnsi="宋体"/>
                <w:sz w:val="21"/>
                <w:szCs w:val="21"/>
              </w:rPr>
              <w:t>安全工程学院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E92E461">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A764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72F6D41">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49</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5BD657F">
            <w:pPr>
              <w:rPr>
                <w:rFonts w:hint="eastAsia" w:ascii="宋体" w:hAnsi="宋体" w:eastAsia="宋体" w:cs="Times New Roman"/>
                <w:kern w:val="2"/>
                <w:sz w:val="21"/>
                <w:szCs w:val="21"/>
                <w:lang w:val="en-US" w:eastAsia="zh-CN" w:bidi="ar-SA"/>
              </w:rPr>
            </w:pPr>
            <w:r>
              <w:rPr>
                <w:rFonts w:hint="eastAsia" w:ascii="宋体" w:hAnsi="宋体"/>
                <w:sz w:val="21"/>
                <w:szCs w:val="21"/>
              </w:rPr>
              <w:t>人工智能对教师就业教学能力的影响及工会的应对策略</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53F2174">
            <w:pPr>
              <w:jc w:val="center"/>
              <w:rPr>
                <w:rFonts w:hint="eastAsia" w:ascii="Calibri" w:hAnsi="Calibri" w:eastAsia="宋体" w:cs="Times New Roman"/>
                <w:kern w:val="2"/>
                <w:sz w:val="21"/>
                <w:szCs w:val="21"/>
                <w:lang w:val="en-US" w:eastAsia="zh-CN" w:bidi="ar-SA"/>
              </w:rPr>
            </w:pPr>
            <w:r>
              <w:rPr>
                <w:rFonts w:hint="eastAsia"/>
                <w:sz w:val="21"/>
                <w:szCs w:val="21"/>
              </w:rPr>
              <w:t>王起全</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2C60512">
            <w:pPr>
              <w:jc w:val="center"/>
              <w:rPr>
                <w:rFonts w:hint="eastAsia" w:ascii="Calibri" w:hAnsi="Calibri" w:eastAsia="宋体" w:cs="Times New Roman"/>
                <w:kern w:val="2"/>
                <w:sz w:val="21"/>
                <w:szCs w:val="21"/>
                <w:lang w:val="en-US" w:eastAsia="zh-CN" w:bidi="ar-SA"/>
              </w:rPr>
            </w:pPr>
            <w:r>
              <w:rPr>
                <w:rFonts w:hint="eastAsia"/>
                <w:sz w:val="21"/>
                <w:szCs w:val="21"/>
              </w:rPr>
              <w:t>田瑶</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E9379C2">
            <w:pPr>
              <w:jc w:val="center"/>
              <w:rPr>
                <w:rFonts w:hint="eastAsia" w:ascii="Calibri" w:hAnsi="Calibri" w:eastAsia="宋体" w:cs="Times New Roman"/>
                <w:kern w:val="2"/>
                <w:sz w:val="21"/>
                <w:szCs w:val="21"/>
                <w:lang w:val="en-US" w:eastAsia="zh-CN" w:bidi="ar-SA"/>
              </w:rPr>
            </w:pPr>
            <w:r>
              <w:rPr>
                <w:rFonts w:hint="eastAsia"/>
                <w:sz w:val="21"/>
                <w:szCs w:val="21"/>
              </w:rPr>
              <w:t>田瑶、张帅、石泽旭</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DA1A293">
            <w:pPr>
              <w:spacing w:line="460" w:lineRule="exact"/>
              <w:jc w:val="center"/>
              <w:rPr>
                <w:rFonts w:hint="eastAsia" w:ascii="宋体" w:hAnsi="宋体" w:eastAsia="宋体" w:cs="宋体"/>
                <w:kern w:val="0"/>
                <w:sz w:val="21"/>
                <w:szCs w:val="21"/>
                <w:lang w:val="en-US" w:eastAsia="zh-CN" w:bidi="ar-SA"/>
              </w:rPr>
            </w:pPr>
            <w:r>
              <w:rPr>
                <w:rFonts w:hint="eastAsia" w:ascii="宋体" w:hAnsi="宋体"/>
                <w:sz w:val="21"/>
                <w:szCs w:val="21"/>
              </w:rPr>
              <w:t>安全工程学院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331FE83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5556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EBD3D3F">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50</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051F015">
            <w:pPr>
              <w:rPr>
                <w:rFonts w:hint="eastAsia" w:ascii="宋体" w:hAnsi="宋体" w:eastAsia="宋体" w:cs="Times New Roman"/>
                <w:kern w:val="2"/>
                <w:sz w:val="21"/>
                <w:szCs w:val="21"/>
                <w:lang w:val="en-US" w:eastAsia="zh-CN" w:bidi="ar-SA"/>
              </w:rPr>
            </w:pPr>
            <w:r>
              <w:rPr>
                <w:rFonts w:hint="eastAsia" w:ascii="宋体" w:hAnsi="宋体"/>
                <w:sz w:val="21"/>
                <w:szCs w:val="21"/>
              </w:rPr>
              <w:t>健康中国视角下慢病患者健康管理的社工服务现状研究——以北京D医院为例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CE061F7">
            <w:pPr>
              <w:jc w:val="center"/>
              <w:rPr>
                <w:rFonts w:hint="eastAsia" w:ascii="Times New Roman" w:hAnsi="Times New Roman" w:eastAsia="宋体" w:cs="Times New Roman"/>
                <w:kern w:val="2"/>
                <w:sz w:val="21"/>
                <w:szCs w:val="21"/>
                <w:lang w:val="en-US" w:eastAsia="zh-CN" w:bidi="ar-SA"/>
              </w:rPr>
            </w:pPr>
            <w:r>
              <w:rPr>
                <w:rFonts w:hint="eastAsia"/>
                <w:sz w:val="21"/>
                <w:szCs w:val="21"/>
              </w:rPr>
              <w:t>崔思凝</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88CD650">
            <w:pPr>
              <w:jc w:val="center"/>
              <w:rPr>
                <w:rFonts w:hint="eastAsia" w:ascii="Times New Roman" w:hAnsi="Times New Roman" w:eastAsia="宋体" w:cs="Times New Roman"/>
                <w:kern w:val="2"/>
                <w:sz w:val="21"/>
                <w:szCs w:val="21"/>
                <w:lang w:val="en-US" w:eastAsia="zh-CN" w:bidi="ar-SA"/>
              </w:rPr>
            </w:pPr>
            <w:r>
              <w:rPr>
                <w:rFonts w:hint="eastAsia"/>
                <w:sz w:val="21"/>
                <w:szCs w:val="21"/>
              </w:rPr>
              <w:t>刘珍瑜</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D1AAAFA">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魏嘉凝、刘芸杰、刘怡辰</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47375DD">
            <w:pPr>
              <w:spacing w:line="460" w:lineRule="exact"/>
              <w:jc w:val="center"/>
              <w:rPr>
                <w:rFonts w:hint="eastAsia" w:ascii="宋体" w:hAnsi="宋体" w:eastAsia="宋体" w:cs="宋体"/>
                <w:kern w:val="0"/>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E0A5254">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9A50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1F46B36">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51</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71F677B9">
            <w:pPr>
              <w:rPr>
                <w:rFonts w:hint="eastAsia" w:ascii="宋体" w:hAnsi="宋体" w:eastAsia="宋体" w:cs="Times New Roman"/>
                <w:kern w:val="2"/>
                <w:sz w:val="21"/>
                <w:szCs w:val="21"/>
                <w:lang w:val="en-US" w:eastAsia="zh-CN" w:bidi="ar-SA"/>
              </w:rPr>
            </w:pPr>
            <w:r>
              <w:rPr>
                <w:rFonts w:hint="eastAsia" w:ascii="宋体" w:hAnsi="宋体"/>
                <w:sz w:val="21"/>
                <w:szCs w:val="21"/>
              </w:rPr>
              <w:t>角色理论视角下驻校社会工作现状和问题研究-以北京市驻校社工为例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706D59B">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崔思凝</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21576C8">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李佳霖</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6A558785">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董佳颖</w:t>
            </w:r>
            <w:r>
              <w:rPr>
                <w:rFonts w:hint="eastAsia" w:ascii="宋体" w:hAnsi="宋体"/>
                <w:sz w:val="21"/>
                <w:szCs w:val="21"/>
                <w:lang w:eastAsia="zh-CN"/>
              </w:rPr>
              <w:t>、</w:t>
            </w:r>
            <w:r>
              <w:rPr>
                <w:rFonts w:hint="eastAsia" w:ascii="宋体" w:hAnsi="宋体"/>
                <w:sz w:val="21"/>
                <w:szCs w:val="21"/>
              </w:rPr>
              <w:t>缪欣羽</w:t>
            </w:r>
            <w:r>
              <w:rPr>
                <w:rFonts w:hint="eastAsia" w:ascii="宋体" w:hAnsi="宋体"/>
                <w:sz w:val="21"/>
                <w:szCs w:val="21"/>
                <w:lang w:eastAsia="zh-CN"/>
              </w:rPr>
              <w:t>、</w:t>
            </w:r>
            <w:r>
              <w:rPr>
                <w:rFonts w:hint="eastAsia" w:ascii="宋体" w:hAnsi="宋体"/>
                <w:sz w:val="21"/>
                <w:szCs w:val="21"/>
              </w:rPr>
              <w:t>吕晴情</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58D0231">
            <w:pPr>
              <w:spacing w:line="460" w:lineRule="exact"/>
              <w:jc w:val="center"/>
              <w:rPr>
                <w:rFonts w:hint="eastAsia" w:ascii="宋体" w:hAnsi="宋体" w:eastAsia="宋体" w:cs="宋体"/>
                <w:kern w:val="0"/>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3CA345B7">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971A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4732225">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52</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5C32ABD">
            <w:pPr>
              <w:rPr>
                <w:rFonts w:hint="eastAsia" w:ascii="宋体" w:hAnsi="宋体" w:eastAsia="宋体" w:cs="Times New Roman"/>
                <w:kern w:val="2"/>
                <w:sz w:val="21"/>
                <w:szCs w:val="21"/>
                <w:lang w:val="en-US" w:eastAsia="zh-CN" w:bidi="ar-SA"/>
              </w:rPr>
            </w:pPr>
            <w:r>
              <w:rPr>
                <w:rFonts w:hint="eastAsia" w:ascii="宋体" w:hAnsi="宋体"/>
                <w:sz w:val="21"/>
                <w:szCs w:val="21"/>
              </w:rPr>
              <w:t>“医务社工＋家庭医生”协同模式中医务社工的角色与问题研究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9392F25">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崔思凝</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720728A">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冼叙言</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30695731">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无</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D8C747B">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46C06D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C4DC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8887BDC">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53</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4C7F522D">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大学生社交软件使用的性别差异研究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5DEB7FC">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董彦峰</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EE74DC3">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程薪羽</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96DE739">
            <w:pPr>
              <w:jc w:val="center"/>
              <w:rPr>
                <w:rFonts w:hint="eastAsia" w:ascii="Times New Roman" w:hAnsi="Times New Roman" w:eastAsia="宋体" w:cs="Times New Roman"/>
                <w:kern w:val="2"/>
                <w:sz w:val="21"/>
                <w:szCs w:val="21"/>
                <w:lang w:val="en-US" w:eastAsia="zh-CN" w:bidi="ar-SA"/>
              </w:rPr>
            </w:pPr>
            <w:r>
              <w:rPr>
                <w:rFonts w:hint="eastAsia"/>
                <w:sz w:val="21"/>
                <w:szCs w:val="21"/>
              </w:rPr>
              <w:t>程薪羽、刘洪正、王敬瑶、王敬仪、王思源</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19B0FB06">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E206185">
            <w:pPr>
              <w:jc w:val="center"/>
              <w:rPr>
                <w:rFonts w:hint="eastAsia" w:ascii="宋体" w:hAnsi="宋体" w:eastAsia="宋体" w:cs="Times New Roman"/>
                <w:kern w:val="2"/>
                <w:sz w:val="21"/>
                <w:szCs w:val="21"/>
                <w:lang w:val="en-US" w:eastAsia="zh-CN" w:bidi="ar-SA"/>
              </w:rPr>
            </w:pPr>
            <w:r>
              <w:rPr>
                <w:rFonts w:hint="eastAsia" w:ascii="宋体" w:hAnsi="宋体"/>
                <w:color w:val="000000"/>
                <w:kern w:val="2"/>
                <w:sz w:val="21"/>
                <w:szCs w:val="21"/>
                <w:lang w:val="en-US" w:eastAsia="zh-CN" w:bidi="ar-SA"/>
              </w:rPr>
              <w:t>0.5</w:t>
            </w:r>
          </w:p>
        </w:tc>
      </w:tr>
      <w:tr w14:paraId="367FF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62FAF261">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54</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52EBF75">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农村中年女性生命质量提升策略研究—以四川省巴中市柳林镇为例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3BDD9F4">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张奎</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B4DA697">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李香梅</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9798760">
            <w:pPr>
              <w:jc w:val="center"/>
              <w:rPr>
                <w:rFonts w:hint="eastAsia" w:ascii="Times New Roman" w:hAnsi="Times New Roman" w:eastAsia="宋体" w:cs="Times New Roman"/>
                <w:kern w:val="2"/>
                <w:sz w:val="21"/>
                <w:szCs w:val="21"/>
                <w:lang w:val="en-US" w:eastAsia="zh-CN" w:bidi="ar-SA"/>
              </w:rPr>
            </w:pPr>
            <w:r>
              <w:rPr>
                <w:rFonts w:hint="eastAsia"/>
                <w:sz w:val="21"/>
                <w:szCs w:val="21"/>
              </w:rPr>
              <w:t>刘俊含</w:t>
            </w:r>
            <w:r>
              <w:rPr>
                <w:rFonts w:hint="eastAsia"/>
                <w:sz w:val="21"/>
                <w:szCs w:val="21"/>
                <w:lang w:eastAsia="zh-CN"/>
              </w:rPr>
              <w:t>、</w:t>
            </w:r>
            <w:r>
              <w:rPr>
                <w:rFonts w:hint="eastAsia"/>
                <w:sz w:val="21"/>
                <w:szCs w:val="21"/>
              </w:rPr>
              <w:t>赵可</w:t>
            </w:r>
            <w:r>
              <w:rPr>
                <w:rFonts w:hint="eastAsia"/>
                <w:sz w:val="21"/>
                <w:szCs w:val="21"/>
                <w:lang w:eastAsia="zh-CN"/>
              </w:rPr>
              <w:t>、</w:t>
            </w:r>
            <w:r>
              <w:rPr>
                <w:rFonts w:hint="eastAsia"/>
                <w:sz w:val="21"/>
                <w:szCs w:val="21"/>
              </w:rPr>
              <w:t>赵婕辰</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326A2BFF">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477DA3F">
            <w:pPr>
              <w:jc w:val="center"/>
              <w:rPr>
                <w:rFonts w:hint="eastAsia" w:ascii="宋体" w:hAnsi="宋体" w:eastAsia="宋体" w:cs="Times New Roman"/>
                <w:kern w:val="2"/>
                <w:sz w:val="21"/>
                <w:szCs w:val="21"/>
                <w:lang w:val="en-US" w:eastAsia="zh-CN" w:bidi="ar-SA"/>
              </w:rPr>
            </w:pPr>
            <w:r>
              <w:rPr>
                <w:rFonts w:hint="eastAsia" w:ascii="宋体" w:hAnsi="宋体"/>
                <w:color w:val="000000"/>
                <w:kern w:val="2"/>
                <w:sz w:val="21"/>
                <w:szCs w:val="21"/>
                <w:lang w:val="en-US" w:eastAsia="zh-CN" w:bidi="ar-SA"/>
              </w:rPr>
              <w:t>0.5</w:t>
            </w:r>
          </w:p>
        </w:tc>
      </w:tr>
      <w:tr w14:paraId="1AE0A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04E475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55</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51E8513">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西北地区困境家庭青少年抗逆力现状及其影响因素研究——以甘肃白银为例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4874B59">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王晓慧、张骁健</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1DC6D34">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王琼</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2A8F444">
            <w:pPr>
              <w:jc w:val="center"/>
              <w:rPr>
                <w:rFonts w:hint="eastAsia" w:ascii="Times New Roman" w:hAnsi="Times New Roman" w:eastAsia="宋体" w:cs="Times New Roman"/>
                <w:kern w:val="2"/>
                <w:sz w:val="21"/>
                <w:szCs w:val="21"/>
                <w:lang w:val="en-US" w:eastAsia="zh-CN" w:bidi="ar-SA"/>
              </w:rPr>
            </w:pPr>
            <w:r>
              <w:rPr>
                <w:rFonts w:hint="eastAsia"/>
                <w:sz w:val="21"/>
                <w:szCs w:val="21"/>
              </w:rPr>
              <w:t>林梓茵、赵若涵、刘力丹、刘雨轩、李琪薇</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24755E4D">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71DAF0C">
            <w:pPr>
              <w:jc w:val="center"/>
              <w:rPr>
                <w:rFonts w:hint="eastAsia" w:ascii="宋体" w:hAnsi="宋体" w:eastAsia="宋体" w:cs="Times New Roman"/>
                <w:kern w:val="2"/>
                <w:sz w:val="21"/>
                <w:szCs w:val="21"/>
                <w:lang w:val="en-US" w:eastAsia="zh-CN" w:bidi="ar-SA"/>
              </w:rPr>
            </w:pPr>
            <w:r>
              <w:rPr>
                <w:rFonts w:hint="eastAsia" w:ascii="宋体" w:hAnsi="宋体"/>
                <w:color w:val="000000"/>
                <w:kern w:val="2"/>
                <w:sz w:val="21"/>
                <w:szCs w:val="21"/>
                <w:lang w:val="en-US" w:eastAsia="zh-CN" w:bidi="ar-SA"/>
              </w:rPr>
              <w:t>0.5</w:t>
            </w:r>
          </w:p>
        </w:tc>
      </w:tr>
      <w:tr w14:paraId="22779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636ECAD3">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56</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1D478AA">
            <w:pPr>
              <w:jc w:val="center"/>
              <w:rPr>
                <w:rFonts w:hint="eastAsia" w:ascii="宋体" w:hAnsi="宋体" w:eastAsia="宋体" w:cs="Times New Roman"/>
                <w:kern w:val="2"/>
                <w:sz w:val="21"/>
                <w:szCs w:val="21"/>
                <w:lang w:val="en-US" w:eastAsia="zh-CN" w:bidi="ar-SA"/>
              </w:rPr>
            </w:pPr>
            <w:r>
              <w:rPr>
                <w:rFonts w:hint="eastAsia"/>
                <w:sz w:val="21"/>
                <w:szCs w:val="21"/>
              </w:rPr>
              <w:t>算法控制下外卖员的生存困境及对策分析</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AB5A0BC">
            <w:pPr>
              <w:jc w:val="center"/>
              <w:rPr>
                <w:rFonts w:hint="eastAsia" w:ascii="Times New Roman" w:hAnsi="Times New Roman" w:eastAsia="宋体" w:cs="Times New Roman"/>
                <w:kern w:val="2"/>
                <w:sz w:val="21"/>
                <w:szCs w:val="21"/>
                <w:lang w:val="en-US" w:eastAsia="zh-CN" w:bidi="ar-SA"/>
              </w:rPr>
            </w:pPr>
            <w:r>
              <w:rPr>
                <w:rFonts w:hint="eastAsia"/>
                <w:sz w:val="21"/>
                <w:szCs w:val="21"/>
              </w:rPr>
              <w:t>叶鹏飞</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91666F5">
            <w:pPr>
              <w:jc w:val="center"/>
              <w:rPr>
                <w:rFonts w:hint="eastAsia" w:ascii="Times New Roman" w:hAnsi="Times New Roman" w:eastAsia="宋体" w:cs="Times New Roman"/>
                <w:kern w:val="2"/>
                <w:sz w:val="21"/>
                <w:szCs w:val="21"/>
                <w:lang w:val="en-US" w:eastAsia="zh-CN" w:bidi="ar-SA"/>
              </w:rPr>
            </w:pPr>
            <w:r>
              <w:rPr>
                <w:rFonts w:hint="eastAsia"/>
                <w:sz w:val="21"/>
                <w:szCs w:val="21"/>
              </w:rPr>
              <w:t>王传舒</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2914E542">
            <w:pPr>
              <w:jc w:val="center"/>
              <w:rPr>
                <w:rFonts w:hint="eastAsia" w:ascii="Times New Roman" w:hAnsi="Times New Roman" w:eastAsia="宋体" w:cs="Times New Roman"/>
                <w:kern w:val="2"/>
                <w:sz w:val="21"/>
                <w:szCs w:val="21"/>
                <w:lang w:val="en-US" w:eastAsia="zh-CN" w:bidi="ar-SA"/>
              </w:rPr>
            </w:pPr>
            <w:r>
              <w:rPr>
                <w:rFonts w:ascii="宋体" w:hAnsi="宋体"/>
                <w:sz w:val="21"/>
                <w:szCs w:val="21"/>
              </w:rPr>
              <w:t>许子祎、刘雨轩、黄焯平、谭玉妹、王思源</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26EC8119">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社会工作学院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8555628">
            <w:pPr>
              <w:jc w:val="center"/>
              <w:rPr>
                <w:rFonts w:hint="eastAsia" w:ascii="宋体" w:hAnsi="宋体" w:eastAsia="宋体" w:cs="Times New Roman"/>
                <w:kern w:val="2"/>
                <w:sz w:val="21"/>
                <w:szCs w:val="21"/>
                <w:lang w:val="en-US" w:eastAsia="zh-CN" w:bidi="ar-SA"/>
              </w:rPr>
            </w:pPr>
            <w:r>
              <w:rPr>
                <w:rFonts w:hint="eastAsia" w:ascii="宋体" w:hAnsi="宋体"/>
                <w:color w:val="000000"/>
                <w:kern w:val="2"/>
                <w:sz w:val="21"/>
                <w:szCs w:val="21"/>
                <w:lang w:val="en-US" w:eastAsia="zh-CN" w:bidi="ar-SA"/>
              </w:rPr>
              <w:t>0.5</w:t>
            </w:r>
          </w:p>
        </w:tc>
      </w:tr>
      <w:tr w14:paraId="33C47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F582392">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57</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13E8EA76">
            <w:pPr>
              <w:rPr>
                <w:rFonts w:hint="eastAsia" w:ascii="宋体" w:hAnsi="宋体" w:eastAsia="宋体" w:cs="Times New Roman"/>
                <w:kern w:val="2"/>
                <w:sz w:val="21"/>
                <w:szCs w:val="21"/>
                <w:lang w:val="en-US" w:eastAsia="zh-CN" w:bidi="ar-SA"/>
              </w:rPr>
            </w:pPr>
            <w:r>
              <w:rPr>
                <w:rFonts w:hint="eastAsia" w:ascii="宋体" w:hAnsi="宋体"/>
                <w:sz w:val="21"/>
                <w:szCs w:val="21"/>
              </w:rPr>
              <w:t>新时期文学中“劳动主题”的呈现与社会价值——以路遥《平凡的世界》为例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9BA025E">
            <w:pPr>
              <w:jc w:val="center"/>
              <w:rPr>
                <w:rFonts w:hint="eastAsia" w:ascii="Calibri" w:hAnsi="Calibri" w:eastAsia="宋体" w:cs="Times New Roman"/>
                <w:kern w:val="2"/>
                <w:sz w:val="21"/>
                <w:szCs w:val="21"/>
                <w:lang w:val="en-US" w:eastAsia="zh-CN" w:bidi="ar-SA"/>
              </w:rPr>
            </w:pPr>
            <w:r>
              <w:rPr>
                <w:rFonts w:hint="eastAsia"/>
                <w:sz w:val="21"/>
                <w:szCs w:val="21"/>
              </w:rPr>
              <w:t>于祎</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F395D06">
            <w:pPr>
              <w:jc w:val="center"/>
              <w:rPr>
                <w:rFonts w:hint="eastAsia" w:ascii="Calibri" w:hAnsi="Calibri" w:eastAsia="宋体" w:cs="Times New Roman"/>
                <w:kern w:val="2"/>
                <w:sz w:val="21"/>
                <w:szCs w:val="21"/>
                <w:lang w:val="en-US" w:eastAsia="zh-CN" w:bidi="ar-SA"/>
              </w:rPr>
            </w:pPr>
            <w:r>
              <w:rPr>
                <w:rFonts w:hint="eastAsia"/>
                <w:sz w:val="21"/>
                <w:szCs w:val="21"/>
              </w:rPr>
              <w:t>张雯雅</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B3EC6EB">
            <w:pPr>
              <w:ind w:firstLine="420" w:firstLineChars="200"/>
              <w:jc w:val="center"/>
              <w:rPr>
                <w:rFonts w:hint="eastAsia"/>
                <w:sz w:val="21"/>
                <w:szCs w:val="21"/>
              </w:rPr>
            </w:pPr>
            <w:r>
              <w:rPr>
                <w:rFonts w:hint="eastAsia"/>
                <w:sz w:val="21"/>
                <w:szCs w:val="21"/>
                <w:lang w:val="en-US" w:eastAsia="zh-CN"/>
              </w:rPr>
              <w:t xml:space="preserve"> </w:t>
            </w:r>
            <w:r>
              <w:rPr>
                <w:rFonts w:hint="eastAsia"/>
                <w:sz w:val="21"/>
                <w:szCs w:val="21"/>
              </w:rPr>
              <w:t>张雯雅、胡湘萌、</w:t>
            </w:r>
          </w:p>
          <w:p w14:paraId="454ECB7A">
            <w:pPr>
              <w:ind w:firstLine="420" w:firstLineChars="200"/>
              <w:jc w:val="center"/>
              <w:rPr>
                <w:rFonts w:hint="eastAsia" w:ascii="Calibri" w:hAnsi="Calibri" w:eastAsia="宋体" w:cs="Times New Roman"/>
                <w:kern w:val="2"/>
                <w:sz w:val="21"/>
                <w:szCs w:val="21"/>
                <w:lang w:val="en-US" w:eastAsia="zh-CN" w:bidi="ar-SA"/>
              </w:rPr>
            </w:pPr>
            <w:r>
              <w:rPr>
                <w:rFonts w:hint="eastAsia"/>
                <w:sz w:val="21"/>
                <w:szCs w:val="21"/>
              </w:rPr>
              <w:t>张子悦、周璐璐</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6CF1E63">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3AA33B78">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279B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BFA4520">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58</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E11847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透视1700万灵活就业群体背后的职业伤害——基于北京市的快递员外卖员的调查研究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C355563">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谭积仁</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BCF31E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林雅雯</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D360AC3">
            <w:pPr>
              <w:jc w:val="center"/>
              <w:rPr>
                <w:rFonts w:hint="eastAsia" w:eastAsia="宋体" w:cs="Times New Roman"/>
                <w:sz w:val="21"/>
                <w:szCs w:val="21"/>
                <w:lang w:val="en-US" w:eastAsia="zh-CN"/>
              </w:rPr>
            </w:pPr>
            <w:r>
              <w:rPr>
                <w:rFonts w:hint="eastAsia" w:eastAsia="宋体" w:cs="Times New Roman"/>
                <w:sz w:val="21"/>
                <w:szCs w:val="21"/>
                <w:lang w:val="en-US" w:eastAsia="zh-CN"/>
              </w:rPr>
              <w:t>陈萍、贺书仪、</w:t>
            </w:r>
          </w:p>
          <w:p w14:paraId="2885B44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吴可欣、闻晓玉</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2B579A6">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D750601">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C4D5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0DFA5D28">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59</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C2FA6FE">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从粤方言和朝鲜语语音相似词语看汉语古音的保留</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1E355B9">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马莲</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8D965AC">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赵英辉</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E9424C6">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周经博</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8F20698">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DA222A0">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303C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6EED080">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60</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0CE9F0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苏轼诗歌中的劳动书写研究——以黄州诗歌为中心</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B19FF2E">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谭积仁</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31CBEB2">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杨丹</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4CD94CD">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无</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69AE933">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9CA3B58">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B78C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59464060">
            <w:pPr>
              <w:numPr>
                <w:ilvl w:val="0"/>
                <w:numId w:val="0"/>
              </w:numPr>
              <w:spacing w:line="240" w:lineRule="exact"/>
              <w:ind w:left="454" w:leftChars="0" w:hanging="454" w:firstLineChars="0"/>
              <w:jc w:val="center"/>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61</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A359841">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二十一世纪以来主流媒体对安全生产突发事件议题呈现状况的研究：聚焦于矿难报道的考察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3142C4C">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吴麟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BF8453F">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宋昊泽</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04EEA4E">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李怡蒙、王益春、王祎萌</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EFC0F59">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14CA883">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9520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85B209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62</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1E698C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审美劳动视域下穿搭博主的新劳动样态——以小红书为例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A995FC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孙鹿童</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DD14FF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訾涵</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B80999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訾涵</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28B252AA">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3ED4DB01">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2A2B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25EA23A">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63</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174FD0E1">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青年亚文化视角下网络占卜背后的流行动因</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B135634">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张玉洪</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B3986FD">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罗秦学</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6BA4B609">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辛瑶、何欣奕、王子轩</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5E0AAB8">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1C4C85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8E17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DFCD81D">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64</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7C100A7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盖哈特·霍普特曼戏剧《织工》中的工人形象研究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70CF8FF">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王翠艳</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FF2586D">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刘芷汐</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48C6EE9">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班雨露、荣一霞、王莉莎</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50DEB6B">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43D8736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2EDC5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320FFBB6">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65</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4344CC6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《活着》戏剧与电影改编艺术的对比研究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BC75A31">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王翠艳</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63352AE">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付云娜</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6DFAE0D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陈林灵、金圣博、李邦健</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305161AE">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E642B5D">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D6E6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851509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66</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A26B5B9">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《爱乐之城》歌舞戏审美解析</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016DDF1">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梁宇锋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4188E88">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吴昔遥</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61E59BD">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傅敏淇</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FAD5C51">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F2D99E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C396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AA894FD">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67</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23A8BA63">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性别、阶级的双重困境与自觉：《工厂女孩》女工形象分析</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CD7FB85">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李双</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5B35E56">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周玉珍</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2E46A9F">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张紫烨、李天煦、秦晓歌</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BAED530">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4B2FCEC1">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F080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549120FB">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68</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1088C46">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基于新质生产力的付费短剧宣发策略创新与效果评估优化的研究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6A30A99">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高传智</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407D6DC">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林雨佳</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152BC08">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蔡子婧、范思麒</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2792F661">
            <w:pPr>
              <w:jc w:val="center"/>
              <w:rPr>
                <w:rFonts w:hint="eastAsia" w:ascii="宋体" w:hAnsi="宋体" w:eastAsia="宋体" w:cs="Times New Roman"/>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93F8DB0">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42A2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9C176F9">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69</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15C3D551">
            <w:pPr>
              <w:rPr>
                <w:rFonts w:hint="eastAsia" w:ascii="Calibri" w:hAnsi="Calibri" w:eastAsia="宋体" w:cs="Times New Roman"/>
                <w:kern w:val="2"/>
                <w:sz w:val="21"/>
                <w:szCs w:val="21"/>
                <w:lang w:val="en-US" w:eastAsia="zh-CN" w:bidi="ar-SA"/>
              </w:rPr>
            </w:pPr>
            <w:r>
              <w:rPr>
                <w:rFonts w:hint="eastAsia" w:ascii="宋体" w:hAnsi="宋体"/>
                <w:sz w:val="21"/>
                <w:szCs w:val="21"/>
                <w:lang w:val="en-US" w:eastAsia="zh-CN"/>
              </w:rPr>
              <w:t>媒体融合背景下短视频与地方文旅的发展研究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209CBBA">
            <w:pPr>
              <w:jc w:val="center"/>
              <w:rPr>
                <w:rFonts w:hint="eastAsia" w:ascii="Calibri" w:hAnsi="Calibri" w:eastAsia="宋体" w:cs="Times New Roman"/>
                <w:kern w:val="2"/>
                <w:sz w:val="21"/>
                <w:szCs w:val="21"/>
                <w:lang w:val="en-US" w:eastAsia="zh-CN" w:bidi="ar-SA"/>
              </w:rPr>
            </w:pPr>
            <w:r>
              <w:rPr>
                <w:rFonts w:hint="eastAsia"/>
                <w:sz w:val="21"/>
                <w:szCs w:val="21"/>
                <w:lang w:val="en-US" w:eastAsia="zh-CN"/>
              </w:rPr>
              <w:t>吴麟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4BF4472">
            <w:pPr>
              <w:jc w:val="center"/>
              <w:rPr>
                <w:rFonts w:hint="eastAsia" w:ascii="Calibri" w:hAnsi="Calibri" w:eastAsia="宋体" w:cs="Times New Roman"/>
                <w:kern w:val="2"/>
                <w:sz w:val="21"/>
                <w:szCs w:val="21"/>
                <w:lang w:val="en-US" w:eastAsia="zh-CN" w:bidi="ar-SA"/>
              </w:rPr>
            </w:pPr>
            <w:r>
              <w:rPr>
                <w:rFonts w:hint="eastAsia"/>
                <w:sz w:val="21"/>
                <w:szCs w:val="21"/>
                <w:lang w:val="en-US" w:eastAsia="zh-CN"/>
              </w:rPr>
              <w:t>刘嘉阳</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3A5A2E3F">
            <w:pPr>
              <w:jc w:val="center"/>
              <w:rPr>
                <w:rFonts w:hint="eastAsia"/>
                <w:sz w:val="21"/>
                <w:szCs w:val="21"/>
                <w:lang w:val="en-US" w:eastAsia="zh-CN"/>
              </w:rPr>
            </w:pPr>
            <w:r>
              <w:rPr>
                <w:rFonts w:hint="eastAsia"/>
                <w:sz w:val="21"/>
                <w:szCs w:val="21"/>
                <w:lang w:val="en-US" w:eastAsia="zh-CN"/>
              </w:rPr>
              <w:t>曾晨洛、国琳、</w:t>
            </w:r>
          </w:p>
          <w:p w14:paraId="16D53268">
            <w:pPr>
              <w:jc w:val="center"/>
              <w:rPr>
                <w:rFonts w:hint="eastAsia" w:ascii="Calibri" w:hAnsi="Calibri" w:eastAsia="宋体" w:cs="Times New Roman"/>
                <w:kern w:val="2"/>
                <w:sz w:val="21"/>
                <w:szCs w:val="21"/>
                <w:lang w:val="en-US" w:eastAsia="zh-CN" w:bidi="ar-SA"/>
              </w:rPr>
            </w:pPr>
            <w:r>
              <w:rPr>
                <w:rFonts w:hint="eastAsia"/>
                <w:sz w:val="21"/>
                <w:szCs w:val="21"/>
                <w:lang w:val="en-US" w:eastAsia="zh-CN"/>
              </w:rPr>
              <w:t>徐含宁、谭智斌</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10B513E">
            <w:pPr>
              <w:jc w:val="center"/>
              <w:rPr>
                <w:rFonts w:hint="eastAsia" w:ascii="宋体" w:hAnsi="宋体" w:eastAsia="宋体" w:cs="宋体"/>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10E1C38F">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BA43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0D444289">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70</w:t>
            </w:r>
          </w:p>
        </w:tc>
        <w:tc>
          <w:tcPr>
            <w:tcW w:w="5209" w:type="dxa"/>
            <w:tcBorders>
              <w:top w:val="single" w:color="auto" w:sz="4" w:space="0"/>
              <w:left w:val="single" w:color="000000" w:sz="4" w:space="0"/>
              <w:bottom w:val="single" w:color="auto" w:sz="4" w:space="0"/>
              <w:right w:val="single" w:color="000000" w:sz="4" w:space="0"/>
            </w:tcBorders>
            <w:noWrap w:val="0"/>
            <w:vAlign w:val="bottom"/>
          </w:tcPr>
          <w:p w14:paraId="4635CFE4">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新就业形态下县城主播的生存与发展状况研究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BC26BCE">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吴麟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D131040">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乔琳</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05924637">
            <w:pPr>
              <w:jc w:val="center"/>
              <w:rPr>
                <w:rFonts w:hint="eastAsia" w:eastAsia="宋体" w:cs="Times New Roman"/>
                <w:sz w:val="21"/>
                <w:szCs w:val="21"/>
                <w:lang w:val="en-US" w:eastAsia="zh-CN"/>
              </w:rPr>
            </w:pPr>
            <w:r>
              <w:rPr>
                <w:rFonts w:hint="eastAsia" w:eastAsia="宋体" w:cs="Times New Roman"/>
                <w:sz w:val="21"/>
                <w:szCs w:val="21"/>
                <w:lang w:val="en-US" w:eastAsia="zh-CN"/>
              </w:rPr>
              <w:t>高萌、武聪聪、</w:t>
            </w:r>
          </w:p>
          <w:p w14:paraId="06496D55">
            <w:pPr>
              <w:ind w:firstLine="420" w:firstLineChars="200"/>
              <w:jc w:val="both"/>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江丛绚、赵米</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37AA5B7">
            <w:pPr>
              <w:jc w:val="center"/>
              <w:rPr>
                <w:rFonts w:hint="eastAsia" w:ascii="宋体" w:hAnsi="宋体" w:eastAsia="宋体" w:cs="宋体"/>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38BA9D8">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6E9E8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97CFC5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71</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B894343">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“空中的清真寺”——媒介空间理论视域下民族文化传承方式转变——基于云南楚雄地区的考察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35EF72A">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高传智</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1675106">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严兮晗</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A398D82">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无</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55B8B61">
            <w:pPr>
              <w:jc w:val="center"/>
              <w:rPr>
                <w:rFonts w:hint="eastAsia" w:ascii="宋体" w:hAnsi="宋体" w:eastAsia="宋体" w:cs="宋体"/>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828C674">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E1FC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5A4FB1DD">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72</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715D6E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《新时代劳动权益保障议题报道研究——以主流媒体为中心的考察》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63BD99B">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吴麟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A7C6421">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黄淑雯</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2EBDAD89">
            <w:pPr>
              <w:jc w:val="center"/>
              <w:rPr>
                <w:rFonts w:hint="eastAsia" w:ascii="Calibri" w:hAnsi="Calibri" w:eastAsia="宋体" w:cs="Times New Roman"/>
                <w:kern w:val="2"/>
                <w:sz w:val="21"/>
                <w:szCs w:val="21"/>
                <w:lang w:val="en-US" w:eastAsia="zh-CN" w:bidi="ar-SA"/>
              </w:rPr>
            </w:pPr>
            <w:r>
              <w:rPr>
                <w:rFonts w:hint="eastAsia" w:eastAsia="宋体" w:cs="Times New Roman"/>
                <w:sz w:val="21"/>
                <w:szCs w:val="21"/>
                <w:lang w:val="en-US" w:eastAsia="zh-CN"/>
              </w:rPr>
              <w:t>黄淑雯、王燕、张玉萍、伍思瑶、吉静蕾</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124344F6">
            <w:pPr>
              <w:jc w:val="center"/>
              <w:rPr>
                <w:rFonts w:hint="eastAsia" w:ascii="宋体" w:hAnsi="宋体" w:eastAsia="宋体" w:cs="宋体"/>
                <w:kern w:val="2"/>
                <w:sz w:val="21"/>
                <w:szCs w:val="21"/>
                <w:lang w:val="en-US" w:eastAsia="zh-CN" w:bidi="ar-SA"/>
              </w:rPr>
            </w:pPr>
            <w:r>
              <w:rPr>
                <w:rFonts w:hint="eastAsia"/>
                <w:sz w:val="21"/>
                <w:szCs w:val="21"/>
              </w:rPr>
              <w:t>文化传播学院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4D024F9">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79ABB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1FA9388">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73</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1C73150">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华韵工匠：传统技艺与现代劳动教育课程融合</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63CCC8B">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胡玉玲</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6C40976E">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李嘉豪</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5BCB1B1">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李嘉豪、杨欣玥、</w:t>
            </w:r>
          </w:p>
          <w:p w14:paraId="151F9E7A">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迟明岩、冯昱、刘琳姿</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7AA7A12">
            <w:pPr>
              <w:jc w:val="both"/>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 劳动教育学院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4680C458">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3D5BB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981ECF6">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74</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02CBC11">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中华优秀传统文化与劳动教育有机融合的实践研究——以乐亭县五所中小学为例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10ADA0F">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杨阳</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897FF6B">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陆思慧</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7B9833A">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李承林、陈淑娴、魏珠珠</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1904E42">
            <w:pPr>
              <w:jc w:val="center"/>
              <w:rPr>
                <w:rFonts w:hint="eastAsia" w:ascii="宋体" w:hAnsi="宋体" w:eastAsia="宋体" w:cs="宋体"/>
                <w:kern w:val="2"/>
                <w:sz w:val="21"/>
                <w:szCs w:val="21"/>
                <w:lang w:val="en-US" w:eastAsia="zh-CN" w:bidi="ar-SA"/>
              </w:rPr>
            </w:pPr>
            <w:r>
              <w:rPr>
                <w:rFonts w:hint="eastAsia" w:ascii="宋体" w:hAnsi="宋体" w:cs="Times New Roman"/>
                <w:kern w:val="2"/>
                <w:sz w:val="21"/>
                <w:szCs w:val="21"/>
                <w:lang w:val="en-US" w:eastAsia="zh-CN" w:bidi="ar-SA"/>
              </w:rPr>
              <w:t>劳动教育学院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95D5C3E">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A18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2BF7EAE">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75</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573DD066">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乡村振兴与劳动教育协同发展机制及实践研究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D32F6E0">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党印</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9072B23">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程诺</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494669A">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丁萌、乔若昕、许诺</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1F9BC86">
            <w:pPr>
              <w:jc w:val="center"/>
              <w:rPr>
                <w:rFonts w:hint="eastAsia" w:ascii="宋体" w:hAnsi="宋体" w:eastAsia="宋体" w:cs="宋体"/>
                <w:kern w:val="2"/>
                <w:sz w:val="21"/>
                <w:szCs w:val="21"/>
                <w:lang w:val="en-US" w:eastAsia="zh-CN" w:bidi="ar-SA"/>
              </w:rPr>
            </w:pPr>
            <w:r>
              <w:rPr>
                <w:rFonts w:hint="eastAsia" w:ascii="宋体" w:hAnsi="宋体" w:cs="Times New Roman"/>
                <w:kern w:val="2"/>
                <w:sz w:val="21"/>
                <w:szCs w:val="21"/>
                <w:lang w:val="en-US" w:eastAsia="zh-CN" w:bidi="ar-SA"/>
              </w:rPr>
              <w:t>劳动教育学院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406C8F6">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3B36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ABB67B1">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76</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6FEF4A67">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酒店员工工作价值观对工作投入的影响研究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02FCEF4">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牟婷婷</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35667D6">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冯甜甜</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63B9F89F">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陈润霞、张芯冉、汪家穗</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BB1BB4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酒店管理学院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D091FDF">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1C61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8A31A39">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77</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205F9182">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首都旅游新视角：女性游客安全风险与创新对策</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BF57B96">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张雨亭</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E0E4A5F">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马凝慧</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BB7F64E">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孙悦悦、姜雨研、邓越驰</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1E3688F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酒店管理学院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DBC70A4">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5167A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03EBB6F7">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78</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27811B79">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消费者对餐饮业预制菜接受度与满意度研究—以米村拌饭为例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22293C7">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甄少波</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525F36C">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郭晶晶</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D83CFCF">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符纾畅、曾耀阳</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1F60666">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酒店管理学院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59C0827C">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3818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86E03C1">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79</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2E0846EF">
            <w:pPr>
              <w:jc w:val="both"/>
              <w:rPr>
                <w:rFonts w:hint="eastAsia" w:ascii="宋体" w:hAnsi="宋体" w:eastAsia="宋体" w:cs="Times New Roman"/>
                <w:kern w:val="2"/>
                <w:sz w:val="21"/>
                <w:szCs w:val="21"/>
                <w:lang w:val="en-US" w:eastAsia="zh-CN" w:bidi="ar-SA"/>
              </w:rPr>
            </w:pPr>
            <w:r>
              <w:rPr>
                <w:rFonts w:hint="eastAsia" w:ascii="宋体" w:hAnsi="宋体"/>
                <w:sz w:val="21"/>
                <w:szCs w:val="21"/>
              </w:rPr>
              <w:t>基于SOR理论的游客意向对洛阳旅游形象影响的研究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152B5C7">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郑治伟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D65B176">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王薪茹</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450F3C7">
            <w:pPr>
              <w:jc w:val="center"/>
              <w:rPr>
                <w:rFonts w:hint="eastAsia" w:ascii="宋体" w:hAnsi="宋体"/>
                <w:sz w:val="21"/>
                <w:szCs w:val="21"/>
              </w:rPr>
            </w:pPr>
            <w:r>
              <w:rPr>
                <w:rFonts w:hint="eastAsia" w:ascii="宋体" w:hAnsi="宋体"/>
                <w:sz w:val="21"/>
                <w:szCs w:val="21"/>
              </w:rPr>
              <w:t>陈徐烨祉、李梓达、</w:t>
            </w:r>
          </w:p>
          <w:p w14:paraId="34A557EC">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邬赛夫</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5436E8AF">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酒店管理学院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4A50B0F3">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723F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479541EE">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80</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569EAE30">
            <w:pPr>
              <w:jc w:val="both"/>
              <w:rPr>
                <w:rFonts w:hint="eastAsia" w:ascii="宋体" w:hAnsi="宋体"/>
                <w:sz w:val="21"/>
                <w:szCs w:val="21"/>
              </w:rPr>
            </w:pPr>
            <w:r>
              <w:rPr>
                <w:rFonts w:hint="eastAsia" w:ascii="宋体" w:hAnsi="宋体"/>
                <w:sz w:val="21"/>
                <w:szCs w:val="21"/>
              </w:rPr>
              <w:t>文明互鉴视阈下仙山风景区的国际定位及影响力研究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D947BAF">
            <w:pPr>
              <w:jc w:val="center"/>
              <w:rPr>
                <w:rFonts w:hint="eastAsia" w:ascii="宋体" w:hAnsi="宋体"/>
                <w:sz w:val="21"/>
                <w:szCs w:val="21"/>
              </w:rPr>
            </w:pPr>
            <w:r>
              <w:rPr>
                <w:rFonts w:hint="eastAsia" w:ascii="宋体" w:hAnsi="宋体"/>
                <w:sz w:val="21"/>
                <w:szCs w:val="21"/>
              </w:rPr>
              <w:t>张雨澄</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C9E6F5F">
            <w:pPr>
              <w:jc w:val="center"/>
              <w:rPr>
                <w:rFonts w:hint="eastAsia" w:ascii="宋体" w:hAnsi="宋体"/>
                <w:sz w:val="21"/>
                <w:szCs w:val="21"/>
              </w:rPr>
            </w:pPr>
            <w:r>
              <w:rPr>
                <w:rFonts w:hint="eastAsia" w:ascii="宋体" w:hAnsi="宋体"/>
                <w:sz w:val="21"/>
                <w:szCs w:val="21"/>
              </w:rPr>
              <w:t>林介宇</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1CC9665">
            <w:pPr>
              <w:jc w:val="center"/>
              <w:rPr>
                <w:rFonts w:hint="eastAsia" w:ascii="宋体" w:hAnsi="宋体"/>
                <w:sz w:val="21"/>
                <w:szCs w:val="21"/>
              </w:rPr>
            </w:pPr>
            <w:r>
              <w:rPr>
                <w:rFonts w:hint="eastAsia" w:ascii="宋体" w:hAnsi="宋体"/>
                <w:sz w:val="21"/>
                <w:szCs w:val="21"/>
              </w:rPr>
              <w:t>孙荷影、马雅丽、范秀萍</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6E3CCB73">
            <w:pPr>
              <w:jc w:val="center"/>
              <w:rPr>
                <w:rFonts w:hint="eastAsia" w:ascii="宋体" w:hAnsi="宋体"/>
                <w:sz w:val="21"/>
                <w:szCs w:val="21"/>
                <w:lang w:eastAsia="zh-CN"/>
              </w:rPr>
            </w:pPr>
            <w:r>
              <w:rPr>
                <w:rFonts w:hint="eastAsia" w:ascii="宋体" w:hAnsi="宋体"/>
                <w:sz w:val="21"/>
                <w:szCs w:val="21"/>
                <w:lang w:eastAsia="zh-CN"/>
              </w:rPr>
              <w:t>酒店管理学院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B883A7F">
            <w:pPr>
              <w:spacing w:line="240" w:lineRule="exact"/>
              <w:jc w:val="center"/>
              <w:rPr>
                <w:rFonts w:hint="default"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F7F5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9FDBBBB">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81</w:t>
            </w:r>
          </w:p>
        </w:tc>
        <w:tc>
          <w:tcPr>
            <w:tcW w:w="5209" w:type="dxa"/>
            <w:tcBorders>
              <w:top w:val="single" w:color="auto" w:sz="4" w:space="0"/>
              <w:left w:val="single" w:color="000000" w:sz="4" w:space="0"/>
              <w:bottom w:val="single" w:color="auto" w:sz="4" w:space="0"/>
              <w:right w:val="single" w:color="000000" w:sz="4" w:space="0"/>
            </w:tcBorders>
            <w:noWrap w:val="0"/>
            <w:vAlign w:val="bottom"/>
          </w:tcPr>
          <w:p w14:paraId="79FB192F">
            <w:pPr>
              <w:jc w:val="center"/>
              <w:rPr>
                <w:rFonts w:hint="eastAsia" w:ascii="宋体" w:hAnsi="宋体"/>
                <w:sz w:val="21"/>
                <w:szCs w:val="21"/>
              </w:rPr>
            </w:pPr>
            <w:r>
              <w:rPr>
                <w:rFonts w:hint="eastAsia" w:ascii="宋体" w:hAnsi="宋体" w:cs="宋体"/>
                <w:sz w:val="21"/>
                <w:szCs w:val="21"/>
                <w:lang w:eastAsia="zh"/>
              </w:rPr>
              <w:t>基于风险</w:t>
            </w:r>
            <w:r>
              <w:rPr>
                <w:rFonts w:hint="eastAsia" w:ascii="宋体" w:hAnsi="宋体" w:cs="宋体"/>
                <w:sz w:val="21"/>
                <w:szCs w:val="21"/>
              </w:rPr>
              <w:t>社会</w:t>
            </w:r>
            <w:r>
              <w:rPr>
                <w:rFonts w:hint="eastAsia" w:ascii="宋体" w:hAnsi="宋体" w:cs="宋体"/>
                <w:sz w:val="21"/>
                <w:szCs w:val="21"/>
                <w:lang w:eastAsia="zh"/>
              </w:rPr>
              <w:t>理论的女大学生旅游安全研究—以中国劳动关系学院为例</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B51642A">
            <w:pPr>
              <w:jc w:val="center"/>
              <w:rPr>
                <w:rFonts w:hint="eastAsia" w:ascii="宋体" w:hAnsi="宋体"/>
                <w:sz w:val="21"/>
                <w:szCs w:val="21"/>
              </w:rPr>
            </w:pPr>
            <w:r>
              <w:rPr>
                <w:rFonts w:hint="eastAsia" w:ascii="宋体" w:hAnsi="宋体"/>
                <w:sz w:val="21"/>
                <w:szCs w:val="21"/>
              </w:rPr>
              <w:t>翟向坤</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E0CBA80">
            <w:pPr>
              <w:jc w:val="center"/>
              <w:rPr>
                <w:rFonts w:hint="eastAsia" w:ascii="宋体" w:hAnsi="宋体"/>
                <w:sz w:val="21"/>
                <w:szCs w:val="21"/>
              </w:rPr>
            </w:pPr>
            <w:r>
              <w:rPr>
                <w:rFonts w:hint="eastAsia" w:ascii="宋体" w:hAnsi="宋体"/>
                <w:sz w:val="21"/>
                <w:szCs w:val="21"/>
              </w:rPr>
              <w:t>蔡萌</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8A639C8">
            <w:pPr>
              <w:jc w:val="center"/>
              <w:rPr>
                <w:rFonts w:hint="eastAsia" w:ascii="宋体" w:hAnsi="宋体"/>
                <w:sz w:val="21"/>
                <w:szCs w:val="21"/>
              </w:rPr>
            </w:pPr>
            <w:r>
              <w:rPr>
                <w:rFonts w:hint="eastAsia" w:ascii="宋体" w:hAnsi="宋体"/>
                <w:sz w:val="21"/>
                <w:szCs w:val="21"/>
                <w:lang w:eastAsia="zh"/>
              </w:rPr>
              <w:t>郭子淋、章灵婕、覃华健</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73D4911B">
            <w:pPr>
              <w:jc w:val="center"/>
              <w:rPr>
                <w:rFonts w:hint="eastAsia" w:ascii="宋体" w:hAnsi="宋体"/>
                <w:sz w:val="21"/>
                <w:szCs w:val="21"/>
                <w:lang w:eastAsia="zh-CN"/>
              </w:rPr>
            </w:pPr>
            <w:r>
              <w:rPr>
                <w:rFonts w:hint="eastAsia" w:ascii="宋体" w:hAnsi="宋体"/>
                <w:sz w:val="21"/>
                <w:szCs w:val="21"/>
                <w:lang w:eastAsia="zh-CN"/>
              </w:rPr>
              <w:t>酒店管理学院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0543131">
            <w:pPr>
              <w:spacing w:line="240" w:lineRule="exact"/>
              <w:jc w:val="center"/>
              <w:rPr>
                <w:rFonts w:hint="default"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0D44E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64B972E5">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82</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173B621">
            <w:pPr>
              <w:rPr>
                <w:rFonts w:hint="eastAsia" w:ascii="宋体" w:hAnsi="宋体" w:eastAsia="宋体" w:cs="Times New Roman"/>
                <w:kern w:val="2"/>
                <w:sz w:val="21"/>
                <w:szCs w:val="21"/>
                <w:lang w:val="en-US" w:eastAsia="zh-CN" w:bidi="ar-SA"/>
              </w:rPr>
            </w:pPr>
            <w:r>
              <w:rPr>
                <w:rFonts w:hint="eastAsia"/>
                <w:sz w:val="21"/>
                <w:szCs w:val="21"/>
              </w:rPr>
              <w:t>磁畴一体化写入软体机器人4D打印技术的研究与应用</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1CC17747">
            <w:pPr>
              <w:jc w:val="center"/>
              <w:rPr>
                <w:rFonts w:hint="eastAsia" w:ascii="Times New Roman" w:hAnsi="Times New Roman" w:eastAsia="宋体" w:cs="Times New Roman"/>
                <w:kern w:val="2"/>
                <w:sz w:val="21"/>
                <w:szCs w:val="21"/>
                <w:lang w:val="en-US" w:eastAsia="zh-CN" w:bidi="ar-SA"/>
              </w:rPr>
            </w:pPr>
            <w:r>
              <w:rPr>
                <w:rFonts w:hint="eastAsia"/>
                <w:sz w:val="21"/>
                <w:szCs w:val="21"/>
              </w:rPr>
              <w:t>王虎军</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4AA9341">
            <w:pPr>
              <w:jc w:val="center"/>
              <w:rPr>
                <w:rFonts w:hint="eastAsia" w:ascii="Times New Roman" w:hAnsi="Times New Roman" w:eastAsia="宋体" w:cs="Times New Roman"/>
                <w:kern w:val="2"/>
                <w:sz w:val="21"/>
                <w:szCs w:val="21"/>
                <w:lang w:val="en-US" w:eastAsia="zh-CN" w:bidi="ar-SA"/>
              </w:rPr>
            </w:pPr>
            <w:r>
              <w:rPr>
                <w:rFonts w:hint="eastAsia"/>
                <w:sz w:val="21"/>
                <w:szCs w:val="21"/>
              </w:rPr>
              <w:t>卢佳玉</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6C3FBC28">
            <w:pPr>
              <w:jc w:val="center"/>
              <w:rPr>
                <w:rFonts w:hint="eastAsia" w:ascii="Times New Roman" w:hAnsi="Times New Roman" w:eastAsia="宋体" w:cs="Times New Roman"/>
                <w:kern w:val="2"/>
                <w:sz w:val="21"/>
                <w:szCs w:val="21"/>
                <w:lang w:val="en-US" w:eastAsia="zh-CN" w:bidi="ar-SA"/>
              </w:rPr>
            </w:pPr>
            <w:r>
              <w:rPr>
                <w:rFonts w:hint="eastAsia"/>
                <w:sz w:val="21"/>
                <w:szCs w:val="21"/>
              </w:rPr>
              <w:t>卢佳玉</w:t>
            </w:r>
            <w:r>
              <w:rPr>
                <w:rFonts w:hint="eastAsia"/>
                <w:sz w:val="21"/>
                <w:szCs w:val="21"/>
                <w:lang w:eastAsia="zh-CN"/>
              </w:rPr>
              <w:t>、</w:t>
            </w:r>
            <w:r>
              <w:rPr>
                <w:rFonts w:hint="eastAsia"/>
                <w:sz w:val="21"/>
                <w:szCs w:val="21"/>
              </w:rPr>
              <w:t>宋狄芯</w:t>
            </w:r>
            <w:r>
              <w:rPr>
                <w:rFonts w:hint="eastAsia"/>
                <w:sz w:val="21"/>
                <w:szCs w:val="21"/>
                <w:lang w:eastAsia="zh-CN"/>
              </w:rPr>
              <w:t>、</w:t>
            </w:r>
            <w:r>
              <w:rPr>
                <w:rFonts w:hint="eastAsia"/>
                <w:sz w:val="21"/>
                <w:szCs w:val="21"/>
              </w:rPr>
              <w:t>冯益益</w:t>
            </w:r>
            <w:r>
              <w:rPr>
                <w:rFonts w:hint="eastAsia"/>
                <w:sz w:val="21"/>
                <w:szCs w:val="21"/>
                <w:lang w:eastAsia="zh-CN"/>
              </w:rPr>
              <w:t>、</w:t>
            </w:r>
            <w:r>
              <w:rPr>
                <w:rFonts w:hint="eastAsia"/>
                <w:sz w:val="21"/>
                <w:szCs w:val="21"/>
              </w:rPr>
              <w:t>陈韵冰</w:t>
            </w:r>
            <w:r>
              <w:rPr>
                <w:rFonts w:hint="eastAsia"/>
                <w:sz w:val="21"/>
                <w:szCs w:val="21"/>
                <w:lang w:eastAsia="zh-CN"/>
              </w:rPr>
              <w:t>、</w:t>
            </w:r>
            <w:r>
              <w:rPr>
                <w:rFonts w:hint="eastAsia"/>
                <w:sz w:val="21"/>
                <w:szCs w:val="21"/>
              </w:rPr>
              <w:t>欧阳磊</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AFBCB56">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计算机</w:t>
            </w:r>
            <w:r>
              <w:rPr>
                <w:rFonts w:hint="eastAsia" w:ascii="宋体" w:hAnsi="宋体"/>
                <w:sz w:val="21"/>
                <w:szCs w:val="21"/>
              </w:rPr>
              <w:t>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3ABD3C4">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4AA8C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AB9A3E5">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83</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764AF8D8">
            <w:pPr>
              <w:rPr>
                <w:rFonts w:hint="eastAsia" w:ascii="宋体" w:hAnsi="宋体" w:eastAsia="宋体" w:cs="Times New Roman"/>
                <w:kern w:val="2"/>
                <w:sz w:val="21"/>
                <w:szCs w:val="21"/>
                <w:lang w:val="en-US" w:eastAsia="zh-CN" w:bidi="ar-SA"/>
              </w:rPr>
            </w:pPr>
            <w:r>
              <w:rPr>
                <w:rFonts w:hint="eastAsia"/>
                <w:sz w:val="21"/>
                <w:szCs w:val="21"/>
              </w:rPr>
              <w:t>基于人工智能技术的软件开发模式研究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FEB4ECD">
            <w:pPr>
              <w:jc w:val="center"/>
              <w:rPr>
                <w:rFonts w:hint="eastAsia" w:ascii="Times New Roman" w:hAnsi="Times New Roman" w:eastAsia="宋体" w:cs="Times New Roman"/>
                <w:kern w:val="2"/>
                <w:sz w:val="21"/>
                <w:szCs w:val="21"/>
                <w:lang w:val="en-US" w:eastAsia="zh-CN" w:bidi="ar-SA"/>
              </w:rPr>
            </w:pPr>
            <w:r>
              <w:rPr>
                <w:rFonts w:hint="eastAsia"/>
                <w:sz w:val="21"/>
                <w:szCs w:val="21"/>
              </w:rPr>
              <w:t>陈昊</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0BF85B6">
            <w:pPr>
              <w:jc w:val="center"/>
              <w:rPr>
                <w:rFonts w:hint="eastAsia" w:ascii="Times New Roman" w:hAnsi="Times New Roman" w:eastAsia="宋体" w:cs="Times New Roman"/>
                <w:kern w:val="2"/>
                <w:sz w:val="21"/>
                <w:szCs w:val="21"/>
                <w:lang w:val="en-US" w:eastAsia="zh-CN" w:bidi="ar-SA"/>
              </w:rPr>
            </w:pPr>
            <w:r>
              <w:rPr>
                <w:rFonts w:hint="eastAsia"/>
                <w:sz w:val="21"/>
                <w:szCs w:val="21"/>
              </w:rPr>
              <w:t>陈鹤祥</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0937162">
            <w:pPr>
              <w:jc w:val="center"/>
              <w:rPr>
                <w:rFonts w:hint="eastAsia" w:ascii="Times New Roman" w:hAnsi="Times New Roman" w:eastAsia="宋体" w:cs="Times New Roman"/>
                <w:kern w:val="2"/>
                <w:sz w:val="21"/>
                <w:szCs w:val="21"/>
                <w:lang w:val="en-US" w:eastAsia="zh-CN" w:bidi="ar-SA"/>
              </w:rPr>
            </w:pPr>
            <w:r>
              <w:rPr>
                <w:rFonts w:hint="eastAsia"/>
                <w:sz w:val="21"/>
                <w:szCs w:val="21"/>
              </w:rPr>
              <w:t>陈鹤祥、董佳玥、韩永强、雷雨、马瑜钒、王宏源</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35A243D">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计算机</w:t>
            </w:r>
            <w:r>
              <w:rPr>
                <w:rFonts w:hint="eastAsia" w:ascii="宋体" w:hAnsi="宋体"/>
                <w:sz w:val="21"/>
                <w:szCs w:val="21"/>
              </w:rPr>
              <w:t>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42206507">
            <w:pPr>
              <w:spacing w:line="240" w:lineRule="exact"/>
              <w:jc w:val="center"/>
              <w:rPr>
                <w:rFonts w:hint="eastAsia" w:ascii="宋体" w:hAnsi="宋体"/>
                <w:color w:val="000000"/>
                <w:kern w:val="2"/>
                <w:sz w:val="21"/>
                <w:szCs w:val="21"/>
                <w:lang w:val="en-US" w:eastAsia="zh-CN" w:bidi="ar-SA"/>
              </w:rPr>
            </w:pPr>
            <w:r>
              <w:rPr>
                <w:rFonts w:hint="eastAsia" w:ascii="宋体" w:hAnsi="宋体"/>
                <w:color w:val="000000"/>
                <w:kern w:val="2"/>
                <w:sz w:val="21"/>
                <w:szCs w:val="21"/>
                <w:lang w:val="en-US" w:eastAsia="zh-CN" w:bidi="ar-SA"/>
              </w:rPr>
              <w:t>0.5</w:t>
            </w:r>
          </w:p>
        </w:tc>
      </w:tr>
      <w:tr w14:paraId="15756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7D7255EA">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84</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3B0A0C90">
            <w:pPr>
              <w:rPr>
                <w:rFonts w:hint="eastAsia" w:ascii="Times New Roman" w:hAnsi="Times New Roman" w:eastAsia="宋体" w:cs="Times New Roman"/>
                <w:kern w:val="2"/>
                <w:sz w:val="21"/>
                <w:szCs w:val="21"/>
                <w:lang w:val="en-US" w:eastAsia="zh-CN" w:bidi="ar-SA"/>
              </w:rPr>
            </w:pPr>
            <w:r>
              <w:rPr>
                <w:rFonts w:hint="eastAsia"/>
                <w:sz w:val="21"/>
                <w:szCs w:val="21"/>
              </w:rPr>
              <w:t>AI大模型的安全评测研究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7D0759C">
            <w:pPr>
              <w:jc w:val="center"/>
              <w:rPr>
                <w:rFonts w:hint="eastAsia" w:ascii="Times New Roman" w:hAnsi="Times New Roman" w:eastAsia="宋体" w:cs="Times New Roman"/>
                <w:kern w:val="2"/>
                <w:sz w:val="21"/>
                <w:szCs w:val="21"/>
                <w:lang w:val="en-US" w:eastAsia="zh-CN" w:bidi="ar-SA"/>
              </w:rPr>
            </w:pPr>
            <w:r>
              <w:rPr>
                <w:rFonts w:hint="eastAsia"/>
                <w:sz w:val="21"/>
                <w:szCs w:val="21"/>
              </w:rPr>
              <w:t>张伟</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74415D6">
            <w:pPr>
              <w:jc w:val="center"/>
              <w:rPr>
                <w:rFonts w:hint="eastAsia" w:ascii="Times New Roman" w:hAnsi="Times New Roman" w:eastAsia="宋体" w:cs="Times New Roman"/>
                <w:kern w:val="2"/>
                <w:sz w:val="21"/>
                <w:szCs w:val="21"/>
                <w:lang w:val="en-US" w:eastAsia="zh-CN" w:bidi="ar-SA"/>
              </w:rPr>
            </w:pPr>
            <w:r>
              <w:rPr>
                <w:rFonts w:hint="eastAsia"/>
                <w:sz w:val="21"/>
                <w:szCs w:val="21"/>
              </w:rPr>
              <w:t>高正德</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284F9C4">
            <w:pPr>
              <w:jc w:val="center"/>
              <w:rPr>
                <w:rFonts w:hint="eastAsia" w:ascii="Times New Roman" w:hAnsi="Times New Roman" w:eastAsia="宋体" w:cs="Times New Roman"/>
                <w:kern w:val="2"/>
                <w:sz w:val="21"/>
                <w:szCs w:val="21"/>
                <w:lang w:val="en-US" w:eastAsia="zh-CN" w:bidi="ar-SA"/>
              </w:rPr>
            </w:pPr>
            <w:r>
              <w:rPr>
                <w:rFonts w:hint="eastAsia"/>
                <w:sz w:val="21"/>
                <w:szCs w:val="21"/>
              </w:rPr>
              <w:t>高正德、袁博睿、欧阳磊、马华琳、丛俊豪、常瑀恬</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0B4587DA">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计算机</w:t>
            </w:r>
            <w:r>
              <w:rPr>
                <w:rFonts w:hint="eastAsia" w:ascii="宋体" w:hAnsi="宋体"/>
                <w:sz w:val="21"/>
                <w:szCs w:val="21"/>
              </w:rPr>
              <w:t>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784489C">
            <w:pPr>
              <w:spacing w:line="240" w:lineRule="exact"/>
              <w:jc w:val="center"/>
              <w:rPr>
                <w:rFonts w:hint="eastAsia" w:ascii="宋体" w:hAnsi="宋体"/>
                <w:color w:val="000000"/>
                <w:sz w:val="21"/>
                <w:szCs w:val="21"/>
                <w:lang w:val="en-US" w:eastAsia="zh-CN"/>
              </w:rPr>
            </w:pPr>
            <w:r>
              <w:rPr>
                <w:rFonts w:hint="eastAsia" w:ascii="宋体" w:hAnsi="宋体"/>
                <w:color w:val="000000"/>
                <w:kern w:val="2"/>
                <w:sz w:val="21"/>
                <w:szCs w:val="21"/>
                <w:lang w:val="en-US" w:eastAsia="zh-CN" w:bidi="ar-SA"/>
              </w:rPr>
              <w:t>0.5</w:t>
            </w:r>
          </w:p>
        </w:tc>
      </w:tr>
      <w:tr w14:paraId="54C7B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64D2BD04">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w:t>
            </w:r>
            <w:r>
              <w:rPr>
                <w:rFonts w:hint="eastAsia" w:ascii="宋体" w:hAnsi="宋体" w:cs="Times New Roman"/>
                <w:kern w:val="2"/>
                <w:sz w:val="21"/>
                <w:szCs w:val="21"/>
                <w:lang w:val="en-US" w:eastAsia="zh-CN" w:bidi="ar-SA"/>
              </w:rPr>
              <w:t>085</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44710A47">
            <w:pPr>
              <w:rPr>
                <w:rFonts w:hint="eastAsia" w:ascii="宋体" w:hAnsi="宋体" w:eastAsia="宋体" w:cs="Times New Roman"/>
                <w:kern w:val="2"/>
                <w:sz w:val="21"/>
                <w:szCs w:val="21"/>
                <w:lang w:val="en-US" w:eastAsia="zh-CN" w:bidi="ar-SA"/>
              </w:rPr>
            </w:pPr>
            <w:r>
              <w:rPr>
                <w:rFonts w:hint="eastAsia" w:ascii="宋体" w:hAnsi="宋体"/>
                <w:sz w:val="21"/>
                <w:szCs w:val="21"/>
              </w:rPr>
              <w:t>智能软体抓手的应用研究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25A01B69">
            <w:pPr>
              <w:jc w:val="center"/>
              <w:rPr>
                <w:rFonts w:hint="eastAsia" w:ascii="Times New Roman" w:hAnsi="Times New Roman" w:eastAsia="宋体" w:cs="Times New Roman"/>
                <w:kern w:val="2"/>
                <w:sz w:val="21"/>
                <w:szCs w:val="21"/>
                <w:lang w:val="en-US" w:eastAsia="zh-CN" w:bidi="ar-SA"/>
              </w:rPr>
            </w:pPr>
            <w:r>
              <w:rPr>
                <w:rFonts w:hint="eastAsia"/>
                <w:sz w:val="21"/>
                <w:szCs w:val="21"/>
              </w:rPr>
              <w:t>王虎军</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5E839675">
            <w:pPr>
              <w:jc w:val="center"/>
              <w:rPr>
                <w:rFonts w:hint="eastAsia" w:ascii="Times New Roman" w:hAnsi="Times New Roman" w:eastAsia="宋体" w:cs="Times New Roman"/>
                <w:kern w:val="2"/>
                <w:sz w:val="21"/>
                <w:szCs w:val="21"/>
                <w:lang w:val="en-US" w:eastAsia="zh-CN" w:bidi="ar-SA"/>
              </w:rPr>
            </w:pPr>
            <w:r>
              <w:rPr>
                <w:rFonts w:hint="eastAsia"/>
                <w:sz w:val="21"/>
                <w:szCs w:val="21"/>
              </w:rPr>
              <w:t>朱恒辰</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5A9010F7">
            <w:pPr>
              <w:jc w:val="center"/>
              <w:rPr>
                <w:rFonts w:hint="eastAsia" w:ascii="Times New Roman" w:hAnsi="Times New Roman" w:eastAsia="宋体" w:cs="Times New Roman"/>
                <w:kern w:val="2"/>
                <w:sz w:val="21"/>
                <w:szCs w:val="21"/>
                <w:lang w:val="en-US" w:eastAsia="zh-CN" w:bidi="ar-SA"/>
              </w:rPr>
            </w:pPr>
            <w:r>
              <w:rPr>
                <w:rFonts w:hint="eastAsia"/>
                <w:sz w:val="21"/>
                <w:szCs w:val="21"/>
              </w:rPr>
              <w:t>朱恒辰、李东晨、李嘉、李康翱、吴形克 杨淮显</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47BFAECE">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计算机</w:t>
            </w:r>
            <w:r>
              <w:rPr>
                <w:rFonts w:hint="eastAsia" w:ascii="宋体" w:hAnsi="宋体"/>
                <w:sz w:val="21"/>
                <w:szCs w:val="21"/>
              </w:rPr>
              <w:t>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74886B5B">
            <w:pPr>
              <w:spacing w:line="240" w:lineRule="exact"/>
              <w:jc w:val="center"/>
              <w:rPr>
                <w:rFonts w:hint="eastAsia" w:ascii="宋体" w:hAnsi="宋体"/>
                <w:color w:val="000000"/>
                <w:sz w:val="21"/>
                <w:szCs w:val="21"/>
                <w:lang w:val="en-US" w:eastAsia="zh-CN"/>
              </w:rPr>
            </w:pPr>
            <w:r>
              <w:rPr>
                <w:rFonts w:hint="eastAsia" w:ascii="宋体" w:hAnsi="宋体"/>
                <w:color w:val="000000"/>
                <w:kern w:val="2"/>
                <w:sz w:val="21"/>
                <w:szCs w:val="21"/>
                <w:lang w:val="en-US" w:eastAsia="zh-CN" w:bidi="ar-SA"/>
              </w:rPr>
              <w:t>0.5</w:t>
            </w:r>
          </w:p>
        </w:tc>
      </w:tr>
      <w:tr w14:paraId="1EA46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07EC6CD">
            <w:pPr>
              <w:numPr>
                <w:ilvl w:val="0"/>
                <w:numId w:val="0"/>
              </w:numPr>
              <w:spacing w:line="240" w:lineRule="exact"/>
              <w:ind w:left="454" w:leftChars="0" w:hanging="454" w:firstLineChars="0"/>
              <w:jc w:val="center"/>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86</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33444E9">
            <w:pPr>
              <w:rPr>
                <w:rFonts w:hint="eastAsia" w:ascii="Times New Roman" w:hAnsi="Times New Roman" w:eastAsia="宋体" w:cs="Times New Roman"/>
                <w:kern w:val="2"/>
                <w:sz w:val="21"/>
                <w:szCs w:val="21"/>
                <w:lang w:val="en-US" w:eastAsia="zh-CN" w:bidi="ar-SA"/>
              </w:rPr>
            </w:pPr>
            <w:r>
              <w:rPr>
                <w:rFonts w:hint="eastAsia"/>
                <w:sz w:val="21"/>
                <w:szCs w:val="21"/>
              </w:rPr>
              <w:t>磁力辅助：4D打印软体机器人康复项目</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065DE5B">
            <w:pPr>
              <w:jc w:val="cente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王虎军</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4AC138B1">
            <w:pPr>
              <w:jc w:val="center"/>
              <w:rPr>
                <w:rFonts w:hint="eastAsia" w:ascii="Times New Roman" w:hAnsi="Times New Roman" w:eastAsia="宋体" w:cs="Times New Roman"/>
                <w:kern w:val="2"/>
                <w:sz w:val="21"/>
                <w:szCs w:val="21"/>
                <w:lang w:val="en-US" w:eastAsia="zh-CN" w:bidi="ar-SA"/>
              </w:rPr>
            </w:pPr>
            <w:r>
              <w:rPr>
                <w:rFonts w:hint="eastAsia" w:ascii="宋体" w:hAnsi="宋体"/>
                <w:sz w:val="21"/>
                <w:szCs w:val="21"/>
              </w:rPr>
              <w:t>朱胤全</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12A761AE">
            <w:pPr>
              <w:jc w:val="center"/>
              <w:rPr>
                <w:rFonts w:hint="eastAsia" w:ascii="Times New Roman" w:hAnsi="Times New Roman" w:eastAsia="宋体" w:cs="Times New Roman"/>
                <w:kern w:val="2"/>
                <w:sz w:val="21"/>
                <w:szCs w:val="21"/>
                <w:lang w:val="en-US" w:eastAsia="zh-CN" w:bidi="ar-SA"/>
              </w:rPr>
            </w:pPr>
            <w:r>
              <w:rPr>
                <w:rFonts w:hint="eastAsia"/>
                <w:sz w:val="21"/>
                <w:szCs w:val="21"/>
              </w:rPr>
              <w:t>李艳艳、冯浩轩、徐烨琳、程</w:t>
            </w:r>
            <w:r>
              <w:rPr>
                <w:sz w:val="21"/>
                <w:szCs w:val="21"/>
              </w:rPr>
              <w:t>雨轩</w:t>
            </w:r>
            <w:r>
              <w:rPr>
                <w:rFonts w:hint="eastAsia"/>
                <w:sz w:val="21"/>
                <w:szCs w:val="21"/>
              </w:rPr>
              <w:t>、李瑶</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6FC091B7">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计算机</w:t>
            </w:r>
            <w:r>
              <w:rPr>
                <w:rFonts w:hint="eastAsia" w:ascii="宋体" w:hAnsi="宋体"/>
                <w:sz w:val="21"/>
                <w:szCs w:val="21"/>
              </w:rPr>
              <w:t>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20D6B3C7">
            <w:pPr>
              <w:spacing w:line="240" w:lineRule="exact"/>
              <w:jc w:val="center"/>
              <w:rPr>
                <w:rFonts w:hint="eastAsia" w:ascii="宋体" w:hAnsi="宋体"/>
                <w:color w:val="000000"/>
                <w:sz w:val="21"/>
                <w:szCs w:val="21"/>
                <w:lang w:val="en-US" w:eastAsia="zh-CN"/>
              </w:rPr>
            </w:pPr>
            <w:r>
              <w:rPr>
                <w:rFonts w:hint="eastAsia" w:ascii="宋体" w:hAnsi="宋体"/>
                <w:color w:val="000000"/>
                <w:kern w:val="2"/>
                <w:sz w:val="21"/>
                <w:szCs w:val="21"/>
                <w:lang w:val="en-US" w:eastAsia="zh-CN" w:bidi="ar-SA"/>
              </w:rPr>
              <w:t>0.5</w:t>
            </w:r>
          </w:p>
        </w:tc>
      </w:tr>
      <w:tr w14:paraId="3B66E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25366AC5">
            <w:pPr>
              <w:numPr>
                <w:ilvl w:val="0"/>
                <w:numId w:val="0"/>
              </w:numPr>
              <w:spacing w:line="240" w:lineRule="exact"/>
              <w:ind w:leftChars="0"/>
              <w:jc w:val="center"/>
              <w:rPr>
                <w:rFonts w:hint="eastAsia" w:ascii="宋体" w:hAnsi="宋体"/>
                <w:kern w:val="2"/>
                <w:sz w:val="21"/>
                <w:szCs w:val="21"/>
                <w:lang w:val="en-US" w:eastAsia="zh-CN" w:bidi="ar-SA"/>
              </w:rPr>
            </w:pPr>
            <w:r>
              <w:rPr>
                <w:rFonts w:hint="default" w:ascii="宋体" w:hAnsi="宋体" w:eastAsia="宋体" w:cs="Times New Roman"/>
                <w:kern w:val="2"/>
                <w:sz w:val="21"/>
                <w:szCs w:val="21"/>
                <w:lang w:val="en-US" w:eastAsia="zh-CN" w:bidi="ar-SA"/>
              </w:rPr>
              <w:t>25xjx0</w:t>
            </w:r>
            <w:r>
              <w:rPr>
                <w:rFonts w:hint="eastAsia" w:ascii="宋体" w:hAnsi="宋体" w:cs="Times New Roman"/>
                <w:kern w:val="2"/>
                <w:sz w:val="21"/>
                <w:szCs w:val="21"/>
                <w:lang w:val="en-US" w:eastAsia="zh-CN" w:bidi="ar-SA"/>
              </w:rPr>
              <w:t>87</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20596D27">
            <w:pPr>
              <w:rPr>
                <w:rFonts w:hint="eastAsia" w:ascii="宋体" w:hAnsi="宋体" w:eastAsia="宋体" w:cs="Times New Roman"/>
                <w:kern w:val="2"/>
                <w:sz w:val="21"/>
                <w:szCs w:val="21"/>
                <w:lang w:val="en-US" w:eastAsia="zh-CN" w:bidi="ar-SA"/>
              </w:rPr>
            </w:pPr>
            <w:r>
              <w:rPr>
                <w:rFonts w:hint="eastAsia" w:ascii="宋体" w:hAnsi="宋体"/>
                <w:sz w:val="21"/>
                <w:szCs w:val="21"/>
              </w:rPr>
              <w:t>基于深度学习与机器视觉的智慧工地视觉识别技术研究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3307914">
            <w:pPr>
              <w:jc w:val="center"/>
              <w:rPr>
                <w:rFonts w:hint="eastAsia" w:ascii="Times New Roman" w:hAnsi="Times New Roman" w:eastAsia="宋体" w:cs="Times New Roman"/>
                <w:kern w:val="2"/>
                <w:sz w:val="21"/>
                <w:szCs w:val="21"/>
                <w:lang w:val="en-US" w:eastAsia="zh-CN" w:bidi="ar-SA"/>
              </w:rPr>
            </w:pPr>
            <w:r>
              <w:rPr>
                <w:rFonts w:hint="eastAsia"/>
                <w:sz w:val="21"/>
                <w:szCs w:val="21"/>
              </w:rPr>
              <w:t>吴培宁</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029E984A">
            <w:pPr>
              <w:jc w:val="center"/>
              <w:rPr>
                <w:rFonts w:hint="eastAsia" w:ascii="Times New Roman" w:hAnsi="Times New Roman" w:eastAsia="宋体" w:cs="Times New Roman"/>
                <w:kern w:val="2"/>
                <w:sz w:val="21"/>
                <w:szCs w:val="21"/>
                <w:lang w:val="en-US" w:eastAsia="zh-CN" w:bidi="ar-SA"/>
              </w:rPr>
            </w:pPr>
            <w:r>
              <w:rPr>
                <w:rFonts w:hint="eastAsia"/>
                <w:sz w:val="21"/>
                <w:szCs w:val="21"/>
              </w:rPr>
              <w:t>王乐</w:t>
            </w: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7270AC93">
            <w:pPr>
              <w:jc w:val="center"/>
              <w:rPr>
                <w:rFonts w:hint="eastAsia"/>
                <w:sz w:val="21"/>
                <w:szCs w:val="21"/>
              </w:rPr>
            </w:pPr>
            <w:r>
              <w:rPr>
                <w:rFonts w:hint="eastAsia"/>
                <w:sz w:val="21"/>
                <w:szCs w:val="21"/>
              </w:rPr>
              <w:t>王乐、马泽、江宇涵、</w:t>
            </w:r>
          </w:p>
          <w:p w14:paraId="013C0F76">
            <w:pPr>
              <w:jc w:val="center"/>
              <w:rPr>
                <w:rFonts w:hint="eastAsia" w:ascii="Times New Roman" w:hAnsi="Times New Roman" w:eastAsia="宋体" w:cs="Times New Roman"/>
                <w:kern w:val="2"/>
                <w:sz w:val="21"/>
                <w:szCs w:val="21"/>
                <w:lang w:val="en-US" w:eastAsia="zh-CN" w:bidi="ar-SA"/>
              </w:rPr>
            </w:pPr>
            <w:r>
              <w:rPr>
                <w:rFonts w:hint="eastAsia"/>
                <w:sz w:val="21"/>
                <w:szCs w:val="21"/>
              </w:rPr>
              <w:t>吴迪、雷雨、郭玲利</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6401DB1D">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计算机</w:t>
            </w:r>
            <w:r>
              <w:rPr>
                <w:rFonts w:hint="eastAsia" w:ascii="宋体" w:hAnsi="宋体"/>
                <w:sz w:val="21"/>
                <w:szCs w:val="21"/>
              </w:rPr>
              <w:t>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62F0C52F">
            <w:pPr>
              <w:spacing w:line="240" w:lineRule="exact"/>
              <w:jc w:val="center"/>
              <w:rPr>
                <w:rFonts w:hint="eastAsia" w:ascii="宋体" w:hAnsi="宋体"/>
                <w:color w:val="000000"/>
                <w:sz w:val="21"/>
                <w:szCs w:val="21"/>
                <w:lang w:val="en-US" w:eastAsia="zh-CN"/>
              </w:rPr>
            </w:pPr>
            <w:r>
              <w:rPr>
                <w:rFonts w:hint="eastAsia" w:ascii="宋体" w:hAnsi="宋体"/>
                <w:color w:val="000000"/>
                <w:kern w:val="2"/>
                <w:sz w:val="21"/>
                <w:szCs w:val="21"/>
                <w:lang w:val="en-US" w:eastAsia="zh-CN" w:bidi="ar-SA"/>
              </w:rPr>
              <w:t>0.5</w:t>
            </w:r>
          </w:p>
        </w:tc>
      </w:tr>
      <w:tr w14:paraId="2A3DD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147" w:type="dxa"/>
            <w:tcBorders>
              <w:top w:val="single" w:color="auto" w:sz="4" w:space="0"/>
              <w:left w:val="single" w:color="000000" w:sz="4" w:space="0"/>
              <w:bottom w:val="single" w:color="auto" w:sz="4" w:space="0"/>
              <w:right w:val="single" w:color="000000" w:sz="4" w:space="0"/>
            </w:tcBorders>
            <w:noWrap w:val="0"/>
            <w:vAlign w:val="center"/>
          </w:tcPr>
          <w:p w14:paraId="1A5D1F93">
            <w:pPr>
              <w:spacing w:line="240" w:lineRule="exact"/>
              <w:jc w:val="center"/>
              <w:rPr>
                <w:rFonts w:hint="default" w:ascii="宋体" w:hAnsi="宋体"/>
                <w:sz w:val="21"/>
                <w:szCs w:val="21"/>
                <w:lang w:val="en-US" w:eastAsia="zh-CN"/>
              </w:rPr>
            </w:pPr>
            <w:r>
              <w:rPr>
                <w:rFonts w:hint="eastAsia" w:ascii="宋体" w:hAnsi="宋体"/>
                <w:sz w:val="21"/>
                <w:szCs w:val="21"/>
                <w:lang w:val="en-US" w:eastAsia="zh-CN"/>
              </w:rPr>
              <w:t>25xjx088</w:t>
            </w:r>
          </w:p>
        </w:tc>
        <w:tc>
          <w:tcPr>
            <w:tcW w:w="5209" w:type="dxa"/>
            <w:tcBorders>
              <w:top w:val="single" w:color="auto" w:sz="4" w:space="0"/>
              <w:left w:val="single" w:color="000000" w:sz="4" w:space="0"/>
              <w:bottom w:val="single" w:color="auto" w:sz="4" w:space="0"/>
              <w:right w:val="single" w:color="000000" w:sz="4" w:space="0"/>
            </w:tcBorders>
            <w:noWrap w:val="0"/>
            <w:vAlign w:val="center"/>
          </w:tcPr>
          <w:p w14:paraId="055F02AA">
            <w:pPr>
              <w:jc w:val="left"/>
              <w:rPr>
                <w:rFonts w:hint="eastAsia" w:ascii="宋体" w:hAnsi="宋体"/>
                <w:sz w:val="21"/>
                <w:szCs w:val="21"/>
                <w:lang w:val="en-US" w:eastAsia="zh-CN"/>
              </w:rPr>
            </w:pPr>
            <w:r>
              <w:rPr>
                <w:rFonts w:hint="eastAsia" w:ascii="宋体" w:hAnsi="宋体"/>
                <w:sz w:val="21"/>
                <w:szCs w:val="21"/>
                <w:lang w:val="en-US" w:eastAsia="zh-CN"/>
              </w:rPr>
              <w:t>工会在维护外卖骑手权益中的作用研究</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35C7AE66">
            <w:pPr>
              <w:keepNext w:val="0"/>
              <w:keepLines w:val="0"/>
              <w:widowControl/>
              <w:suppressLineNumbers w:val="0"/>
              <w:ind w:firstLine="210" w:firstLineChars="100"/>
              <w:jc w:val="both"/>
              <w:rPr>
                <w:rFonts w:hint="eastAsia" w:eastAsia="宋体" w:cs="Times New Roman"/>
                <w:sz w:val="21"/>
                <w:szCs w:val="21"/>
                <w:lang w:val="en-US" w:eastAsia="zh-CN"/>
              </w:rPr>
            </w:pPr>
            <w:r>
              <w:rPr>
                <w:rFonts w:hint="eastAsia" w:cs="Times New Roman"/>
                <w:sz w:val="21"/>
                <w:szCs w:val="21"/>
                <w:lang w:val="en-US" w:eastAsia="zh-CN"/>
              </w:rPr>
              <w:t>王蓉</w:t>
            </w:r>
          </w:p>
        </w:tc>
        <w:tc>
          <w:tcPr>
            <w:tcW w:w="1200" w:type="dxa"/>
            <w:tcBorders>
              <w:top w:val="single" w:color="auto" w:sz="4" w:space="0"/>
              <w:left w:val="single" w:color="000000" w:sz="4" w:space="0"/>
              <w:bottom w:val="single" w:color="auto" w:sz="4" w:space="0"/>
              <w:right w:val="single" w:color="000000" w:sz="4" w:space="0"/>
            </w:tcBorders>
            <w:noWrap w:val="0"/>
            <w:vAlign w:val="center"/>
          </w:tcPr>
          <w:p w14:paraId="776DE3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rFonts w:ascii="Calibri" w:hAnsi="Calibri" w:cs="Calibri"/>
                <w:color w:val="000000"/>
                <w:sz w:val="21"/>
                <w:szCs w:val="21"/>
              </w:rPr>
            </w:pPr>
          </w:p>
          <w:p w14:paraId="343AF5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sz w:val="21"/>
                <w:szCs w:val="21"/>
              </w:rPr>
            </w:pPr>
            <w:r>
              <w:rPr>
                <w:rFonts w:ascii="Calibri" w:hAnsi="Calibri" w:cs="Calibri"/>
                <w:color w:val="000000"/>
                <w:sz w:val="21"/>
                <w:szCs w:val="21"/>
              </w:rPr>
              <w:t>龙懿瑞</w:t>
            </w:r>
          </w:p>
          <w:p w14:paraId="47BB8FEA">
            <w:pPr>
              <w:keepNext w:val="0"/>
              <w:keepLines w:val="0"/>
              <w:widowControl/>
              <w:suppressLineNumbers w:val="0"/>
              <w:jc w:val="center"/>
              <w:rPr>
                <w:rFonts w:hint="eastAsia" w:eastAsia="宋体" w:cs="Times New Roman"/>
                <w:spacing w:val="10"/>
                <w:sz w:val="21"/>
                <w:szCs w:val="21"/>
                <w:lang w:val="en-US" w:eastAsia="zh-CN"/>
              </w:rPr>
            </w:pPr>
          </w:p>
        </w:tc>
        <w:tc>
          <w:tcPr>
            <w:tcW w:w="2604" w:type="dxa"/>
            <w:tcBorders>
              <w:top w:val="single" w:color="auto" w:sz="4" w:space="0"/>
              <w:left w:val="single" w:color="000000" w:sz="4" w:space="0"/>
              <w:bottom w:val="single" w:color="auto" w:sz="4" w:space="0"/>
              <w:right w:val="single" w:color="000000" w:sz="4" w:space="0"/>
            </w:tcBorders>
            <w:noWrap w:val="0"/>
            <w:vAlign w:val="center"/>
          </w:tcPr>
          <w:p w14:paraId="45D8D21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ascii="Calibri" w:hAnsi="Calibri" w:cs="Calibri"/>
                <w:color w:val="000000"/>
                <w:sz w:val="21"/>
                <w:szCs w:val="21"/>
              </w:rPr>
            </w:pPr>
            <w:r>
              <w:rPr>
                <w:rFonts w:ascii="Calibri" w:hAnsi="Calibri" w:cs="Calibri"/>
                <w:color w:val="000000"/>
                <w:sz w:val="21"/>
                <w:szCs w:val="21"/>
              </w:rPr>
              <w:t>蒋佳仪、刘欣焱、</w:t>
            </w:r>
          </w:p>
          <w:p w14:paraId="1DEFE2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sz w:val="21"/>
                <w:szCs w:val="21"/>
                <w:lang w:val="en-US" w:eastAsia="zh-CN"/>
              </w:rPr>
            </w:pPr>
            <w:r>
              <w:rPr>
                <w:rFonts w:ascii="Calibri" w:hAnsi="Calibri" w:cs="Calibri"/>
                <w:color w:val="000000"/>
                <w:sz w:val="21"/>
                <w:szCs w:val="21"/>
              </w:rPr>
              <w:t>杨倩、周昌儒</w:t>
            </w:r>
          </w:p>
        </w:tc>
        <w:tc>
          <w:tcPr>
            <w:tcW w:w="1759" w:type="dxa"/>
            <w:tcBorders>
              <w:top w:val="single" w:color="auto" w:sz="4" w:space="0"/>
              <w:left w:val="single" w:color="000000" w:sz="4" w:space="0"/>
              <w:bottom w:val="single" w:color="auto" w:sz="4" w:space="0"/>
              <w:right w:val="single" w:color="000000" w:sz="4" w:space="0"/>
            </w:tcBorders>
            <w:noWrap w:val="0"/>
            <w:vAlign w:val="center"/>
          </w:tcPr>
          <w:p w14:paraId="29DB3EC1">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工会学院</w:t>
            </w:r>
          </w:p>
        </w:tc>
        <w:tc>
          <w:tcPr>
            <w:tcW w:w="998" w:type="dxa"/>
            <w:tcBorders>
              <w:top w:val="single" w:color="auto" w:sz="4" w:space="0"/>
              <w:left w:val="single" w:color="000000" w:sz="4" w:space="0"/>
              <w:bottom w:val="single" w:color="auto" w:sz="4" w:space="0"/>
              <w:right w:val="single" w:color="000000" w:sz="4" w:space="0"/>
            </w:tcBorders>
            <w:noWrap w:val="0"/>
            <w:vAlign w:val="center"/>
          </w:tcPr>
          <w:p w14:paraId="0E5FE6E1">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0.5</w:t>
            </w:r>
          </w:p>
        </w:tc>
      </w:tr>
    </w:tbl>
    <w:p w14:paraId="69B440BE">
      <w:pPr>
        <w:jc w:val="center"/>
        <w:rPr>
          <w:rFonts w:hint="eastAsia" w:ascii="仿宋" w:hAnsi="仿宋" w:eastAsia="仿宋" w:cs="仿宋"/>
          <w:color w:val="000000"/>
          <w:kern w:val="0"/>
          <w:sz w:val="32"/>
          <w:szCs w:val="32"/>
          <w:lang w:val="en-US" w:eastAsia="zh-CN" w:bidi="ar"/>
        </w:rPr>
      </w:pPr>
    </w:p>
    <w:p w14:paraId="58FBC64C">
      <w:pPr>
        <w:jc w:val="center"/>
        <w:rPr>
          <w:rFonts w:hint="eastAsia" w:ascii="仿宋" w:hAnsi="仿宋" w:eastAsia="仿宋" w:cs="仿宋"/>
          <w:color w:val="000000"/>
          <w:kern w:val="0"/>
          <w:sz w:val="32"/>
          <w:szCs w:val="32"/>
          <w:lang w:val="en-US" w:eastAsia="zh-CN" w:bidi="ar"/>
        </w:rPr>
      </w:pPr>
    </w:p>
    <w:p w14:paraId="522118F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A05B9"/>
    <w:rsid w:val="718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4664</Words>
  <Characters>5477</Characters>
  <Lines>0</Lines>
  <Paragraphs>0</Paragraphs>
  <TotalTime>1</TotalTime>
  <ScaleCrop>false</ScaleCrop>
  <LinksUpToDate>false</LinksUpToDate>
  <CharactersWithSpaces>5501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2025-01-14T08:59:00Z</dcterms:created>
  <dc:creator>kyc</dc:creator>
  <cp:lastModifiedBy>Admin</cp:lastModifiedBy>
  <dcterms:modified xsi:type="dcterms:W3CDTF">2025-02-28T07:46:58Z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eyJoZGlkIjoiZGE4NjNjNzE5ZTIxM2FlNDhhODI0NjY4MjBlY2M1ZTgiLCJ1c2VySWQiOiIxMzM5MjIwODgzIn0=</vt:lpwstr>
  </property>
  <property fmtid="{D5CDD505-2E9C-101B-9397-08002B2CF9AE}" pid="4" name="ICV">
    <vt:lpwstr>3AAB5809E9F34CD1AC4EB2623D970A47_13</vt:lpwstr>
  </property>
</Properties>
</file>