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中国劳动关系学院外事接待</w:t>
      </w:r>
      <w:r>
        <w:rPr>
          <w:rFonts w:hint="eastAsia"/>
          <w:b/>
          <w:sz w:val="32"/>
          <w:szCs w:val="32"/>
          <w:lang w:eastAsia="zh-CN"/>
        </w:rPr>
        <w:t>清单</w:t>
      </w:r>
    </w:p>
    <w:p>
      <w:pPr>
        <w:spacing w:line="5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54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接待部门：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经办人：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32"/>
        <w:gridCol w:w="2184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接待事由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来宾情况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团长姓名及职务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（来宾名单另附）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抵离日期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待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</w:t>
            </w: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准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用餐情况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出席校领导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接待部门及人数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用餐费用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住宿</w:t>
            </w:r>
            <w:r>
              <w:rPr>
                <w:rFonts w:hint="eastAsia" w:ascii="宋体" w:hAnsi="宋体"/>
                <w:kern w:val="0"/>
                <w:sz w:val="24"/>
              </w:rPr>
              <w:t>情况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（如有）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住宿标准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住宿费用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用车情况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（如有）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费用总额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接待部门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ind w:right="480" w:firstLine="3000" w:firstLineChars="12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党政办（外事办）</w:t>
            </w: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（盖章）：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学校分管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领导意见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（签字）：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24"/>
        </w:rPr>
        <w:t>（此表一式两份，一份作为</w:t>
      </w:r>
      <w:r>
        <w:rPr>
          <w:rFonts w:hint="eastAsia"/>
          <w:b/>
          <w:color w:val="auto"/>
          <w:sz w:val="24"/>
        </w:rPr>
        <w:t>财务</w:t>
      </w:r>
      <w:r>
        <w:rPr>
          <w:rFonts w:hint="eastAsia"/>
          <w:color w:val="auto"/>
          <w:sz w:val="24"/>
        </w:rPr>
        <w:t>报销凭证，一份</w:t>
      </w:r>
      <w:r>
        <w:rPr>
          <w:rFonts w:hint="eastAsia"/>
          <w:b/>
          <w:color w:val="auto"/>
          <w:sz w:val="24"/>
        </w:rPr>
        <w:t>交由外事办公室</w:t>
      </w:r>
      <w:r>
        <w:rPr>
          <w:rFonts w:hint="eastAsia"/>
          <w:color w:val="auto"/>
          <w:sz w:val="24"/>
        </w:rPr>
        <w:t>备</w:t>
      </w:r>
      <w:r>
        <w:rPr>
          <w:rFonts w:hint="eastAsia"/>
          <w:sz w:val="24"/>
        </w:rPr>
        <w:t>案）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E25B3"/>
    <w:rsid w:val="064E2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2016-12-20T05:57:00Z</dcterms:created>
  <dc:creator>ldgxxu</dc:creator>
  <cp:lastModifiedBy>ldgxxu</cp:lastModifiedBy>
  <dcterms:modified xsi:type="dcterms:W3CDTF">2016-12-20T05:57:24Z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