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0B8C" w:rsidRDefault="00D90B8C" w:rsidP="00D90B8C">
      <w:pPr>
        <w:spacing w:line="240" w:lineRule="auto"/>
        <w:ind w:firstLineChars="2300" w:firstLine="6465"/>
        <w:rPr>
          <w:rFonts w:ascii="楷体_GB2312" w:eastAsia="楷体_GB2312" w:hAnsi="Times New Roman" w:cs="Times New Roman"/>
          <w:b/>
          <w:bCs/>
          <w:sz w:val="28"/>
          <w:szCs w:val="36"/>
        </w:rPr>
      </w:pPr>
      <w:bookmarkStart w:id="0" w:name="_GoBack"/>
      <w:bookmarkEnd w:id="0"/>
      <w:r w:rsidRPr="00D90B8C">
        <w:rPr>
          <w:rFonts w:ascii="楷体_GB2312" w:eastAsia="楷体_GB2312" w:hAnsi="Times New Roman" w:cs="Times New Roman" w:hint="eastAsia"/>
          <w:b/>
          <w:bCs/>
          <w:sz w:val="28"/>
          <w:szCs w:val="36"/>
        </w:rPr>
        <w:t>登记编号：</w:t>
      </w:r>
    </w:p>
    <w:p w:rsidR="00B17C1D" w:rsidRPr="00D90B8C" w:rsidRDefault="00B17C1D" w:rsidP="00C40018">
      <w:pPr>
        <w:spacing w:line="100" w:lineRule="exact"/>
        <w:ind w:firstLineChars="2300" w:firstLine="6465"/>
        <w:rPr>
          <w:rFonts w:ascii="楷体_GB2312" w:eastAsia="楷体_GB2312" w:hAnsi="Times New Roman" w:cs="Times New Roman"/>
          <w:b/>
          <w:bCs/>
          <w:sz w:val="28"/>
          <w:szCs w:val="36"/>
        </w:rPr>
      </w:pPr>
    </w:p>
    <w:p w:rsidR="00D90B8C" w:rsidRPr="00D90B8C" w:rsidRDefault="00D90B8C" w:rsidP="003C4A14">
      <w:pPr>
        <w:pStyle w:val="1"/>
      </w:pPr>
      <w:bookmarkStart w:id="1" w:name="_Toc45552184"/>
      <w:r w:rsidRPr="00D90B8C">
        <w:rPr>
          <w:rFonts w:hint="eastAsia"/>
        </w:rPr>
        <w:t>北京中国劳动关系学院教育基金会</w:t>
      </w:r>
      <w:bookmarkEnd w:id="1"/>
    </w:p>
    <w:p w:rsidR="00D90B8C" w:rsidRDefault="00D90B8C" w:rsidP="003C4A14">
      <w:pPr>
        <w:pStyle w:val="1"/>
      </w:pPr>
      <w:bookmarkStart w:id="2" w:name="_Toc45552185"/>
      <w:r w:rsidRPr="00D90B8C">
        <w:rPr>
          <w:rFonts w:hint="eastAsia"/>
        </w:rPr>
        <w:t>接受固定资产</w:t>
      </w:r>
      <w:r w:rsidRPr="00D90B8C">
        <w:t>捐赠登记表</w:t>
      </w:r>
      <w:bookmarkEnd w:id="2"/>
    </w:p>
    <w:p w:rsidR="00C40018" w:rsidRPr="00D90B8C" w:rsidRDefault="00C40018" w:rsidP="003C4A14">
      <w:pPr>
        <w:pStyle w:val="1"/>
      </w:pPr>
    </w:p>
    <w:tbl>
      <w:tblPr>
        <w:tblW w:w="0" w:type="auto"/>
        <w:jc w:val="center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45"/>
        <w:gridCol w:w="5050"/>
      </w:tblGrid>
      <w:tr w:rsidR="00D90B8C" w:rsidRPr="00D90B8C" w:rsidTr="000E5DDE">
        <w:trPr>
          <w:trHeight w:val="375"/>
          <w:jc w:val="center"/>
        </w:trPr>
        <w:tc>
          <w:tcPr>
            <w:tcW w:w="4145" w:type="dxa"/>
          </w:tcPr>
          <w:p w:rsidR="00D90B8C" w:rsidRPr="00D90B8C" w:rsidRDefault="00D90B8C" w:rsidP="00B17C1D">
            <w:pPr>
              <w:spacing w:line="500" w:lineRule="exact"/>
              <w:rPr>
                <w:rFonts w:ascii="楷体_GB2312" w:eastAsia="楷体_GB2312" w:hAnsi="宋体" w:cs="Times New Roman"/>
                <w:sz w:val="28"/>
              </w:rPr>
            </w:pPr>
            <w:r w:rsidRPr="00D90B8C">
              <w:rPr>
                <w:rFonts w:ascii="楷体_GB2312" w:eastAsia="楷体_GB2312" w:hAnsi="宋体" w:cs="Times New Roman" w:hint="eastAsia"/>
                <w:sz w:val="28"/>
              </w:rPr>
              <w:t>捐赠方</w:t>
            </w:r>
          </w:p>
        </w:tc>
        <w:tc>
          <w:tcPr>
            <w:tcW w:w="5050" w:type="dxa"/>
          </w:tcPr>
          <w:p w:rsidR="00D90B8C" w:rsidRPr="00D90B8C" w:rsidRDefault="00D90B8C" w:rsidP="00B17C1D">
            <w:pPr>
              <w:spacing w:line="500" w:lineRule="exact"/>
              <w:rPr>
                <w:rFonts w:ascii="楷体_GB2312" w:eastAsia="楷体_GB2312" w:hAnsi="宋体" w:cs="Times New Roman"/>
                <w:sz w:val="28"/>
              </w:rPr>
            </w:pPr>
          </w:p>
        </w:tc>
      </w:tr>
      <w:tr w:rsidR="00D90B8C" w:rsidRPr="00D90B8C" w:rsidTr="000E5DDE">
        <w:trPr>
          <w:trHeight w:val="375"/>
          <w:jc w:val="center"/>
        </w:trPr>
        <w:tc>
          <w:tcPr>
            <w:tcW w:w="4145" w:type="dxa"/>
          </w:tcPr>
          <w:p w:rsidR="00D90B8C" w:rsidRPr="00D90B8C" w:rsidRDefault="00D90B8C" w:rsidP="00B17C1D">
            <w:pPr>
              <w:spacing w:line="500" w:lineRule="exact"/>
              <w:rPr>
                <w:rFonts w:ascii="楷体_GB2312" w:eastAsia="楷体_GB2312" w:hAnsi="宋体" w:cs="Times New Roman"/>
                <w:sz w:val="28"/>
              </w:rPr>
            </w:pPr>
            <w:r w:rsidRPr="00D90B8C">
              <w:rPr>
                <w:rFonts w:ascii="楷体_GB2312" w:eastAsia="楷体_GB2312" w:hAnsi="宋体" w:cs="Times New Roman" w:hint="eastAsia"/>
                <w:sz w:val="28"/>
              </w:rPr>
              <w:t>捐赠方联系人及联系方式</w:t>
            </w:r>
          </w:p>
        </w:tc>
        <w:tc>
          <w:tcPr>
            <w:tcW w:w="5050" w:type="dxa"/>
          </w:tcPr>
          <w:p w:rsidR="00D90B8C" w:rsidRPr="00D90B8C" w:rsidRDefault="00D90B8C" w:rsidP="00B17C1D">
            <w:pPr>
              <w:spacing w:line="500" w:lineRule="exact"/>
              <w:rPr>
                <w:rFonts w:ascii="楷体_GB2312" w:eastAsia="楷体_GB2312" w:hAnsi="宋体" w:cs="Times New Roman"/>
                <w:sz w:val="28"/>
              </w:rPr>
            </w:pPr>
          </w:p>
        </w:tc>
      </w:tr>
      <w:tr w:rsidR="00D90B8C" w:rsidRPr="00D90B8C" w:rsidTr="000E5DDE">
        <w:trPr>
          <w:trHeight w:val="375"/>
          <w:jc w:val="center"/>
        </w:trPr>
        <w:tc>
          <w:tcPr>
            <w:tcW w:w="4145" w:type="dxa"/>
          </w:tcPr>
          <w:p w:rsidR="00D90B8C" w:rsidRPr="00D90B8C" w:rsidRDefault="00D90B8C" w:rsidP="00B17C1D">
            <w:pPr>
              <w:spacing w:line="500" w:lineRule="exact"/>
              <w:rPr>
                <w:rFonts w:ascii="楷体_GB2312" w:eastAsia="楷体_GB2312" w:hAnsi="宋体" w:cs="Times New Roman"/>
                <w:sz w:val="28"/>
              </w:rPr>
            </w:pPr>
            <w:r w:rsidRPr="00D90B8C">
              <w:rPr>
                <w:rFonts w:ascii="楷体_GB2312" w:eastAsia="楷体_GB2312" w:hAnsi="宋体" w:cs="Times New Roman" w:hint="eastAsia"/>
                <w:sz w:val="28"/>
              </w:rPr>
              <w:t>捐赠固定资产名称</w:t>
            </w:r>
          </w:p>
        </w:tc>
        <w:tc>
          <w:tcPr>
            <w:tcW w:w="5050" w:type="dxa"/>
          </w:tcPr>
          <w:p w:rsidR="00D90B8C" w:rsidRPr="00D90B8C" w:rsidRDefault="00D90B8C" w:rsidP="00B17C1D">
            <w:pPr>
              <w:spacing w:line="500" w:lineRule="exact"/>
              <w:rPr>
                <w:rFonts w:ascii="楷体_GB2312" w:eastAsia="楷体_GB2312" w:hAnsi="宋体" w:cs="Times New Roman"/>
                <w:sz w:val="28"/>
              </w:rPr>
            </w:pPr>
          </w:p>
        </w:tc>
      </w:tr>
      <w:tr w:rsidR="00D90B8C" w:rsidRPr="00D90B8C" w:rsidTr="000E5DDE">
        <w:trPr>
          <w:trHeight w:val="375"/>
          <w:jc w:val="center"/>
        </w:trPr>
        <w:tc>
          <w:tcPr>
            <w:tcW w:w="4145" w:type="dxa"/>
          </w:tcPr>
          <w:p w:rsidR="00D90B8C" w:rsidRPr="00D90B8C" w:rsidRDefault="00D90B8C" w:rsidP="00B17C1D">
            <w:pPr>
              <w:spacing w:line="500" w:lineRule="exact"/>
              <w:rPr>
                <w:rFonts w:ascii="楷体_GB2312" w:eastAsia="楷体_GB2312" w:hAnsi="宋体" w:cs="Times New Roman"/>
                <w:sz w:val="28"/>
              </w:rPr>
            </w:pPr>
            <w:r w:rsidRPr="00D90B8C">
              <w:rPr>
                <w:rFonts w:ascii="楷体_GB2312" w:eastAsia="楷体_GB2312" w:hAnsi="宋体" w:cs="Times New Roman" w:hint="eastAsia"/>
                <w:sz w:val="28"/>
              </w:rPr>
              <w:t>捐赠固定资产类别</w:t>
            </w:r>
          </w:p>
        </w:tc>
        <w:tc>
          <w:tcPr>
            <w:tcW w:w="5050" w:type="dxa"/>
          </w:tcPr>
          <w:p w:rsidR="00D90B8C" w:rsidRPr="00D90B8C" w:rsidRDefault="00D90B8C" w:rsidP="00B17C1D">
            <w:pPr>
              <w:spacing w:line="500" w:lineRule="exact"/>
              <w:ind w:firstLineChars="50" w:firstLine="105"/>
              <w:rPr>
                <w:rFonts w:ascii="楷体_GB2312" w:eastAsia="楷体_GB2312" w:hAnsi="宋体" w:cs="Times New Roman"/>
                <w:sz w:val="28"/>
              </w:rPr>
            </w:pPr>
            <w:r w:rsidRPr="00D90B8C">
              <w:rPr>
                <w:rFonts w:ascii="楷体_GB2312" w:eastAsia="楷体_GB2312" w:hAnsi="宋体" w:cs="Times New Roman" w:hint="eastAsia"/>
                <w:sz w:val="21"/>
                <w:szCs w:val="21"/>
              </w:rPr>
              <w:t>房屋建筑物、设备、家具、软件、器材、其他</w:t>
            </w:r>
          </w:p>
        </w:tc>
      </w:tr>
      <w:tr w:rsidR="00D90B8C" w:rsidRPr="00D90B8C" w:rsidTr="000E5DDE">
        <w:trPr>
          <w:trHeight w:val="375"/>
          <w:jc w:val="center"/>
        </w:trPr>
        <w:tc>
          <w:tcPr>
            <w:tcW w:w="4145" w:type="dxa"/>
          </w:tcPr>
          <w:p w:rsidR="00D90B8C" w:rsidRPr="00D90B8C" w:rsidRDefault="00D90B8C" w:rsidP="00B17C1D">
            <w:pPr>
              <w:spacing w:line="500" w:lineRule="exact"/>
              <w:rPr>
                <w:rFonts w:ascii="楷体_GB2312" w:eastAsia="楷体_GB2312" w:hAnsi="宋体" w:cs="Times New Roman"/>
                <w:sz w:val="28"/>
              </w:rPr>
            </w:pPr>
            <w:r w:rsidRPr="00D90B8C">
              <w:rPr>
                <w:rFonts w:ascii="楷体_GB2312" w:eastAsia="楷体_GB2312" w:hAnsi="宋体" w:cs="Times New Roman" w:hint="eastAsia"/>
                <w:sz w:val="28"/>
              </w:rPr>
              <w:t>捐赠固定资产品牌型号</w:t>
            </w:r>
          </w:p>
        </w:tc>
        <w:tc>
          <w:tcPr>
            <w:tcW w:w="5050" w:type="dxa"/>
          </w:tcPr>
          <w:p w:rsidR="00D90B8C" w:rsidRPr="00D90B8C" w:rsidRDefault="00D90B8C" w:rsidP="00B17C1D">
            <w:pPr>
              <w:spacing w:line="500" w:lineRule="exact"/>
              <w:rPr>
                <w:rFonts w:ascii="楷体_GB2312" w:eastAsia="楷体_GB2312" w:hAnsi="宋体" w:cs="Times New Roman"/>
                <w:sz w:val="28"/>
              </w:rPr>
            </w:pPr>
          </w:p>
        </w:tc>
      </w:tr>
      <w:tr w:rsidR="00D90B8C" w:rsidRPr="00D90B8C" w:rsidTr="000E5DDE">
        <w:trPr>
          <w:trHeight w:val="375"/>
          <w:jc w:val="center"/>
        </w:trPr>
        <w:tc>
          <w:tcPr>
            <w:tcW w:w="4145" w:type="dxa"/>
          </w:tcPr>
          <w:p w:rsidR="00D90B8C" w:rsidRPr="00D90B8C" w:rsidRDefault="00D90B8C" w:rsidP="00B17C1D">
            <w:pPr>
              <w:spacing w:line="500" w:lineRule="exact"/>
              <w:rPr>
                <w:rFonts w:ascii="楷体_GB2312" w:eastAsia="楷体_GB2312" w:hAnsi="宋体" w:cs="Times New Roman"/>
                <w:sz w:val="28"/>
              </w:rPr>
            </w:pPr>
            <w:r w:rsidRPr="00D90B8C">
              <w:rPr>
                <w:rFonts w:ascii="楷体_GB2312" w:eastAsia="楷体_GB2312" w:hAnsi="宋体" w:cs="Times New Roman" w:hint="eastAsia"/>
                <w:sz w:val="28"/>
              </w:rPr>
              <w:t xml:space="preserve">捐赠固定资产使用方向         </w:t>
            </w:r>
          </w:p>
        </w:tc>
        <w:tc>
          <w:tcPr>
            <w:tcW w:w="5050" w:type="dxa"/>
          </w:tcPr>
          <w:p w:rsidR="00D90B8C" w:rsidRPr="00D90B8C" w:rsidRDefault="00D90B8C" w:rsidP="00B17C1D">
            <w:pPr>
              <w:spacing w:line="500" w:lineRule="exact"/>
              <w:ind w:firstLineChars="50" w:firstLine="105"/>
              <w:rPr>
                <w:rFonts w:ascii="楷体_GB2312" w:eastAsia="楷体_GB2312" w:hAnsi="宋体" w:cs="Times New Roman"/>
                <w:sz w:val="28"/>
              </w:rPr>
            </w:pPr>
            <w:r w:rsidRPr="00D90B8C">
              <w:rPr>
                <w:rFonts w:ascii="楷体_GB2312" w:eastAsia="楷体_GB2312" w:hAnsi="宋体" w:cs="Times New Roman" w:hint="eastAsia"/>
                <w:sz w:val="21"/>
                <w:szCs w:val="21"/>
              </w:rPr>
              <w:t>教学、科研、医疗、实验、其他</w:t>
            </w:r>
          </w:p>
        </w:tc>
      </w:tr>
      <w:tr w:rsidR="00D90B8C" w:rsidRPr="00D90B8C" w:rsidTr="000E5DDE">
        <w:trPr>
          <w:trHeight w:val="375"/>
          <w:jc w:val="center"/>
        </w:trPr>
        <w:tc>
          <w:tcPr>
            <w:tcW w:w="4145" w:type="dxa"/>
          </w:tcPr>
          <w:p w:rsidR="00D90B8C" w:rsidRPr="00D90B8C" w:rsidRDefault="00D90B8C" w:rsidP="00B17C1D">
            <w:pPr>
              <w:spacing w:line="500" w:lineRule="exact"/>
              <w:rPr>
                <w:rFonts w:ascii="楷体_GB2312" w:eastAsia="楷体_GB2312" w:hAnsi="宋体" w:cs="Times New Roman"/>
                <w:sz w:val="28"/>
              </w:rPr>
            </w:pPr>
            <w:r w:rsidRPr="00D90B8C">
              <w:rPr>
                <w:rFonts w:ascii="楷体_GB2312" w:eastAsia="楷体_GB2312" w:hAnsi="宋体" w:cs="Times New Roman" w:hint="eastAsia"/>
                <w:sz w:val="28"/>
              </w:rPr>
              <w:t>折合人民币（元）</w:t>
            </w:r>
          </w:p>
        </w:tc>
        <w:tc>
          <w:tcPr>
            <w:tcW w:w="5050" w:type="dxa"/>
          </w:tcPr>
          <w:p w:rsidR="00D90B8C" w:rsidRPr="00D90B8C" w:rsidRDefault="00D90B8C" w:rsidP="00B17C1D">
            <w:pPr>
              <w:spacing w:line="500" w:lineRule="exact"/>
              <w:rPr>
                <w:rFonts w:ascii="楷体_GB2312" w:eastAsia="楷体_GB2312" w:hAnsi="宋体" w:cs="Times New Roman"/>
                <w:sz w:val="28"/>
              </w:rPr>
            </w:pPr>
          </w:p>
        </w:tc>
      </w:tr>
      <w:tr w:rsidR="00D90B8C" w:rsidRPr="00D90B8C" w:rsidTr="000E5DDE">
        <w:trPr>
          <w:trHeight w:val="375"/>
          <w:jc w:val="center"/>
        </w:trPr>
        <w:tc>
          <w:tcPr>
            <w:tcW w:w="4145" w:type="dxa"/>
          </w:tcPr>
          <w:p w:rsidR="00D90B8C" w:rsidRPr="00D90B8C" w:rsidRDefault="00D90B8C" w:rsidP="00B17C1D">
            <w:pPr>
              <w:spacing w:line="500" w:lineRule="exact"/>
              <w:rPr>
                <w:rFonts w:ascii="楷体_GB2312" w:eastAsia="楷体_GB2312" w:hAnsi="宋体" w:cs="Times New Roman"/>
                <w:sz w:val="28"/>
              </w:rPr>
            </w:pPr>
            <w:r w:rsidRPr="00D90B8C">
              <w:rPr>
                <w:rFonts w:ascii="楷体_GB2312" w:eastAsia="楷体_GB2312" w:hAnsi="宋体" w:cs="Times New Roman" w:hint="eastAsia"/>
                <w:sz w:val="28"/>
              </w:rPr>
              <w:t>使用单位</w:t>
            </w:r>
          </w:p>
        </w:tc>
        <w:tc>
          <w:tcPr>
            <w:tcW w:w="5050" w:type="dxa"/>
          </w:tcPr>
          <w:p w:rsidR="00D90B8C" w:rsidRPr="00D90B8C" w:rsidRDefault="00D90B8C" w:rsidP="00B17C1D">
            <w:pPr>
              <w:spacing w:line="500" w:lineRule="exact"/>
              <w:rPr>
                <w:rFonts w:ascii="楷体_GB2312" w:eastAsia="楷体_GB2312" w:hAnsi="宋体" w:cs="Times New Roman"/>
                <w:sz w:val="28"/>
              </w:rPr>
            </w:pPr>
          </w:p>
        </w:tc>
      </w:tr>
      <w:tr w:rsidR="00D90B8C" w:rsidRPr="00D90B8C" w:rsidTr="000E5DDE">
        <w:trPr>
          <w:trHeight w:val="375"/>
          <w:jc w:val="center"/>
        </w:trPr>
        <w:tc>
          <w:tcPr>
            <w:tcW w:w="4145" w:type="dxa"/>
          </w:tcPr>
          <w:p w:rsidR="00D90B8C" w:rsidRPr="00D90B8C" w:rsidRDefault="00D90B8C" w:rsidP="00B17C1D">
            <w:pPr>
              <w:spacing w:line="500" w:lineRule="exact"/>
              <w:rPr>
                <w:rFonts w:ascii="楷体_GB2312" w:eastAsia="楷体_GB2312" w:hAnsi="宋体" w:cs="Times New Roman"/>
                <w:sz w:val="28"/>
              </w:rPr>
            </w:pPr>
            <w:r w:rsidRPr="00D90B8C">
              <w:rPr>
                <w:rFonts w:ascii="楷体_GB2312" w:eastAsia="楷体_GB2312" w:hAnsi="宋体" w:cs="Times New Roman" w:hint="eastAsia"/>
                <w:sz w:val="28"/>
              </w:rPr>
              <w:t>存放地点</w:t>
            </w:r>
          </w:p>
        </w:tc>
        <w:tc>
          <w:tcPr>
            <w:tcW w:w="5050" w:type="dxa"/>
          </w:tcPr>
          <w:p w:rsidR="00D90B8C" w:rsidRPr="00D90B8C" w:rsidRDefault="00D90B8C" w:rsidP="00B17C1D">
            <w:pPr>
              <w:spacing w:line="500" w:lineRule="exact"/>
              <w:rPr>
                <w:rFonts w:ascii="楷体_GB2312" w:eastAsia="楷体_GB2312" w:hAnsi="宋体" w:cs="Times New Roman"/>
                <w:sz w:val="28"/>
              </w:rPr>
            </w:pPr>
          </w:p>
        </w:tc>
      </w:tr>
      <w:tr w:rsidR="00D90B8C" w:rsidRPr="00D90B8C" w:rsidTr="000E5DDE">
        <w:trPr>
          <w:trHeight w:val="375"/>
          <w:jc w:val="center"/>
        </w:trPr>
        <w:tc>
          <w:tcPr>
            <w:tcW w:w="4145" w:type="dxa"/>
          </w:tcPr>
          <w:p w:rsidR="00D90B8C" w:rsidRPr="00D90B8C" w:rsidRDefault="00D90B8C" w:rsidP="00B17C1D">
            <w:pPr>
              <w:spacing w:line="500" w:lineRule="exact"/>
              <w:rPr>
                <w:rFonts w:ascii="楷体_GB2312" w:eastAsia="楷体_GB2312" w:hAnsi="宋体" w:cs="Times New Roman"/>
                <w:sz w:val="28"/>
              </w:rPr>
            </w:pPr>
            <w:r w:rsidRPr="00D90B8C">
              <w:rPr>
                <w:rFonts w:ascii="楷体_GB2312" w:eastAsia="楷体_GB2312" w:hAnsi="宋体" w:cs="Times New Roman" w:hint="eastAsia"/>
                <w:sz w:val="28"/>
              </w:rPr>
              <w:t>保管人</w:t>
            </w:r>
          </w:p>
        </w:tc>
        <w:tc>
          <w:tcPr>
            <w:tcW w:w="5050" w:type="dxa"/>
          </w:tcPr>
          <w:p w:rsidR="00D90B8C" w:rsidRPr="00D90B8C" w:rsidRDefault="00D90B8C" w:rsidP="00B17C1D">
            <w:pPr>
              <w:spacing w:line="500" w:lineRule="exact"/>
              <w:rPr>
                <w:rFonts w:ascii="楷体_GB2312" w:eastAsia="楷体_GB2312" w:hAnsi="宋体" w:cs="Times New Roman"/>
                <w:sz w:val="28"/>
              </w:rPr>
            </w:pPr>
          </w:p>
        </w:tc>
      </w:tr>
      <w:tr w:rsidR="00D90B8C" w:rsidRPr="00D90B8C" w:rsidTr="000E5DDE">
        <w:trPr>
          <w:trHeight w:val="375"/>
          <w:jc w:val="center"/>
        </w:trPr>
        <w:tc>
          <w:tcPr>
            <w:tcW w:w="4145" w:type="dxa"/>
          </w:tcPr>
          <w:p w:rsidR="00D90B8C" w:rsidRPr="00D90B8C" w:rsidRDefault="00D90B8C" w:rsidP="00B17C1D">
            <w:pPr>
              <w:spacing w:line="500" w:lineRule="exact"/>
              <w:rPr>
                <w:rFonts w:ascii="楷体_GB2312" w:eastAsia="楷体_GB2312" w:hAnsi="宋体" w:cs="Times New Roman"/>
                <w:sz w:val="28"/>
              </w:rPr>
            </w:pPr>
            <w:r w:rsidRPr="00D90B8C">
              <w:rPr>
                <w:rFonts w:ascii="楷体_GB2312" w:eastAsia="楷体_GB2312" w:hAnsi="宋体" w:cs="Times New Roman" w:hint="eastAsia"/>
                <w:sz w:val="28"/>
              </w:rPr>
              <w:t>保管人联系电话</w:t>
            </w:r>
          </w:p>
        </w:tc>
        <w:tc>
          <w:tcPr>
            <w:tcW w:w="5050" w:type="dxa"/>
          </w:tcPr>
          <w:p w:rsidR="00D90B8C" w:rsidRPr="00D90B8C" w:rsidRDefault="00D90B8C" w:rsidP="00B17C1D">
            <w:pPr>
              <w:spacing w:line="500" w:lineRule="exact"/>
              <w:rPr>
                <w:rFonts w:ascii="楷体_GB2312" w:eastAsia="楷体_GB2312" w:hAnsi="宋体" w:cs="Times New Roman"/>
                <w:sz w:val="28"/>
              </w:rPr>
            </w:pPr>
          </w:p>
        </w:tc>
      </w:tr>
      <w:tr w:rsidR="00D90B8C" w:rsidRPr="00D90B8C" w:rsidTr="000E5DDE">
        <w:trPr>
          <w:cantSplit/>
          <w:trHeight w:val="1360"/>
          <w:jc w:val="center"/>
        </w:trPr>
        <w:tc>
          <w:tcPr>
            <w:tcW w:w="9195" w:type="dxa"/>
            <w:gridSpan w:val="2"/>
            <w:vAlign w:val="center"/>
          </w:tcPr>
          <w:p w:rsidR="00D90B8C" w:rsidRPr="00D90B8C" w:rsidRDefault="00D90B8C" w:rsidP="00D90B8C">
            <w:pPr>
              <w:spacing w:line="240" w:lineRule="auto"/>
              <w:rPr>
                <w:rFonts w:ascii="楷体_GB2312" w:eastAsia="楷体_GB2312" w:hAnsi="宋体" w:cs="Times New Roman"/>
                <w:sz w:val="28"/>
              </w:rPr>
            </w:pPr>
            <w:r w:rsidRPr="00D90B8C">
              <w:rPr>
                <w:rFonts w:ascii="楷体_GB2312" w:eastAsia="楷体_GB2312" w:hAnsi="宋体" w:cs="Times New Roman" w:hint="eastAsia"/>
                <w:sz w:val="28"/>
              </w:rPr>
              <w:t xml:space="preserve">捐赠用途：    </w:t>
            </w:r>
          </w:p>
          <w:p w:rsidR="00D90B8C" w:rsidRPr="00D90B8C" w:rsidRDefault="00D90B8C" w:rsidP="006D3081">
            <w:pPr>
              <w:spacing w:line="400" w:lineRule="exact"/>
              <w:ind w:leftChars="-85" w:left="-204" w:rightChars="-193" w:right="-463" w:firstLineChars="364" w:firstLine="1019"/>
              <w:rPr>
                <w:rFonts w:ascii="楷体_GB2312" w:eastAsia="楷体_GB2312" w:hAnsi="宋体" w:cs="Times New Roman"/>
                <w:sz w:val="28"/>
              </w:rPr>
            </w:pPr>
            <w:r w:rsidRPr="00D90B8C">
              <w:rPr>
                <w:rFonts w:ascii="楷体_GB2312" w:eastAsia="楷体_GB2312" w:hAnsi="宋体" w:cs="Times New Roman" w:hint="eastAsia"/>
                <w:sz w:val="28"/>
              </w:rPr>
              <w:t>1、</w:t>
            </w:r>
          </w:p>
          <w:p w:rsidR="00D90B8C" w:rsidRPr="00D90B8C" w:rsidRDefault="00D90B8C" w:rsidP="006D3081">
            <w:pPr>
              <w:spacing w:line="400" w:lineRule="exact"/>
              <w:ind w:firstLineChars="300" w:firstLine="840"/>
              <w:rPr>
                <w:rFonts w:ascii="楷体_GB2312" w:eastAsia="楷体_GB2312" w:hAnsi="宋体" w:cs="Times New Roman"/>
                <w:sz w:val="28"/>
              </w:rPr>
            </w:pPr>
            <w:r w:rsidRPr="00D90B8C">
              <w:rPr>
                <w:rFonts w:ascii="楷体_GB2312" w:eastAsia="楷体_GB2312" w:hAnsi="宋体" w:cs="Times New Roman" w:hint="eastAsia"/>
                <w:sz w:val="28"/>
              </w:rPr>
              <w:t>2、</w:t>
            </w:r>
          </w:p>
        </w:tc>
      </w:tr>
      <w:tr w:rsidR="00D90B8C" w:rsidRPr="00D90B8C" w:rsidTr="000E5DDE">
        <w:trPr>
          <w:cantSplit/>
          <w:trHeight w:val="1510"/>
          <w:jc w:val="center"/>
        </w:trPr>
        <w:tc>
          <w:tcPr>
            <w:tcW w:w="9195" w:type="dxa"/>
            <w:gridSpan w:val="2"/>
            <w:vAlign w:val="center"/>
          </w:tcPr>
          <w:p w:rsidR="00D90B8C" w:rsidRPr="00D90B8C" w:rsidRDefault="00D90B8C" w:rsidP="00D90B8C">
            <w:pPr>
              <w:spacing w:line="240" w:lineRule="auto"/>
              <w:rPr>
                <w:rFonts w:ascii="楷体_GB2312" w:eastAsia="楷体_GB2312" w:hAnsi="宋体" w:cs="Times New Roman"/>
                <w:sz w:val="28"/>
              </w:rPr>
            </w:pPr>
            <w:r w:rsidRPr="00D90B8C">
              <w:rPr>
                <w:rFonts w:ascii="楷体_GB2312" w:eastAsia="楷体_GB2312" w:hAnsi="宋体" w:cs="Times New Roman" w:hint="eastAsia"/>
                <w:sz w:val="28"/>
              </w:rPr>
              <w:t xml:space="preserve">使用单位公章:                        负责人 (签字): </w:t>
            </w:r>
          </w:p>
          <w:p w:rsidR="00D90B8C" w:rsidRPr="00D90B8C" w:rsidRDefault="00D90B8C" w:rsidP="00D90B8C">
            <w:pPr>
              <w:spacing w:line="240" w:lineRule="auto"/>
              <w:rPr>
                <w:rFonts w:ascii="楷体_GB2312" w:eastAsia="楷体_GB2312" w:hAnsi="宋体" w:cs="Times New Roman"/>
                <w:sz w:val="28"/>
              </w:rPr>
            </w:pPr>
            <w:r w:rsidRPr="00D90B8C">
              <w:rPr>
                <w:rFonts w:ascii="楷体_GB2312" w:eastAsia="楷体_GB2312" w:hAnsi="宋体" w:cs="Times New Roman" w:hint="eastAsia"/>
                <w:sz w:val="28"/>
              </w:rPr>
              <w:t xml:space="preserve">                                       年   月    日</w:t>
            </w:r>
          </w:p>
        </w:tc>
      </w:tr>
      <w:tr w:rsidR="00D90B8C" w:rsidRPr="00D90B8C" w:rsidTr="000E5DDE">
        <w:trPr>
          <w:cantSplit/>
          <w:trHeight w:val="1672"/>
          <w:jc w:val="center"/>
        </w:trPr>
        <w:tc>
          <w:tcPr>
            <w:tcW w:w="9195" w:type="dxa"/>
            <w:gridSpan w:val="2"/>
            <w:vAlign w:val="center"/>
          </w:tcPr>
          <w:p w:rsidR="00D90B8C" w:rsidRPr="00D90B8C" w:rsidRDefault="00D90B8C" w:rsidP="00D90B8C">
            <w:pPr>
              <w:spacing w:line="240" w:lineRule="auto"/>
              <w:rPr>
                <w:rFonts w:ascii="楷体_GB2312" w:eastAsia="楷体_GB2312" w:hAnsi="宋体" w:cs="Times New Roman"/>
                <w:sz w:val="28"/>
              </w:rPr>
            </w:pPr>
            <w:r w:rsidRPr="00D90B8C">
              <w:rPr>
                <w:rFonts w:ascii="楷体_GB2312" w:eastAsia="楷体_GB2312" w:hAnsi="宋体" w:cs="Times New Roman" w:hint="eastAsia"/>
                <w:sz w:val="28"/>
              </w:rPr>
              <w:t>受赠单位公章:                        经手人 (签字):</w:t>
            </w:r>
          </w:p>
          <w:p w:rsidR="00D90B8C" w:rsidRPr="00D90B8C" w:rsidRDefault="00D90B8C" w:rsidP="00D90B8C">
            <w:pPr>
              <w:spacing w:line="240" w:lineRule="auto"/>
              <w:rPr>
                <w:rFonts w:ascii="楷体_GB2312" w:eastAsia="楷体_GB2312" w:hAnsi="宋体" w:cs="Times New Roman"/>
                <w:sz w:val="28"/>
              </w:rPr>
            </w:pPr>
            <w:r w:rsidRPr="00D90B8C">
              <w:rPr>
                <w:rFonts w:ascii="楷体_GB2312" w:eastAsia="楷体_GB2312" w:hAnsi="宋体" w:cs="Times New Roman" w:hint="eastAsia"/>
                <w:sz w:val="28"/>
              </w:rPr>
              <w:t xml:space="preserve">                                       年   月    日</w:t>
            </w:r>
          </w:p>
        </w:tc>
      </w:tr>
    </w:tbl>
    <w:p w:rsidR="00D90B8C" w:rsidRPr="00D90B8C" w:rsidRDefault="00D90B8C" w:rsidP="00D90B8C">
      <w:pPr>
        <w:spacing w:line="240" w:lineRule="auto"/>
        <w:rPr>
          <w:rFonts w:ascii="Times New Roman" w:hAnsi="Times New Roman" w:cs="Times New Roman"/>
          <w:sz w:val="21"/>
        </w:rPr>
      </w:pPr>
      <w:r w:rsidRPr="00D90B8C">
        <w:rPr>
          <w:rFonts w:ascii="Times New Roman" w:hAnsi="Times New Roman" w:cs="Times New Roman" w:hint="eastAsia"/>
          <w:sz w:val="21"/>
        </w:rPr>
        <w:t>注：本表一式两份，使用单位及教育基金会各留存一份</w:t>
      </w:r>
    </w:p>
    <w:sectPr w:rsidR="00D90B8C" w:rsidRPr="00D90B8C" w:rsidSect="00DC2B47">
      <w:footerReference w:type="even" r:id="rId9"/>
      <w:footerReference w:type="default" r:id="rId10"/>
      <w:pgSz w:w="11906" w:h="16838" w:code="9"/>
      <w:pgMar w:top="1701" w:right="1531" w:bottom="1701" w:left="1531" w:header="851" w:footer="992" w:gutter="0"/>
      <w:pgNumType w:fmt="numberInDash" w:start="1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2359" w:rsidRDefault="00C62359" w:rsidP="005C7C5D">
      <w:pPr>
        <w:spacing w:line="240" w:lineRule="auto"/>
      </w:pPr>
      <w:r>
        <w:separator/>
      </w:r>
    </w:p>
  </w:endnote>
  <w:endnote w:type="continuationSeparator" w:id="0">
    <w:p w:rsidR="00C62359" w:rsidRDefault="00C62359" w:rsidP="005C7C5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85827087"/>
      <w:docPartObj>
        <w:docPartGallery w:val="Page Numbers (Bottom of Page)"/>
        <w:docPartUnique/>
      </w:docPartObj>
    </w:sdtPr>
    <w:sdtEndPr>
      <w:rPr>
        <w:rFonts w:asciiTheme="majorEastAsia" w:eastAsiaTheme="majorEastAsia" w:hAnsiTheme="majorEastAsia"/>
        <w:sz w:val="24"/>
        <w:szCs w:val="24"/>
      </w:rPr>
    </w:sdtEndPr>
    <w:sdtContent>
      <w:p w:rsidR="003C4A14" w:rsidRPr="008D1BAC" w:rsidRDefault="003C4A14">
        <w:pPr>
          <w:pStyle w:val="a7"/>
          <w:rPr>
            <w:rFonts w:asciiTheme="majorEastAsia" w:eastAsiaTheme="majorEastAsia" w:hAnsiTheme="majorEastAsia"/>
            <w:sz w:val="24"/>
            <w:szCs w:val="24"/>
          </w:rPr>
        </w:pPr>
        <w:r w:rsidRPr="008D1BAC">
          <w:rPr>
            <w:rFonts w:asciiTheme="majorEastAsia" w:eastAsiaTheme="majorEastAsia" w:hAnsiTheme="majorEastAsia"/>
            <w:sz w:val="24"/>
            <w:szCs w:val="24"/>
          </w:rPr>
          <w:fldChar w:fldCharType="begin"/>
        </w:r>
        <w:r w:rsidRPr="008D1BAC">
          <w:rPr>
            <w:rFonts w:asciiTheme="majorEastAsia" w:eastAsiaTheme="majorEastAsia" w:hAnsiTheme="majorEastAsia"/>
            <w:sz w:val="24"/>
            <w:szCs w:val="24"/>
          </w:rPr>
          <w:instrText>PAGE   \* MERGEFORMAT</w:instrText>
        </w:r>
        <w:r w:rsidRPr="008D1BAC">
          <w:rPr>
            <w:rFonts w:asciiTheme="majorEastAsia" w:eastAsiaTheme="majorEastAsia" w:hAnsiTheme="majorEastAsia"/>
            <w:sz w:val="24"/>
            <w:szCs w:val="24"/>
          </w:rPr>
          <w:fldChar w:fldCharType="separate"/>
        </w:r>
        <w:r w:rsidR="00A132D8" w:rsidRPr="00A132D8">
          <w:rPr>
            <w:rFonts w:asciiTheme="majorEastAsia" w:eastAsiaTheme="majorEastAsia" w:hAnsiTheme="majorEastAsia"/>
            <w:noProof/>
            <w:sz w:val="24"/>
            <w:szCs w:val="24"/>
            <w:lang w:val="zh-CN"/>
          </w:rPr>
          <w:t>-</w:t>
        </w:r>
        <w:r w:rsidR="00A132D8">
          <w:rPr>
            <w:rFonts w:asciiTheme="majorEastAsia" w:eastAsiaTheme="majorEastAsia" w:hAnsiTheme="majorEastAsia"/>
            <w:noProof/>
            <w:sz w:val="24"/>
            <w:szCs w:val="24"/>
          </w:rPr>
          <w:t xml:space="preserve"> 2 -</w:t>
        </w:r>
        <w:r w:rsidRPr="008D1BAC">
          <w:rPr>
            <w:rFonts w:asciiTheme="majorEastAsia" w:eastAsiaTheme="majorEastAsia" w:hAnsiTheme="majorEastAsia"/>
            <w:sz w:val="24"/>
            <w:szCs w:val="24"/>
          </w:rPr>
          <w:fldChar w:fldCharType="end"/>
        </w:r>
      </w:p>
    </w:sdtContent>
  </w:sdt>
  <w:p w:rsidR="003C4A14" w:rsidRDefault="003C4A14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33554001"/>
      <w:docPartObj>
        <w:docPartGallery w:val="Page Numbers (Bottom of Page)"/>
        <w:docPartUnique/>
      </w:docPartObj>
    </w:sdtPr>
    <w:sdtEndPr>
      <w:rPr>
        <w:rFonts w:asciiTheme="minorEastAsia" w:eastAsiaTheme="minorEastAsia" w:hAnsiTheme="minorEastAsia"/>
        <w:sz w:val="24"/>
        <w:szCs w:val="24"/>
      </w:rPr>
    </w:sdtEndPr>
    <w:sdtContent>
      <w:p w:rsidR="003C4A14" w:rsidRPr="008D1BAC" w:rsidRDefault="003C4A14">
        <w:pPr>
          <w:pStyle w:val="a7"/>
          <w:jc w:val="right"/>
          <w:rPr>
            <w:rFonts w:asciiTheme="minorEastAsia" w:eastAsiaTheme="minorEastAsia" w:hAnsiTheme="minorEastAsia"/>
            <w:sz w:val="24"/>
            <w:szCs w:val="24"/>
          </w:rPr>
        </w:pPr>
        <w:r w:rsidRPr="008D1BAC">
          <w:rPr>
            <w:rFonts w:asciiTheme="minorEastAsia" w:eastAsiaTheme="minorEastAsia" w:hAnsiTheme="minorEastAsia"/>
            <w:sz w:val="24"/>
            <w:szCs w:val="24"/>
          </w:rPr>
          <w:fldChar w:fldCharType="begin"/>
        </w:r>
        <w:r w:rsidRPr="008D1BAC">
          <w:rPr>
            <w:rFonts w:asciiTheme="minorEastAsia" w:eastAsiaTheme="minorEastAsia" w:hAnsiTheme="minorEastAsia"/>
            <w:sz w:val="24"/>
            <w:szCs w:val="24"/>
          </w:rPr>
          <w:instrText>PAGE   \* MERGEFORMAT</w:instrText>
        </w:r>
        <w:r w:rsidRPr="008D1BAC">
          <w:rPr>
            <w:rFonts w:asciiTheme="minorEastAsia" w:eastAsiaTheme="minorEastAsia" w:hAnsiTheme="minorEastAsia"/>
            <w:sz w:val="24"/>
            <w:szCs w:val="24"/>
          </w:rPr>
          <w:fldChar w:fldCharType="separate"/>
        </w:r>
        <w:r w:rsidR="00200EB1" w:rsidRPr="00200EB1">
          <w:rPr>
            <w:rFonts w:asciiTheme="minorEastAsia" w:eastAsiaTheme="minorEastAsia" w:hAnsiTheme="minorEastAsia"/>
            <w:noProof/>
            <w:sz w:val="24"/>
            <w:szCs w:val="24"/>
            <w:lang w:val="zh-CN"/>
          </w:rPr>
          <w:t>-</w:t>
        </w:r>
        <w:r w:rsidR="00200EB1">
          <w:rPr>
            <w:rFonts w:asciiTheme="minorEastAsia" w:eastAsiaTheme="minorEastAsia" w:hAnsiTheme="minorEastAsia"/>
            <w:noProof/>
            <w:sz w:val="24"/>
            <w:szCs w:val="24"/>
          </w:rPr>
          <w:t xml:space="preserve"> 1 -</w:t>
        </w:r>
        <w:r w:rsidRPr="008D1BAC">
          <w:rPr>
            <w:rFonts w:asciiTheme="minorEastAsia" w:eastAsiaTheme="minorEastAsia" w:hAnsiTheme="minorEastAsia"/>
            <w:sz w:val="24"/>
            <w:szCs w:val="24"/>
          </w:rPr>
          <w:fldChar w:fldCharType="end"/>
        </w:r>
      </w:p>
    </w:sdtContent>
  </w:sdt>
  <w:p w:rsidR="003C4A14" w:rsidRDefault="003C4A1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2359" w:rsidRDefault="00C62359" w:rsidP="005C7C5D">
      <w:pPr>
        <w:spacing w:line="240" w:lineRule="auto"/>
      </w:pPr>
      <w:r>
        <w:separator/>
      </w:r>
    </w:p>
  </w:footnote>
  <w:footnote w:type="continuationSeparator" w:id="0">
    <w:p w:rsidR="00C62359" w:rsidRDefault="00C62359" w:rsidP="005C7C5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1C1FD7"/>
    <w:multiLevelType w:val="multilevel"/>
    <w:tmpl w:val="411C1FD7"/>
    <w:lvl w:ilvl="0">
      <w:start w:val="2"/>
      <w:numFmt w:val="japaneseCounting"/>
      <w:lvlText w:val="第%1章"/>
      <w:lvlJc w:val="left"/>
      <w:pPr>
        <w:tabs>
          <w:tab w:val="left" w:pos="1290"/>
        </w:tabs>
        <w:ind w:left="1290" w:hanging="129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534DF50B"/>
    <w:multiLevelType w:val="singleLevel"/>
    <w:tmpl w:val="534DF50B"/>
    <w:lvl w:ilvl="0">
      <w:start w:val="1"/>
      <w:numFmt w:val="chineseCounting"/>
      <w:suff w:val="nothing"/>
      <w:lvlText w:val="%1、"/>
      <w:lvlJc w:val="left"/>
    </w:lvl>
  </w:abstractNum>
  <w:abstractNum w:abstractNumId="2">
    <w:nsid w:val="5519F9BD"/>
    <w:multiLevelType w:val="singleLevel"/>
    <w:tmpl w:val="5519F9BD"/>
    <w:lvl w:ilvl="0">
      <w:start w:val="1"/>
      <w:numFmt w:val="chineseCounting"/>
      <w:suff w:val="space"/>
      <w:lvlText w:val="第%1章"/>
      <w:lvlJc w:val="left"/>
      <w:pPr>
        <w:ind w:left="0" w:firstLine="0"/>
      </w:pPr>
    </w:lvl>
  </w:abstractNum>
  <w:abstractNum w:abstractNumId="3">
    <w:nsid w:val="5519FA15"/>
    <w:multiLevelType w:val="singleLevel"/>
    <w:tmpl w:val="5519FA15"/>
    <w:lvl w:ilvl="0">
      <w:start w:val="3"/>
      <w:numFmt w:val="chineseCounting"/>
      <w:suff w:val="space"/>
      <w:lvlText w:val="第%1章"/>
      <w:lvlJc w:val="left"/>
      <w:pPr>
        <w:ind w:left="0" w:firstLine="0"/>
      </w:pPr>
    </w:lvl>
  </w:abstractNum>
  <w:num w:numId="1">
    <w:abstractNumId w:val="0"/>
  </w:num>
  <w:num w:numId="2">
    <w:abstractNumId w:val="2"/>
    <w:lvlOverride w:ilvl="0">
      <w:startOverride w:val="1"/>
    </w:lvlOverride>
  </w:num>
  <w:num w:numId="3">
    <w:abstractNumId w:val="3"/>
    <w:lvlOverride w:ilvl="0">
      <w:startOverride w:val="3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evenAndOddHeaders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738"/>
    <w:rsid w:val="00027738"/>
    <w:rsid w:val="00037F53"/>
    <w:rsid w:val="000B0C3E"/>
    <w:rsid w:val="000E5DDE"/>
    <w:rsid w:val="001608F2"/>
    <w:rsid w:val="001B31C8"/>
    <w:rsid w:val="00200EB1"/>
    <w:rsid w:val="00220F0B"/>
    <w:rsid w:val="0027425F"/>
    <w:rsid w:val="0029512A"/>
    <w:rsid w:val="0029608C"/>
    <w:rsid w:val="00297A74"/>
    <w:rsid w:val="002D5ED6"/>
    <w:rsid w:val="002E630E"/>
    <w:rsid w:val="00312A21"/>
    <w:rsid w:val="003209D9"/>
    <w:rsid w:val="00325F89"/>
    <w:rsid w:val="00337D86"/>
    <w:rsid w:val="00380D96"/>
    <w:rsid w:val="00386004"/>
    <w:rsid w:val="003C4A14"/>
    <w:rsid w:val="003C787F"/>
    <w:rsid w:val="003E0ABB"/>
    <w:rsid w:val="003E1A72"/>
    <w:rsid w:val="003E6791"/>
    <w:rsid w:val="00400A32"/>
    <w:rsid w:val="004044B9"/>
    <w:rsid w:val="00445F7E"/>
    <w:rsid w:val="004633C6"/>
    <w:rsid w:val="00490E2D"/>
    <w:rsid w:val="00497655"/>
    <w:rsid w:val="004C2B17"/>
    <w:rsid w:val="004E16D9"/>
    <w:rsid w:val="00504F8B"/>
    <w:rsid w:val="005066E0"/>
    <w:rsid w:val="00544E4B"/>
    <w:rsid w:val="005533D3"/>
    <w:rsid w:val="00554D9E"/>
    <w:rsid w:val="005624B2"/>
    <w:rsid w:val="00577E98"/>
    <w:rsid w:val="00596830"/>
    <w:rsid w:val="005C6D99"/>
    <w:rsid w:val="005C7C5D"/>
    <w:rsid w:val="005F2204"/>
    <w:rsid w:val="0062442A"/>
    <w:rsid w:val="00630C93"/>
    <w:rsid w:val="006436C3"/>
    <w:rsid w:val="006533F2"/>
    <w:rsid w:val="00653881"/>
    <w:rsid w:val="00660E9B"/>
    <w:rsid w:val="006764AA"/>
    <w:rsid w:val="006777D0"/>
    <w:rsid w:val="00686291"/>
    <w:rsid w:val="006963DB"/>
    <w:rsid w:val="006D3081"/>
    <w:rsid w:val="006F3BB4"/>
    <w:rsid w:val="006F6C34"/>
    <w:rsid w:val="00733260"/>
    <w:rsid w:val="00740C7E"/>
    <w:rsid w:val="00745749"/>
    <w:rsid w:val="00764E86"/>
    <w:rsid w:val="00775702"/>
    <w:rsid w:val="00785A8C"/>
    <w:rsid w:val="007A3F9A"/>
    <w:rsid w:val="007C68D5"/>
    <w:rsid w:val="00812976"/>
    <w:rsid w:val="00827E72"/>
    <w:rsid w:val="00835EAE"/>
    <w:rsid w:val="008710C9"/>
    <w:rsid w:val="008A2BD9"/>
    <w:rsid w:val="008A5355"/>
    <w:rsid w:val="008A678A"/>
    <w:rsid w:val="008D1BAC"/>
    <w:rsid w:val="008D22CD"/>
    <w:rsid w:val="008D5EC2"/>
    <w:rsid w:val="008E68DC"/>
    <w:rsid w:val="009208C2"/>
    <w:rsid w:val="00927FBB"/>
    <w:rsid w:val="009367DA"/>
    <w:rsid w:val="00967501"/>
    <w:rsid w:val="00973EB4"/>
    <w:rsid w:val="00991368"/>
    <w:rsid w:val="00997350"/>
    <w:rsid w:val="009B73EF"/>
    <w:rsid w:val="009D4347"/>
    <w:rsid w:val="009E1945"/>
    <w:rsid w:val="00A128AD"/>
    <w:rsid w:val="00A132D8"/>
    <w:rsid w:val="00A515A4"/>
    <w:rsid w:val="00AB49E5"/>
    <w:rsid w:val="00AF6093"/>
    <w:rsid w:val="00B17C1D"/>
    <w:rsid w:val="00B32DDF"/>
    <w:rsid w:val="00B408FF"/>
    <w:rsid w:val="00B714A7"/>
    <w:rsid w:val="00B87E79"/>
    <w:rsid w:val="00BF2CAD"/>
    <w:rsid w:val="00BF6F55"/>
    <w:rsid w:val="00C107A8"/>
    <w:rsid w:val="00C40018"/>
    <w:rsid w:val="00C408FF"/>
    <w:rsid w:val="00C62359"/>
    <w:rsid w:val="00C8622C"/>
    <w:rsid w:val="00C86778"/>
    <w:rsid w:val="00CD4CA2"/>
    <w:rsid w:val="00CD6259"/>
    <w:rsid w:val="00D214CA"/>
    <w:rsid w:val="00D25256"/>
    <w:rsid w:val="00D73B37"/>
    <w:rsid w:val="00D86187"/>
    <w:rsid w:val="00D90B8C"/>
    <w:rsid w:val="00DB5960"/>
    <w:rsid w:val="00DC2B47"/>
    <w:rsid w:val="00DC5DD1"/>
    <w:rsid w:val="00DF4E9C"/>
    <w:rsid w:val="00E03026"/>
    <w:rsid w:val="00E439D4"/>
    <w:rsid w:val="00E5609F"/>
    <w:rsid w:val="00E72A26"/>
    <w:rsid w:val="00E908E7"/>
    <w:rsid w:val="00EA06B3"/>
    <w:rsid w:val="00EC4CE1"/>
    <w:rsid w:val="00ED1A19"/>
    <w:rsid w:val="00ED440C"/>
    <w:rsid w:val="00F0564E"/>
    <w:rsid w:val="00F14532"/>
    <w:rsid w:val="00F55DF9"/>
    <w:rsid w:val="00F8261F"/>
    <w:rsid w:val="00FA674E"/>
    <w:rsid w:val="00FB01AD"/>
    <w:rsid w:val="00FB54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8C2"/>
    <w:pPr>
      <w:widowControl w:val="0"/>
      <w:spacing w:line="480" w:lineRule="exact"/>
      <w:jc w:val="both"/>
    </w:pPr>
    <w:rPr>
      <w:rFonts w:eastAsia="宋体"/>
      <w:sz w:val="24"/>
      <w:szCs w:val="24"/>
    </w:rPr>
  </w:style>
  <w:style w:type="paragraph" w:styleId="1">
    <w:name w:val="heading 1"/>
    <w:basedOn w:val="a"/>
    <w:link w:val="1Char"/>
    <w:autoRedefine/>
    <w:uiPriority w:val="9"/>
    <w:qFormat/>
    <w:rsid w:val="003C4A14"/>
    <w:pPr>
      <w:keepNext/>
      <w:keepLines/>
      <w:spacing w:line="0" w:lineRule="atLeast"/>
      <w:jc w:val="center"/>
      <w:outlineLvl w:val="0"/>
    </w:pPr>
    <w:rPr>
      <w:rFonts w:eastAsia="方正小标宋简体"/>
      <w:bCs/>
      <w:spacing w:val="18"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rsid w:val="00D90B8C"/>
    <w:pPr>
      <w:spacing w:line="240" w:lineRule="auto"/>
      <w:jc w:val="left"/>
    </w:pPr>
    <w:rPr>
      <w:rFonts w:ascii="Calibri" w:hAnsi="Calibri" w:cs="Times New Roman"/>
      <w:sz w:val="21"/>
    </w:rPr>
  </w:style>
  <w:style w:type="character" w:customStyle="1" w:styleId="Char">
    <w:name w:val="批注文字 Char"/>
    <w:basedOn w:val="a0"/>
    <w:link w:val="a3"/>
    <w:rsid w:val="00D90B8C"/>
    <w:rPr>
      <w:rFonts w:ascii="Calibri" w:eastAsia="宋体" w:hAnsi="Calibri" w:cs="Times New Roman"/>
      <w:szCs w:val="24"/>
    </w:rPr>
  </w:style>
  <w:style w:type="paragraph" w:styleId="a4">
    <w:name w:val="Balloon Text"/>
    <w:basedOn w:val="a"/>
    <w:link w:val="Char0"/>
    <w:uiPriority w:val="99"/>
    <w:semiHidden/>
    <w:unhideWhenUsed/>
    <w:rsid w:val="00D90B8C"/>
    <w:pPr>
      <w:spacing w:line="240" w:lineRule="auto"/>
    </w:pPr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D90B8C"/>
    <w:rPr>
      <w:rFonts w:eastAsia="宋体"/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3C4A14"/>
    <w:rPr>
      <w:rFonts w:eastAsia="方正小标宋简体"/>
      <w:bCs/>
      <w:spacing w:val="18"/>
      <w:kern w:val="44"/>
      <w:sz w:val="44"/>
      <w:szCs w:val="44"/>
    </w:rPr>
  </w:style>
  <w:style w:type="character" w:styleId="a5">
    <w:name w:val="annotation reference"/>
    <w:basedOn w:val="a0"/>
    <w:uiPriority w:val="99"/>
    <w:semiHidden/>
    <w:unhideWhenUsed/>
    <w:rsid w:val="003E0ABB"/>
    <w:rPr>
      <w:sz w:val="21"/>
      <w:szCs w:val="21"/>
    </w:rPr>
  </w:style>
  <w:style w:type="paragraph" w:styleId="a6">
    <w:name w:val="header"/>
    <w:basedOn w:val="a"/>
    <w:link w:val="Char1"/>
    <w:uiPriority w:val="99"/>
    <w:unhideWhenUsed/>
    <w:rsid w:val="005C7C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rsid w:val="005C7C5D"/>
    <w:rPr>
      <w:rFonts w:eastAsia="宋体"/>
      <w:sz w:val="18"/>
      <w:szCs w:val="18"/>
    </w:rPr>
  </w:style>
  <w:style w:type="paragraph" w:styleId="a7">
    <w:name w:val="footer"/>
    <w:basedOn w:val="a"/>
    <w:link w:val="Char2"/>
    <w:uiPriority w:val="99"/>
    <w:unhideWhenUsed/>
    <w:rsid w:val="005C7C5D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rsid w:val="005C7C5D"/>
    <w:rPr>
      <w:rFonts w:eastAsia="宋体"/>
      <w:sz w:val="18"/>
      <w:szCs w:val="18"/>
    </w:rPr>
  </w:style>
  <w:style w:type="paragraph" w:styleId="TOC">
    <w:name w:val="TOC Heading"/>
    <w:basedOn w:val="1"/>
    <w:next w:val="a"/>
    <w:uiPriority w:val="39"/>
    <w:unhideWhenUsed/>
    <w:qFormat/>
    <w:rsid w:val="00B17C1D"/>
    <w:pPr>
      <w:widowControl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/>
      <w:color w:val="365F91" w:themeColor="accent1" w:themeShade="BF"/>
      <w:kern w:val="0"/>
      <w:sz w:val="28"/>
      <w:szCs w:val="28"/>
    </w:rPr>
  </w:style>
  <w:style w:type="paragraph" w:styleId="2">
    <w:name w:val="toc 2"/>
    <w:basedOn w:val="a"/>
    <w:next w:val="a"/>
    <w:autoRedefine/>
    <w:uiPriority w:val="39"/>
    <w:semiHidden/>
    <w:unhideWhenUsed/>
    <w:qFormat/>
    <w:rsid w:val="00B17C1D"/>
    <w:pPr>
      <w:widowControl/>
      <w:spacing w:after="100" w:line="276" w:lineRule="auto"/>
      <w:ind w:left="220"/>
      <w:jc w:val="left"/>
    </w:pPr>
    <w:rPr>
      <w:rFonts w:eastAsiaTheme="minorEastAsia"/>
      <w:kern w:val="0"/>
      <w:sz w:val="22"/>
      <w:szCs w:val="22"/>
    </w:rPr>
  </w:style>
  <w:style w:type="paragraph" w:styleId="10">
    <w:name w:val="toc 1"/>
    <w:basedOn w:val="a"/>
    <w:next w:val="a"/>
    <w:autoRedefine/>
    <w:uiPriority w:val="39"/>
    <w:unhideWhenUsed/>
    <w:qFormat/>
    <w:rsid w:val="00B17C1D"/>
    <w:pPr>
      <w:widowControl/>
      <w:spacing w:after="100" w:line="276" w:lineRule="auto"/>
      <w:jc w:val="left"/>
    </w:pPr>
    <w:rPr>
      <w:rFonts w:eastAsiaTheme="minorEastAsia"/>
      <w:kern w:val="0"/>
      <w:sz w:val="22"/>
      <w:szCs w:val="22"/>
    </w:rPr>
  </w:style>
  <w:style w:type="paragraph" w:styleId="3">
    <w:name w:val="toc 3"/>
    <w:basedOn w:val="a"/>
    <w:next w:val="a"/>
    <w:autoRedefine/>
    <w:uiPriority w:val="39"/>
    <w:semiHidden/>
    <w:unhideWhenUsed/>
    <w:qFormat/>
    <w:rsid w:val="00B17C1D"/>
    <w:pPr>
      <w:widowControl/>
      <w:spacing w:after="100" w:line="276" w:lineRule="auto"/>
      <w:ind w:left="440"/>
      <w:jc w:val="left"/>
    </w:pPr>
    <w:rPr>
      <w:rFonts w:eastAsiaTheme="minorEastAsia"/>
      <w:kern w:val="0"/>
      <w:sz w:val="22"/>
      <w:szCs w:val="22"/>
    </w:rPr>
  </w:style>
  <w:style w:type="character" w:styleId="a8">
    <w:name w:val="Hyperlink"/>
    <w:basedOn w:val="a0"/>
    <w:uiPriority w:val="99"/>
    <w:unhideWhenUsed/>
    <w:rsid w:val="00B17C1D"/>
    <w:rPr>
      <w:color w:val="0000FF" w:themeColor="hyperlink"/>
      <w:u w:val="single"/>
    </w:rPr>
  </w:style>
  <w:style w:type="paragraph" w:styleId="a9">
    <w:name w:val="Date"/>
    <w:basedOn w:val="a"/>
    <w:next w:val="a"/>
    <w:link w:val="Char3"/>
    <w:uiPriority w:val="99"/>
    <w:semiHidden/>
    <w:unhideWhenUsed/>
    <w:rsid w:val="00EA06B3"/>
    <w:pPr>
      <w:ind w:leftChars="2500" w:left="100"/>
    </w:pPr>
  </w:style>
  <w:style w:type="character" w:customStyle="1" w:styleId="Char3">
    <w:name w:val="日期 Char"/>
    <w:basedOn w:val="a0"/>
    <w:link w:val="a9"/>
    <w:uiPriority w:val="99"/>
    <w:semiHidden/>
    <w:rsid w:val="00EA06B3"/>
    <w:rPr>
      <w:rFonts w:eastAsia="宋体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8C2"/>
    <w:pPr>
      <w:widowControl w:val="0"/>
      <w:spacing w:line="480" w:lineRule="exact"/>
      <w:jc w:val="both"/>
    </w:pPr>
    <w:rPr>
      <w:rFonts w:eastAsia="宋体"/>
      <w:sz w:val="24"/>
      <w:szCs w:val="24"/>
    </w:rPr>
  </w:style>
  <w:style w:type="paragraph" w:styleId="1">
    <w:name w:val="heading 1"/>
    <w:basedOn w:val="a"/>
    <w:link w:val="1Char"/>
    <w:autoRedefine/>
    <w:uiPriority w:val="9"/>
    <w:qFormat/>
    <w:rsid w:val="003C4A14"/>
    <w:pPr>
      <w:keepNext/>
      <w:keepLines/>
      <w:spacing w:line="0" w:lineRule="atLeast"/>
      <w:jc w:val="center"/>
      <w:outlineLvl w:val="0"/>
    </w:pPr>
    <w:rPr>
      <w:rFonts w:eastAsia="方正小标宋简体"/>
      <w:bCs/>
      <w:spacing w:val="18"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rsid w:val="00D90B8C"/>
    <w:pPr>
      <w:spacing w:line="240" w:lineRule="auto"/>
      <w:jc w:val="left"/>
    </w:pPr>
    <w:rPr>
      <w:rFonts w:ascii="Calibri" w:hAnsi="Calibri" w:cs="Times New Roman"/>
      <w:sz w:val="21"/>
    </w:rPr>
  </w:style>
  <w:style w:type="character" w:customStyle="1" w:styleId="Char">
    <w:name w:val="批注文字 Char"/>
    <w:basedOn w:val="a0"/>
    <w:link w:val="a3"/>
    <w:rsid w:val="00D90B8C"/>
    <w:rPr>
      <w:rFonts w:ascii="Calibri" w:eastAsia="宋体" w:hAnsi="Calibri" w:cs="Times New Roman"/>
      <w:szCs w:val="24"/>
    </w:rPr>
  </w:style>
  <w:style w:type="paragraph" w:styleId="a4">
    <w:name w:val="Balloon Text"/>
    <w:basedOn w:val="a"/>
    <w:link w:val="Char0"/>
    <w:uiPriority w:val="99"/>
    <w:semiHidden/>
    <w:unhideWhenUsed/>
    <w:rsid w:val="00D90B8C"/>
    <w:pPr>
      <w:spacing w:line="240" w:lineRule="auto"/>
    </w:pPr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D90B8C"/>
    <w:rPr>
      <w:rFonts w:eastAsia="宋体"/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3C4A14"/>
    <w:rPr>
      <w:rFonts w:eastAsia="方正小标宋简体"/>
      <w:bCs/>
      <w:spacing w:val="18"/>
      <w:kern w:val="44"/>
      <w:sz w:val="44"/>
      <w:szCs w:val="44"/>
    </w:rPr>
  </w:style>
  <w:style w:type="character" w:styleId="a5">
    <w:name w:val="annotation reference"/>
    <w:basedOn w:val="a0"/>
    <w:uiPriority w:val="99"/>
    <w:semiHidden/>
    <w:unhideWhenUsed/>
    <w:rsid w:val="003E0ABB"/>
    <w:rPr>
      <w:sz w:val="21"/>
      <w:szCs w:val="21"/>
    </w:rPr>
  </w:style>
  <w:style w:type="paragraph" w:styleId="a6">
    <w:name w:val="header"/>
    <w:basedOn w:val="a"/>
    <w:link w:val="Char1"/>
    <w:uiPriority w:val="99"/>
    <w:unhideWhenUsed/>
    <w:rsid w:val="005C7C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rsid w:val="005C7C5D"/>
    <w:rPr>
      <w:rFonts w:eastAsia="宋体"/>
      <w:sz w:val="18"/>
      <w:szCs w:val="18"/>
    </w:rPr>
  </w:style>
  <w:style w:type="paragraph" w:styleId="a7">
    <w:name w:val="footer"/>
    <w:basedOn w:val="a"/>
    <w:link w:val="Char2"/>
    <w:uiPriority w:val="99"/>
    <w:unhideWhenUsed/>
    <w:rsid w:val="005C7C5D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rsid w:val="005C7C5D"/>
    <w:rPr>
      <w:rFonts w:eastAsia="宋体"/>
      <w:sz w:val="18"/>
      <w:szCs w:val="18"/>
    </w:rPr>
  </w:style>
  <w:style w:type="paragraph" w:styleId="TOC">
    <w:name w:val="TOC Heading"/>
    <w:basedOn w:val="1"/>
    <w:next w:val="a"/>
    <w:uiPriority w:val="39"/>
    <w:unhideWhenUsed/>
    <w:qFormat/>
    <w:rsid w:val="00B17C1D"/>
    <w:pPr>
      <w:widowControl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/>
      <w:color w:val="365F91" w:themeColor="accent1" w:themeShade="BF"/>
      <w:kern w:val="0"/>
      <w:sz w:val="28"/>
      <w:szCs w:val="28"/>
    </w:rPr>
  </w:style>
  <w:style w:type="paragraph" w:styleId="2">
    <w:name w:val="toc 2"/>
    <w:basedOn w:val="a"/>
    <w:next w:val="a"/>
    <w:autoRedefine/>
    <w:uiPriority w:val="39"/>
    <w:semiHidden/>
    <w:unhideWhenUsed/>
    <w:qFormat/>
    <w:rsid w:val="00B17C1D"/>
    <w:pPr>
      <w:widowControl/>
      <w:spacing w:after="100" w:line="276" w:lineRule="auto"/>
      <w:ind w:left="220"/>
      <w:jc w:val="left"/>
    </w:pPr>
    <w:rPr>
      <w:rFonts w:eastAsiaTheme="minorEastAsia"/>
      <w:kern w:val="0"/>
      <w:sz w:val="22"/>
      <w:szCs w:val="22"/>
    </w:rPr>
  </w:style>
  <w:style w:type="paragraph" w:styleId="10">
    <w:name w:val="toc 1"/>
    <w:basedOn w:val="a"/>
    <w:next w:val="a"/>
    <w:autoRedefine/>
    <w:uiPriority w:val="39"/>
    <w:unhideWhenUsed/>
    <w:qFormat/>
    <w:rsid w:val="00B17C1D"/>
    <w:pPr>
      <w:widowControl/>
      <w:spacing w:after="100" w:line="276" w:lineRule="auto"/>
      <w:jc w:val="left"/>
    </w:pPr>
    <w:rPr>
      <w:rFonts w:eastAsiaTheme="minorEastAsia"/>
      <w:kern w:val="0"/>
      <w:sz w:val="22"/>
      <w:szCs w:val="22"/>
    </w:rPr>
  </w:style>
  <w:style w:type="paragraph" w:styleId="3">
    <w:name w:val="toc 3"/>
    <w:basedOn w:val="a"/>
    <w:next w:val="a"/>
    <w:autoRedefine/>
    <w:uiPriority w:val="39"/>
    <w:semiHidden/>
    <w:unhideWhenUsed/>
    <w:qFormat/>
    <w:rsid w:val="00B17C1D"/>
    <w:pPr>
      <w:widowControl/>
      <w:spacing w:after="100" w:line="276" w:lineRule="auto"/>
      <w:ind w:left="440"/>
      <w:jc w:val="left"/>
    </w:pPr>
    <w:rPr>
      <w:rFonts w:eastAsiaTheme="minorEastAsia"/>
      <w:kern w:val="0"/>
      <w:sz w:val="22"/>
      <w:szCs w:val="22"/>
    </w:rPr>
  </w:style>
  <w:style w:type="character" w:styleId="a8">
    <w:name w:val="Hyperlink"/>
    <w:basedOn w:val="a0"/>
    <w:uiPriority w:val="99"/>
    <w:unhideWhenUsed/>
    <w:rsid w:val="00B17C1D"/>
    <w:rPr>
      <w:color w:val="0000FF" w:themeColor="hyperlink"/>
      <w:u w:val="single"/>
    </w:rPr>
  </w:style>
  <w:style w:type="paragraph" w:styleId="a9">
    <w:name w:val="Date"/>
    <w:basedOn w:val="a"/>
    <w:next w:val="a"/>
    <w:link w:val="Char3"/>
    <w:uiPriority w:val="99"/>
    <w:semiHidden/>
    <w:unhideWhenUsed/>
    <w:rsid w:val="00EA06B3"/>
    <w:pPr>
      <w:ind w:leftChars="2500" w:left="100"/>
    </w:pPr>
  </w:style>
  <w:style w:type="character" w:customStyle="1" w:styleId="Char3">
    <w:name w:val="日期 Char"/>
    <w:basedOn w:val="a0"/>
    <w:link w:val="a9"/>
    <w:uiPriority w:val="99"/>
    <w:semiHidden/>
    <w:rsid w:val="00EA06B3"/>
    <w:rPr>
      <w:rFonts w:eastAsia="宋体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8DC77D-C03F-4A8E-919C-4F58055E74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354</Characters>
  <Application>Microsoft Office Word</Application>
  <DocSecurity>0</DocSecurity>
  <Lines>2</Lines>
  <Paragraphs>1</Paragraphs>
  <ScaleCrop>false</ScaleCrop>
  <Company>QBPC</Company>
  <LinksUpToDate>false</LinksUpToDate>
  <CharactersWithSpaces>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xb21cn</cp:lastModifiedBy>
  <cp:revision>2</cp:revision>
  <cp:lastPrinted>2020-10-29T08:49:00Z</cp:lastPrinted>
  <dcterms:created xsi:type="dcterms:W3CDTF">2021-01-19T08:27:00Z</dcterms:created>
  <dcterms:modified xsi:type="dcterms:W3CDTF">2021-01-19T08:27:00Z</dcterms:modified>
</cp:coreProperties>
</file>