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119"/>
        <w:gridCol w:w="1983"/>
        <w:gridCol w:w="1561"/>
        <w:gridCol w:w="835"/>
        <w:gridCol w:w="1369"/>
      </w:tblGrid>
      <w:tr w:rsidR="00772FE1" w:rsidRPr="00865D0E" w14:paraId="765F7318" w14:textId="77777777" w:rsidTr="00772FE1">
        <w:trPr>
          <w:trHeight w:val="494"/>
          <w:jc w:val="center"/>
        </w:trPr>
        <w:tc>
          <w:tcPr>
            <w:tcW w:w="259" w:type="pct"/>
            <w:vAlign w:val="center"/>
          </w:tcPr>
          <w:p w14:paraId="021BC718" w14:textId="77777777" w:rsidR="00772FE1" w:rsidRPr="00865D0E" w:rsidRDefault="00772FE1" w:rsidP="0048057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65D0E">
              <w:rPr>
                <w:rFonts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277" w:type="pct"/>
            <w:vAlign w:val="center"/>
          </w:tcPr>
          <w:p w14:paraId="7EB19219" w14:textId="734C517B" w:rsidR="00772FE1" w:rsidRPr="00865D0E" w:rsidRDefault="00772FE1" w:rsidP="0048057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货物</w:t>
            </w:r>
            <w:r w:rsidRPr="00865D0E">
              <w:rPr>
                <w:rFonts w:ascii="宋体" w:hAnsi="宋体"/>
                <w:b/>
                <w:color w:val="000000"/>
                <w:szCs w:val="21"/>
              </w:rPr>
              <w:t>名称</w:t>
            </w:r>
          </w:p>
        </w:tc>
        <w:tc>
          <w:tcPr>
            <w:tcW w:w="1195" w:type="pct"/>
            <w:vAlign w:val="center"/>
          </w:tcPr>
          <w:p w14:paraId="1C66EDA0" w14:textId="73C44628" w:rsidR="00772FE1" w:rsidRPr="00865D0E" w:rsidRDefault="00772FE1" w:rsidP="0048057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65D0E">
              <w:rPr>
                <w:rFonts w:ascii="宋体" w:hAnsi="宋体"/>
                <w:b/>
                <w:color w:val="000000"/>
                <w:szCs w:val="21"/>
              </w:rPr>
              <w:t>品牌、型号</w:t>
            </w:r>
          </w:p>
        </w:tc>
        <w:tc>
          <w:tcPr>
            <w:tcW w:w="941" w:type="pct"/>
            <w:vAlign w:val="center"/>
          </w:tcPr>
          <w:p w14:paraId="33B6C900" w14:textId="77777777" w:rsidR="00772FE1" w:rsidRPr="00865D0E" w:rsidRDefault="00772FE1" w:rsidP="0048057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65D0E">
              <w:rPr>
                <w:rFonts w:ascii="宋体" w:hAnsi="宋体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503" w:type="pct"/>
            <w:vAlign w:val="center"/>
          </w:tcPr>
          <w:p w14:paraId="0649CF7C" w14:textId="77777777" w:rsidR="00772FE1" w:rsidRPr="00865D0E" w:rsidRDefault="00772FE1" w:rsidP="0048057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65D0E">
              <w:rPr>
                <w:rFonts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826" w:type="pct"/>
            <w:vAlign w:val="center"/>
          </w:tcPr>
          <w:p w14:paraId="58A96A4A" w14:textId="77777777" w:rsidR="00772FE1" w:rsidRPr="00865D0E" w:rsidRDefault="00772FE1" w:rsidP="0048057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65D0E">
              <w:rPr>
                <w:rFonts w:ascii="宋体" w:hAnsi="宋体"/>
                <w:b/>
                <w:color w:val="000000"/>
                <w:szCs w:val="21"/>
              </w:rPr>
              <w:t>合价（元）</w:t>
            </w:r>
          </w:p>
        </w:tc>
      </w:tr>
      <w:tr w:rsidR="007B348B" w:rsidRPr="00865D0E" w14:paraId="365F7D3B" w14:textId="77777777" w:rsidTr="007B348B">
        <w:trPr>
          <w:trHeight w:val="565"/>
          <w:jc w:val="center"/>
        </w:trPr>
        <w:tc>
          <w:tcPr>
            <w:tcW w:w="259" w:type="pct"/>
            <w:vAlign w:val="center"/>
          </w:tcPr>
          <w:p w14:paraId="46CF543B" w14:textId="77777777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5D0E"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277" w:type="pct"/>
            <w:vAlign w:val="center"/>
          </w:tcPr>
          <w:p w14:paraId="1ADF46A9" w14:textId="2DF658D8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2D9B">
              <w:rPr>
                <w:rFonts w:hint="eastAsia"/>
              </w:rPr>
              <w:t>智能通道门禁闸机</w:t>
            </w:r>
          </w:p>
        </w:tc>
        <w:tc>
          <w:tcPr>
            <w:tcW w:w="1195" w:type="pct"/>
            <w:vAlign w:val="center"/>
          </w:tcPr>
          <w:p w14:paraId="3C813B75" w14:textId="1B96D86E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768A">
              <w:rPr>
                <w:rFonts w:hint="eastAsia"/>
              </w:rPr>
              <w:t>盛卡恩</w:t>
            </w:r>
            <w:r w:rsidRPr="008C768A">
              <w:rPr>
                <w:rFonts w:hint="eastAsia"/>
              </w:rPr>
              <w:t>SKE780</w:t>
            </w:r>
          </w:p>
        </w:tc>
        <w:tc>
          <w:tcPr>
            <w:tcW w:w="941" w:type="pct"/>
            <w:vAlign w:val="center"/>
          </w:tcPr>
          <w:p w14:paraId="44D2C98D" w14:textId="42E5487B" w:rsidR="007B348B" w:rsidRPr="00865D0E" w:rsidRDefault="007B348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6000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503" w:type="pct"/>
            <w:vAlign w:val="center"/>
          </w:tcPr>
          <w:p w14:paraId="658AFC17" w14:textId="7953727A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26" w:type="pct"/>
            <w:vAlign w:val="center"/>
          </w:tcPr>
          <w:p w14:paraId="1FF5DE57" w14:textId="651CB67C" w:rsidR="007B348B" w:rsidRPr="00865D0E" w:rsidRDefault="007B348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4C1D">
              <w:rPr>
                <w:rFonts w:hint="eastAsia"/>
              </w:rPr>
              <w:t>380000</w:t>
            </w:r>
            <w:r w:rsidRPr="00154C1D">
              <w:rPr>
                <w:rFonts w:hint="eastAsia"/>
              </w:rPr>
              <w:t>元</w:t>
            </w:r>
          </w:p>
        </w:tc>
      </w:tr>
      <w:tr w:rsidR="007B348B" w:rsidRPr="00865D0E" w14:paraId="6B917E5A" w14:textId="77777777" w:rsidTr="007B348B">
        <w:trPr>
          <w:trHeight w:val="999"/>
          <w:jc w:val="center"/>
        </w:trPr>
        <w:tc>
          <w:tcPr>
            <w:tcW w:w="259" w:type="pct"/>
            <w:vAlign w:val="center"/>
          </w:tcPr>
          <w:p w14:paraId="0854212B" w14:textId="77777777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5D0E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277" w:type="pct"/>
            <w:vAlign w:val="center"/>
          </w:tcPr>
          <w:p w14:paraId="1E893535" w14:textId="4D3943E1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2D9B">
              <w:rPr>
                <w:rFonts w:hint="eastAsia"/>
              </w:rPr>
              <w:t>校史馆博物馆一体机</w:t>
            </w:r>
          </w:p>
        </w:tc>
        <w:tc>
          <w:tcPr>
            <w:tcW w:w="1195" w:type="pct"/>
            <w:vAlign w:val="center"/>
          </w:tcPr>
          <w:p w14:paraId="7CD7BB33" w14:textId="78208ACA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768A">
              <w:rPr>
                <w:rFonts w:hint="eastAsia"/>
              </w:rPr>
              <w:t>超星文博一体机系统</w:t>
            </w:r>
            <w:r w:rsidRPr="008C768A">
              <w:rPr>
                <w:rFonts w:hint="eastAsia"/>
              </w:rPr>
              <w:t>V2.0</w:t>
            </w:r>
          </w:p>
        </w:tc>
        <w:tc>
          <w:tcPr>
            <w:tcW w:w="941" w:type="pct"/>
            <w:vAlign w:val="center"/>
          </w:tcPr>
          <w:p w14:paraId="7B35874A" w14:textId="0E05E3B7" w:rsidR="007B348B" w:rsidRPr="00865D0E" w:rsidRDefault="00444A7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458</w:t>
            </w:r>
            <w:r w:rsidR="007B348B">
              <w:rPr>
                <w:rFonts w:ascii="仿宋" w:eastAsia="仿宋" w:hAnsi="仿宋"/>
                <w:szCs w:val="21"/>
              </w:rPr>
              <w:t>00</w:t>
            </w:r>
            <w:r w:rsidR="007B348B"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503" w:type="pct"/>
            <w:vAlign w:val="center"/>
          </w:tcPr>
          <w:p w14:paraId="4F941426" w14:textId="030DF0C3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26" w:type="pct"/>
            <w:vAlign w:val="center"/>
          </w:tcPr>
          <w:p w14:paraId="7ED5CFCA" w14:textId="34DD6852" w:rsidR="007B348B" w:rsidRPr="00865D0E" w:rsidRDefault="001A538E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458</w:t>
            </w:r>
            <w:r w:rsidR="007B348B" w:rsidRPr="00154C1D">
              <w:rPr>
                <w:rFonts w:hint="eastAsia"/>
              </w:rPr>
              <w:t>00</w:t>
            </w:r>
            <w:r w:rsidR="007B348B" w:rsidRPr="00154C1D">
              <w:rPr>
                <w:rFonts w:hint="eastAsia"/>
              </w:rPr>
              <w:t>元</w:t>
            </w:r>
          </w:p>
        </w:tc>
      </w:tr>
      <w:tr w:rsidR="007B348B" w:rsidRPr="00865D0E" w14:paraId="0F09108A" w14:textId="77777777" w:rsidTr="007B348B">
        <w:trPr>
          <w:trHeight w:val="828"/>
          <w:jc w:val="center"/>
        </w:trPr>
        <w:tc>
          <w:tcPr>
            <w:tcW w:w="259" w:type="pct"/>
            <w:vAlign w:val="center"/>
          </w:tcPr>
          <w:p w14:paraId="47A93A35" w14:textId="77777777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5D0E"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277" w:type="pct"/>
            <w:vAlign w:val="center"/>
          </w:tcPr>
          <w:p w14:paraId="422AD24E" w14:textId="4D280319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2D9B">
              <w:rPr>
                <w:rFonts w:hint="eastAsia"/>
              </w:rPr>
              <w:t>图书专用查询检索机</w:t>
            </w:r>
          </w:p>
        </w:tc>
        <w:tc>
          <w:tcPr>
            <w:tcW w:w="1195" w:type="pct"/>
            <w:vAlign w:val="center"/>
          </w:tcPr>
          <w:p w14:paraId="18D13208" w14:textId="30A7D859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768A">
              <w:rPr>
                <w:rFonts w:hint="eastAsia"/>
              </w:rPr>
              <w:t>华明飞</w:t>
            </w:r>
            <w:r w:rsidRPr="008C768A">
              <w:rPr>
                <w:rFonts w:hint="eastAsia"/>
              </w:rPr>
              <w:t>JSJ006</w:t>
            </w:r>
          </w:p>
        </w:tc>
        <w:tc>
          <w:tcPr>
            <w:tcW w:w="941" w:type="pct"/>
            <w:vAlign w:val="center"/>
          </w:tcPr>
          <w:p w14:paraId="2C790B97" w14:textId="2818E9B5" w:rsidR="007B348B" w:rsidRPr="00865D0E" w:rsidRDefault="00444A7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  <w:r w:rsidR="007B348B">
              <w:rPr>
                <w:rFonts w:ascii="仿宋" w:eastAsia="仿宋" w:hAnsi="仿宋"/>
                <w:szCs w:val="21"/>
              </w:rPr>
              <w:t>000</w:t>
            </w:r>
            <w:r w:rsidR="007B348B"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503" w:type="pct"/>
            <w:vAlign w:val="center"/>
          </w:tcPr>
          <w:p w14:paraId="3ABE598D" w14:textId="72A27F6A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26" w:type="pct"/>
            <w:vAlign w:val="center"/>
          </w:tcPr>
          <w:p w14:paraId="337E4AD1" w14:textId="3F17B245" w:rsidR="007B348B" w:rsidRPr="00865D0E" w:rsidRDefault="001A538E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t>45</w:t>
            </w:r>
            <w:r w:rsidR="007B348B" w:rsidRPr="00154C1D">
              <w:rPr>
                <w:rFonts w:hint="eastAsia"/>
              </w:rPr>
              <w:t>000</w:t>
            </w:r>
            <w:r w:rsidR="007B348B" w:rsidRPr="00154C1D">
              <w:rPr>
                <w:rFonts w:hint="eastAsia"/>
              </w:rPr>
              <w:t>元</w:t>
            </w:r>
          </w:p>
        </w:tc>
      </w:tr>
      <w:tr w:rsidR="007B348B" w:rsidRPr="00865D0E" w14:paraId="18D7BF36" w14:textId="77777777" w:rsidTr="007B348B">
        <w:trPr>
          <w:trHeight w:val="1137"/>
          <w:jc w:val="center"/>
        </w:trPr>
        <w:tc>
          <w:tcPr>
            <w:tcW w:w="259" w:type="pct"/>
            <w:vAlign w:val="center"/>
          </w:tcPr>
          <w:p w14:paraId="69CC4516" w14:textId="77777777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5D0E"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277" w:type="pct"/>
            <w:vAlign w:val="center"/>
          </w:tcPr>
          <w:p w14:paraId="5C835DB8" w14:textId="41466F78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2D9B">
              <w:rPr>
                <w:rFonts w:hint="eastAsia"/>
              </w:rPr>
              <w:t>电子阅览室超融合文献存取服务终端一体机</w:t>
            </w:r>
          </w:p>
        </w:tc>
        <w:tc>
          <w:tcPr>
            <w:tcW w:w="1195" w:type="pct"/>
            <w:vAlign w:val="center"/>
          </w:tcPr>
          <w:p w14:paraId="1FB8662E" w14:textId="1B11A784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768A">
              <w:rPr>
                <w:rFonts w:hint="eastAsia"/>
              </w:rPr>
              <w:t>深信服</w:t>
            </w:r>
            <w:r w:rsidRPr="008C768A">
              <w:rPr>
                <w:rFonts w:hint="eastAsia"/>
              </w:rPr>
              <w:t>aServer-R-2205</w:t>
            </w:r>
          </w:p>
        </w:tc>
        <w:tc>
          <w:tcPr>
            <w:tcW w:w="941" w:type="pct"/>
            <w:vAlign w:val="center"/>
          </w:tcPr>
          <w:p w14:paraId="0034A884" w14:textId="558FB401" w:rsidR="007B348B" w:rsidRPr="00865D0E" w:rsidRDefault="007B348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15000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503" w:type="pct"/>
            <w:vAlign w:val="center"/>
          </w:tcPr>
          <w:p w14:paraId="7F316D19" w14:textId="79A49C30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26" w:type="pct"/>
            <w:vAlign w:val="center"/>
          </w:tcPr>
          <w:p w14:paraId="26334B2D" w14:textId="59265A52" w:rsidR="007B348B" w:rsidRPr="00865D0E" w:rsidRDefault="007B348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4C1D">
              <w:rPr>
                <w:rFonts w:hint="eastAsia"/>
              </w:rPr>
              <w:t>345000</w:t>
            </w:r>
            <w:r w:rsidRPr="00154C1D">
              <w:rPr>
                <w:rFonts w:hint="eastAsia"/>
              </w:rPr>
              <w:t>元</w:t>
            </w:r>
          </w:p>
        </w:tc>
      </w:tr>
      <w:tr w:rsidR="007B348B" w:rsidRPr="00865D0E" w14:paraId="51C4F5D5" w14:textId="77777777" w:rsidTr="007B348B">
        <w:trPr>
          <w:trHeight w:val="828"/>
          <w:jc w:val="center"/>
        </w:trPr>
        <w:tc>
          <w:tcPr>
            <w:tcW w:w="259" w:type="pct"/>
            <w:vAlign w:val="center"/>
          </w:tcPr>
          <w:p w14:paraId="27CF477F" w14:textId="77777777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65D0E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277" w:type="pct"/>
            <w:vAlign w:val="center"/>
          </w:tcPr>
          <w:p w14:paraId="55F6948C" w14:textId="194066BC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2D9B">
              <w:rPr>
                <w:rFonts w:hint="eastAsia"/>
              </w:rPr>
              <w:t>电子阅览室云桌面阅读一体终端机</w:t>
            </w:r>
          </w:p>
        </w:tc>
        <w:tc>
          <w:tcPr>
            <w:tcW w:w="1195" w:type="pct"/>
            <w:vAlign w:val="center"/>
          </w:tcPr>
          <w:p w14:paraId="29C0BA74" w14:textId="2B24F232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C768A">
              <w:rPr>
                <w:rFonts w:hint="eastAsia"/>
              </w:rPr>
              <w:t>深信服</w:t>
            </w:r>
            <w:r w:rsidRPr="008C768A">
              <w:rPr>
                <w:rFonts w:hint="eastAsia"/>
              </w:rPr>
              <w:t>aDesk-EDU-100-s</w:t>
            </w:r>
          </w:p>
        </w:tc>
        <w:tc>
          <w:tcPr>
            <w:tcW w:w="941" w:type="pct"/>
            <w:vAlign w:val="center"/>
          </w:tcPr>
          <w:p w14:paraId="61BDC6B6" w14:textId="70C4D6B2" w:rsidR="007B348B" w:rsidRPr="00865D0E" w:rsidRDefault="007B348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0200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</w:p>
        </w:tc>
        <w:tc>
          <w:tcPr>
            <w:tcW w:w="503" w:type="pct"/>
            <w:vAlign w:val="center"/>
          </w:tcPr>
          <w:p w14:paraId="487D1466" w14:textId="5C1DA5EA" w:rsidR="007B348B" w:rsidRPr="00865D0E" w:rsidRDefault="007B348B" w:rsidP="007B348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826" w:type="pct"/>
            <w:vAlign w:val="center"/>
          </w:tcPr>
          <w:p w14:paraId="0184768F" w14:textId="2620DAFA" w:rsidR="007B348B" w:rsidRPr="00865D0E" w:rsidRDefault="007B348B" w:rsidP="007B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4C1D">
              <w:rPr>
                <w:rFonts w:hint="eastAsia"/>
              </w:rPr>
              <w:t>153000</w:t>
            </w:r>
            <w:r w:rsidRPr="00154C1D">
              <w:rPr>
                <w:rFonts w:hint="eastAsia"/>
              </w:rPr>
              <w:t>元</w:t>
            </w:r>
          </w:p>
        </w:tc>
      </w:tr>
    </w:tbl>
    <w:p w14:paraId="31591C67" w14:textId="77777777" w:rsidR="005D21F0" w:rsidRDefault="005D21F0"/>
    <w:sectPr w:rsidR="005D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F103" w14:textId="77777777" w:rsidR="00F07379" w:rsidRDefault="00F07379" w:rsidP="00772FE1">
      <w:r>
        <w:separator/>
      </w:r>
    </w:p>
  </w:endnote>
  <w:endnote w:type="continuationSeparator" w:id="0">
    <w:p w14:paraId="66412EFD" w14:textId="77777777" w:rsidR="00F07379" w:rsidRDefault="00F07379" w:rsidP="0077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CA03" w14:textId="77777777" w:rsidR="00F07379" w:rsidRDefault="00F07379" w:rsidP="00772FE1">
      <w:r>
        <w:separator/>
      </w:r>
    </w:p>
  </w:footnote>
  <w:footnote w:type="continuationSeparator" w:id="0">
    <w:p w14:paraId="22AD2110" w14:textId="77777777" w:rsidR="00F07379" w:rsidRDefault="00F07379" w:rsidP="0077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2D"/>
    <w:rsid w:val="000252B7"/>
    <w:rsid w:val="001A538E"/>
    <w:rsid w:val="00444A7B"/>
    <w:rsid w:val="005D21F0"/>
    <w:rsid w:val="006D6BA3"/>
    <w:rsid w:val="00772FE1"/>
    <w:rsid w:val="007B348B"/>
    <w:rsid w:val="00A20F2D"/>
    <w:rsid w:val="00A25F87"/>
    <w:rsid w:val="00A46BF5"/>
    <w:rsid w:val="00DF62DD"/>
    <w:rsid w:val="00F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A2D94"/>
  <w15:chartTrackingRefBased/>
  <w15:docId w15:val="{2AF16725-CAE6-49E2-BB8C-56B05677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F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邢静晶</dc:creator>
  <cp:keywords/>
  <dc:description/>
  <cp:lastModifiedBy>史晨洁</cp:lastModifiedBy>
  <cp:revision>9</cp:revision>
  <dcterms:created xsi:type="dcterms:W3CDTF">2022-11-23T09:15:00Z</dcterms:created>
  <dcterms:modified xsi:type="dcterms:W3CDTF">2022-11-25T02:12:00Z</dcterms:modified>
</cp:coreProperties>
</file>