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8F86" w14:textId="202FF5F5" w:rsidR="003D7BEA" w:rsidRPr="00EA394F" w:rsidRDefault="00EA394F" w:rsidP="00903C78">
      <w:pPr>
        <w:spacing w:line="360" w:lineRule="auto"/>
        <w:jc w:val="center"/>
        <w:rPr>
          <w:rFonts w:ascii="方正小标宋简体" w:eastAsia="方正小标宋简体" w:hAnsi="宋体"/>
          <w:sz w:val="36"/>
          <w:szCs w:val="40"/>
        </w:rPr>
      </w:pPr>
      <w:r w:rsidRPr="00EA394F">
        <w:rPr>
          <w:rFonts w:ascii="方正小标宋简体" w:eastAsia="方正小标宋简体" w:hAnsi="宋体" w:hint="eastAsia"/>
          <w:sz w:val="36"/>
          <w:szCs w:val="40"/>
        </w:rPr>
        <w:t>政府采购项目需求书</w:t>
      </w:r>
    </w:p>
    <w:p w14:paraId="6AFB8CAC" w14:textId="4F508610" w:rsidR="00EA394F" w:rsidRPr="00EA394F" w:rsidRDefault="00EA394F" w:rsidP="00903C78">
      <w:pPr>
        <w:spacing w:line="360" w:lineRule="auto"/>
        <w:rPr>
          <w:rFonts w:ascii="宋体" w:eastAsia="宋体" w:hAnsi="宋体"/>
          <w:sz w:val="32"/>
          <w:szCs w:val="36"/>
        </w:rPr>
      </w:pPr>
    </w:p>
    <w:p w14:paraId="5F33FD16" w14:textId="30072FDF" w:rsidR="00EA394F" w:rsidRPr="00E71921" w:rsidRDefault="00EA394F" w:rsidP="00903C78">
      <w:pPr>
        <w:spacing w:line="360" w:lineRule="auto"/>
        <w:rPr>
          <w:rFonts w:ascii="黑体" w:eastAsia="黑体" w:hAnsi="黑体"/>
          <w:sz w:val="28"/>
          <w:szCs w:val="28"/>
        </w:rPr>
      </w:pPr>
      <w:r w:rsidRPr="00E71921">
        <w:rPr>
          <w:rFonts w:ascii="黑体" w:eastAsia="黑体" w:hAnsi="黑体" w:hint="eastAsia"/>
          <w:sz w:val="28"/>
          <w:szCs w:val="28"/>
        </w:rPr>
        <w:t>一、项目基本概况</w:t>
      </w:r>
    </w:p>
    <w:p w14:paraId="608C5FEA" w14:textId="4022068A" w:rsidR="00EA394F" w:rsidRPr="00010586" w:rsidRDefault="00EA394F" w:rsidP="00903C78">
      <w:pPr>
        <w:spacing w:line="360" w:lineRule="auto"/>
        <w:rPr>
          <w:rFonts w:ascii="宋体" w:eastAsia="宋体" w:hAnsi="宋体"/>
          <w:sz w:val="28"/>
          <w:szCs w:val="28"/>
        </w:rPr>
      </w:pPr>
      <w:r w:rsidRPr="00010586">
        <w:rPr>
          <w:rFonts w:ascii="宋体" w:eastAsia="宋体" w:hAnsi="宋体" w:hint="eastAsia"/>
          <w:sz w:val="28"/>
          <w:szCs w:val="28"/>
        </w:rPr>
        <w:t>项目名称：</w:t>
      </w:r>
      <w:r w:rsidR="00010586" w:rsidRPr="00010586">
        <w:rPr>
          <w:rFonts w:ascii="宋体" w:eastAsia="宋体" w:hAnsi="宋体" w:hint="eastAsia"/>
          <w:sz w:val="28"/>
          <w:szCs w:val="28"/>
        </w:rPr>
        <w:t xml:space="preserve"> </w:t>
      </w:r>
      <w:r w:rsidR="00010586" w:rsidRPr="00010586">
        <w:rPr>
          <w:rFonts w:ascii="宋体" w:eastAsia="宋体" w:hAnsi="宋体"/>
          <w:sz w:val="28"/>
          <w:szCs w:val="28"/>
        </w:rPr>
        <w:t xml:space="preserve">                                    </w:t>
      </w:r>
    </w:p>
    <w:p w14:paraId="044889F3" w14:textId="6C219413" w:rsidR="00EA394F" w:rsidRPr="00010586" w:rsidRDefault="00EA394F" w:rsidP="00903C78">
      <w:pPr>
        <w:spacing w:line="360" w:lineRule="auto"/>
        <w:rPr>
          <w:rFonts w:ascii="宋体" w:eastAsia="宋体" w:hAnsi="宋体"/>
          <w:sz w:val="28"/>
          <w:szCs w:val="28"/>
        </w:rPr>
      </w:pPr>
      <w:r w:rsidRPr="00010586">
        <w:rPr>
          <w:rFonts w:ascii="宋体" w:eastAsia="宋体" w:hAnsi="宋体" w:hint="eastAsia"/>
          <w:sz w:val="28"/>
          <w:szCs w:val="28"/>
        </w:rPr>
        <w:t>预算金额/最高限价/招标控制价：</w:t>
      </w:r>
      <w:r w:rsidR="00010586" w:rsidRPr="00010586">
        <w:rPr>
          <w:rFonts w:ascii="宋体" w:eastAsia="宋体" w:hAnsi="宋体"/>
          <w:sz w:val="28"/>
          <w:szCs w:val="28"/>
        </w:rPr>
        <w:t xml:space="preserve">                   </w:t>
      </w:r>
    </w:p>
    <w:p w14:paraId="78E3C73A" w14:textId="238FB79E" w:rsidR="00EA394F" w:rsidRPr="00010586" w:rsidRDefault="00EA394F" w:rsidP="00903C78">
      <w:pPr>
        <w:spacing w:line="360" w:lineRule="auto"/>
        <w:rPr>
          <w:rFonts w:ascii="宋体" w:eastAsia="宋体" w:hAnsi="宋体"/>
          <w:sz w:val="28"/>
          <w:szCs w:val="28"/>
        </w:rPr>
      </w:pPr>
      <w:r w:rsidRPr="00010586">
        <w:rPr>
          <w:rFonts w:ascii="宋体" w:eastAsia="宋体" w:hAnsi="宋体" w:hint="eastAsia"/>
          <w:sz w:val="28"/>
          <w:szCs w:val="28"/>
        </w:rPr>
        <w:t>采购内容简介（基本概况说明）：</w:t>
      </w:r>
      <w:r w:rsidRPr="00010586">
        <w:rPr>
          <w:rFonts w:ascii="宋体" w:eastAsia="宋体" w:hAnsi="宋体"/>
          <w:sz w:val="28"/>
          <w:szCs w:val="28"/>
        </w:rPr>
        <w:t xml:space="preserve"> </w:t>
      </w:r>
      <w:r w:rsidR="00010586" w:rsidRPr="00010586">
        <w:rPr>
          <w:rFonts w:ascii="宋体" w:eastAsia="宋体" w:hAnsi="宋体"/>
          <w:sz w:val="28"/>
          <w:szCs w:val="28"/>
        </w:rPr>
        <w:t xml:space="preserve">                   </w:t>
      </w:r>
    </w:p>
    <w:p w14:paraId="17BA83AD" w14:textId="09B22856" w:rsidR="00196164" w:rsidRPr="0075725B" w:rsidRDefault="0075725B" w:rsidP="00903C78">
      <w:pPr>
        <w:spacing w:line="360" w:lineRule="auto"/>
        <w:rPr>
          <w:rFonts w:ascii="黑体" w:eastAsia="黑体" w:hAnsi="黑体"/>
          <w:sz w:val="28"/>
          <w:szCs w:val="28"/>
        </w:rPr>
      </w:pPr>
      <w:r w:rsidRPr="0075725B">
        <w:rPr>
          <w:rFonts w:ascii="黑体" w:eastAsia="黑体" w:hAnsi="黑体" w:hint="eastAsia"/>
          <w:sz w:val="28"/>
          <w:szCs w:val="28"/>
        </w:rPr>
        <w:t>二</w:t>
      </w:r>
      <w:r w:rsidR="00903C78" w:rsidRPr="0075725B">
        <w:rPr>
          <w:rFonts w:ascii="黑体" w:eastAsia="黑体" w:hAnsi="黑体" w:hint="eastAsia"/>
          <w:sz w:val="28"/>
          <w:szCs w:val="28"/>
        </w:rPr>
        <w:t>、</w:t>
      </w:r>
      <w:r w:rsidR="00196164" w:rsidRPr="0075725B">
        <w:rPr>
          <w:rFonts w:ascii="黑体" w:eastAsia="黑体" w:hAnsi="黑体" w:hint="eastAsia"/>
          <w:sz w:val="28"/>
          <w:szCs w:val="28"/>
        </w:rPr>
        <w:t>商务和服务要求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595"/>
        <w:gridCol w:w="5754"/>
      </w:tblGrid>
      <w:tr w:rsidR="00196164" w14:paraId="700BF8C3" w14:textId="77777777" w:rsidTr="0077398B">
        <w:trPr>
          <w:trHeight w:val="637"/>
          <w:jc w:val="center"/>
        </w:trPr>
        <w:tc>
          <w:tcPr>
            <w:tcW w:w="808" w:type="dxa"/>
            <w:vAlign w:val="center"/>
          </w:tcPr>
          <w:p w14:paraId="7A75CDFF" w14:textId="77777777" w:rsidR="00196164" w:rsidRDefault="00196164" w:rsidP="00196164">
            <w:pPr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  <w:lang w:val="zh-CN"/>
              </w:rPr>
            </w:pPr>
            <w:r>
              <w:t>序号</w:t>
            </w:r>
          </w:p>
        </w:tc>
        <w:tc>
          <w:tcPr>
            <w:tcW w:w="2595" w:type="dxa"/>
            <w:vAlign w:val="center"/>
          </w:tcPr>
          <w:p w14:paraId="146CA14E" w14:textId="77777777" w:rsidR="00196164" w:rsidRDefault="00196164" w:rsidP="00196164">
            <w:pPr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  <w:lang w:val="zh-CN"/>
              </w:rPr>
            </w:pPr>
            <w:r>
              <w:t>商务和服务项目</w:t>
            </w:r>
          </w:p>
        </w:tc>
        <w:tc>
          <w:tcPr>
            <w:tcW w:w="5754" w:type="dxa"/>
            <w:vAlign w:val="center"/>
          </w:tcPr>
          <w:p w14:paraId="2674F5F1" w14:textId="77777777" w:rsidR="00196164" w:rsidRDefault="00196164" w:rsidP="00196164">
            <w:pPr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  <w:lang w:val="zh-CN"/>
              </w:rPr>
            </w:pPr>
            <w:r>
              <w:t>商务和服务要求</w:t>
            </w:r>
          </w:p>
        </w:tc>
      </w:tr>
      <w:tr w:rsidR="00196164" w14:paraId="18F4F314" w14:textId="77777777" w:rsidTr="0077398B">
        <w:trPr>
          <w:trHeight w:val="508"/>
          <w:jc w:val="center"/>
        </w:trPr>
        <w:tc>
          <w:tcPr>
            <w:tcW w:w="808" w:type="dxa"/>
            <w:vAlign w:val="center"/>
          </w:tcPr>
          <w:p w14:paraId="1653455B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1</w:t>
            </w:r>
          </w:p>
        </w:tc>
        <w:tc>
          <w:tcPr>
            <w:tcW w:w="2595" w:type="dxa"/>
            <w:vAlign w:val="center"/>
          </w:tcPr>
          <w:p w14:paraId="139878EC" w14:textId="4E9F299C" w:rsidR="00196164" w:rsidRP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196164">
              <w:rPr>
                <w:rFonts w:hint="eastAsia"/>
              </w:rPr>
              <w:t>交货时间</w:t>
            </w:r>
            <w:r w:rsidRPr="00196164">
              <w:t>/服务周期/工期：</w:t>
            </w:r>
          </w:p>
        </w:tc>
        <w:tc>
          <w:tcPr>
            <w:tcW w:w="5754" w:type="dxa"/>
            <w:vAlign w:val="center"/>
          </w:tcPr>
          <w:p w14:paraId="5B63A670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96164" w14:paraId="6ACF9875" w14:textId="77777777" w:rsidTr="0077398B">
        <w:trPr>
          <w:trHeight w:val="492"/>
          <w:jc w:val="center"/>
        </w:trPr>
        <w:tc>
          <w:tcPr>
            <w:tcW w:w="808" w:type="dxa"/>
            <w:vAlign w:val="center"/>
          </w:tcPr>
          <w:p w14:paraId="081DF852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2</w:t>
            </w:r>
          </w:p>
        </w:tc>
        <w:tc>
          <w:tcPr>
            <w:tcW w:w="2595" w:type="dxa"/>
            <w:vAlign w:val="center"/>
          </w:tcPr>
          <w:p w14:paraId="00CC2228" w14:textId="7B9855A9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质保期</w:t>
            </w:r>
            <w:r w:rsidR="00BD474A">
              <w:rPr>
                <w:rFonts w:hint="eastAsia"/>
              </w:rPr>
              <w:t>/免费维保期</w:t>
            </w:r>
            <w:r w:rsidR="00695512">
              <w:rPr>
                <w:rFonts w:hint="eastAsia"/>
              </w:rPr>
              <w:t>（软件系统）</w:t>
            </w:r>
          </w:p>
        </w:tc>
        <w:tc>
          <w:tcPr>
            <w:tcW w:w="5754" w:type="dxa"/>
            <w:vAlign w:val="center"/>
          </w:tcPr>
          <w:p w14:paraId="32470D22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96164" w14:paraId="70B2C285" w14:textId="77777777" w:rsidTr="0077398B">
        <w:trPr>
          <w:trHeight w:val="628"/>
          <w:jc w:val="center"/>
        </w:trPr>
        <w:tc>
          <w:tcPr>
            <w:tcW w:w="808" w:type="dxa"/>
            <w:vAlign w:val="center"/>
          </w:tcPr>
          <w:p w14:paraId="3918B44E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3</w:t>
            </w:r>
          </w:p>
        </w:tc>
        <w:tc>
          <w:tcPr>
            <w:tcW w:w="2595" w:type="dxa"/>
            <w:vAlign w:val="center"/>
          </w:tcPr>
          <w:p w14:paraId="03C9F6DF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售后技术服务要求</w:t>
            </w:r>
          </w:p>
        </w:tc>
        <w:tc>
          <w:tcPr>
            <w:tcW w:w="5754" w:type="dxa"/>
            <w:vAlign w:val="center"/>
          </w:tcPr>
          <w:p w14:paraId="76107704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96164" w14:paraId="52881CC0" w14:textId="77777777" w:rsidTr="0077398B">
        <w:trPr>
          <w:trHeight w:val="1070"/>
          <w:jc w:val="center"/>
        </w:trPr>
        <w:tc>
          <w:tcPr>
            <w:tcW w:w="808" w:type="dxa"/>
            <w:vAlign w:val="center"/>
          </w:tcPr>
          <w:p w14:paraId="14DD6214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4</w:t>
            </w:r>
          </w:p>
        </w:tc>
        <w:tc>
          <w:tcPr>
            <w:tcW w:w="2595" w:type="dxa"/>
            <w:vAlign w:val="center"/>
          </w:tcPr>
          <w:p w14:paraId="0C085330" w14:textId="36337A32" w:rsidR="00196164" w:rsidRP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196164">
              <w:rPr>
                <w:rFonts w:hint="eastAsia"/>
              </w:rPr>
              <w:t>交货地点</w:t>
            </w:r>
            <w:r w:rsidRPr="00196164">
              <w:t>/服务地点/建设地点：</w:t>
            </w:r>
          </w:p>
        </w:tc>
        <w:tc>
          <w:tcPr>
            <w:tcW w:w="5754" w:type="dxa"/>
            <w:vAlign w:val="center"/>
          </w:tcPr>
          <w:p w14:paraId="366C1B93" w14:textId="30C5099B" w:rsidR="00196164" w:rsidRDefault="00196164" w:rsidP="0019616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t>（合同签订后</w:t>
            </w:r>
            <w:r w:rsidR="00DD22C4">
              <w:rPr>
                <w:rFonts w:hint="eastAsia"/>
              </w:rPr>
              <w:t xml:space="preserve">  </w:t>
            </w:r>
            <w:r>
              <w:t>天内）交货；</w:t>
            </w:r>
          </w:p>
          <w:p w14:paraId="6C6AA6A6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地点：</w:t>
            </w:r>
          </w:p>
        </w:tc>
      </w:tr>
      <w:tr w:rsidR="00196164" w14:paraId="7129D2C8" w14:textId="77777777" w:rsidTr="0077398B">
        <w:trPr>
          <w:trHeight w:val="629"/>
          <w:jc w:val="center"/>
        </w:trPr>
        <w:tc>
          <w:tcPr>
            <w:tcW w:w="808" w:type="dxa"/>
            <w:vAlign w:val="center"/>
          </w:tcPr>
          <w:p w14:paraId="4AC3C1B3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5</w:t>
            </w:r>
          </w:p>
        </w:tc>
        <w:tc>
          <w:tcPr>
            <w:tcW w:w="2595" w:type="dxa"/>
            <w:vAlign w:val="center"/>
          </w:tcPr>
          <w:p w14:paraId="52EAC299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培训</w:t>
            </w:r>
          </w:p>
        </w:tc>
        <w:tc>
          <w:tcPr>
            <w:tcW w:w="5754" w:type="dxa"/>
            <w:vAlign w:val="center"/>
          </w:tcPr>
          <w:p w14:paraId="133847DE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96164" w14:paraId="1C8799B5" w14:textId="77777777" w:rsidTr="0077398B">
        <w:trPr>
          <w:trHeight w:val="629"/>
          <w:jc w:val="center"/>
        </w:trPr>
        <w:tc>
          <w:tcPr>
            <w:tcW w:w="808" w:type="dxa"/>
            <w:vAlign w:val="center"/>
          </w:tcPr>
          <w:p w14:paraId="6C883944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6</w:t>
            </w:r>
          </w:p>
        </w:tc>
        <w:tc>
          <w:tcPr>
            <w:tcW w:w="2595" w:type="dxa"/>
            <w:vAlign w:val="center"/>
          </w:tcPr>
          <w:p w14:paraId="4109D439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验收标准</w:t>
            </w:r>
          </w:p>
        </w:tc>
        <w:tc>
          <w:tcPr>
            <w:tcW w:w="5754" w:type="dxa"/>
            <w:vAlign w:val="center"/>
          </w:tcPr>
          <w:p w14:paraId="311F658D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96164" w14:paraId="33641A5C" w14:textId="77777777" w:rsidTr="0077398B">
        <w:trPr>
          <w:trHeight w:val="4276"/>
          <w:jc w:val="center"/>
        </w:trPr>
        <w:tc>
          <w:tcPr>
            <w:tcW w:w="808" w:type="dxa"/>
            <w:vAlign w:val="center"/>
          </w:tcPr>
          <w:p w14:paraId="1920732C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7</w:t>
            </w:r>
          </w:p>
        </w:tc>
        <w:tc>
          <w:tcPr>
            <w:tcW w:w="2595" w:type="dxa"/>
            <w:vAlign w:val="center"/>
          </w:tcPr>
          <w:p w14:paraId="0CEF1E3A" w14:textId="6B546E8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付款方式</w:t>
            </w:r>
            <w:r>
              <w:rPr>
                <w:rFonts w:hint="eastAsia"/>
              </w:rPr>
              <w:t>（实例）</w:t>
            </w:r>
          </w:p>
        </w:tc>
        <w:tc>
          <w:tcPr>
            <w:tcW w:w="5754" w:type="dxa"/>
            <w:vAlign w:val="center"/>
          </w:tcPr>
          <w:p w14:paraId="7CF00779" w14:textId="32F35AED" w:rsidR="00196164" w:rsidRDefault="00196164" w:rsidP="00196164">
            <w:pPr>
              <w:jc w:val="center"/>
            </w:pPr>
            <w:r>
              <w:rPr>
                <w:rFonts w:hint="eastAsia"/>
              </w:rPr>
              <w:t>第一次付款：合同签订后</w:t>
            </w:r>
            <w:r w:rsidR="00BD474A">
              <w:t>XX</w:t>
            </w:r>
            <w:r>
              <w:t>个工作日内，乙方向甲方提供发票后，甲方向乙方支付合同额的</w:t>
            </w:r>
            <w:r w:rsidR="0047489A">
              <w:t xml:space="preserve">  </w:t>
            </w:r>
            <w:r>
              <w:t>%的首付款，计      元。</w:t>
            </w:r>
          </w:p>
          <w:p w14:paraId="1F5BAFC9" w14:textId="057949AE" w:rsidR="00196164" w:rsidRDefault="00196164" w:rsidP="00196164">
            <w:pPr>
              <w:jc w:val="center"/>
            </w:pPr>
            <w:r>
              <w:rPr>
                <w:rFonts w:hint="eastAsia"/>
              </w:rPr>
              <w:t>第二次付款：所有设备安装到位、项目验收合格后，乙方向甲方提供发票后</w:t>
            </w:r>
            <w:r w:rsidR="00BD474A">
              <w:t>XX</w:t>
            </w:r>
            <w:r>
              <w:t>个工作日内，甲方向乙方支付合同金额的</w:t>
            </w:r>
            <w:r w:rsidR="0047489A">
              <w:t xml:space="preserve">  </w:t>
            </w:r>
            <w:r>
              <w:t>%，计      元。</w:t>
            </w:r>
          </w:p>
          <w:p w14:paraId="4C67563C" w14:textId="48ACAF80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</w:rPr>
              <w:t>第三次付款：验收合格一年后，乙方向甲方提供发票后</w:t>
            </w:r>
            <w:r w:rsidR="0047489A">
              <w:t>10</w:t>
            </w:r>
            <w:r>
              <w:t>个工作日内，甲方向乙方支付合同金额的</w:t>
            </w:r>
            <w:r w:rsidR="0047489A">
              <w:t xml:space="preserve">  </w:t>
            </w:r>
            <w:r>
              <w:t>%，计      元。</w:t>
            </w:r>
          </w:p>
        </w:tc>
      </w:tr>
      <w:tr w:rsidR="00196164" w14:paraId="49338E05" w14:textId="77777777" w:rsidTr="0077398B">
        <w:trPr>
          <w:trHeight w:val="704"/>
          <w:jc w:val="center"/>
        </w:trPr>
        <w:tc>
          <w:tcPr>
            <w:tcW w:w="808" w:type="dxa"/>
            <w:vAlign w:val="center"/>
          </w:tcPr>
          <w:p w14:paraId="2253F7BE" w14:textId="77777777" w:rsidR="00196164" w:rsidRDefault="00196164" w:rsidP="00196164">
            <w:pPr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  <w:r>
              <w:lastRenderedPageBreak/>
              <w:t>8</w:t>
            </w:r>
          </w:p>
        </w:tc>
        <w:tc>
          <w:tcPr>
            <w:tcW w:w="2595" w:type="dxa"/>
            <w:vAlign w:val="center"/>
          </w:tcPr>
          <w:p w14:paraId="0A53EFF8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质量管理、企业信用要求</w:t>
            </w:r>
          </w:p>
        </w:tc>
        <w:tc>
          <w:tcPr>
            <w:tcW w:w="5754" w:type="dxa"/>
            <w:vAlign w:val="center"/>
          </w:tcPr>
          <w:p w14:paraId="5129BC8F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96164" w14:paraId="73C57545" w14:textId="77777777" w:rsidTr="0077398B">
        <w:trPr>
          <w:trHeight w:val="558"/>
          <w:jc w:val="center"/>
        </w:trPr>
        <w:tc>
          <w:tcPr>
            <w:tcW w:w="808" w:type="dxa"/>
            <w:vAlign w:val="center"/>
          </w:tcPr>
          <w:p w14:paraId="59DC2803" w14:textId="77777777" w:rsidR="00196164" w:rsidRDefault="00196164" w:rsidP="00196164">
            <w:pPr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  <w:r>
              <w:t>9</w:t>
            </w:r>
          </w:p>
        </w:tc>
        <w:tc>
          <w:tcPr>
            <w:tcW w:w="2595" w:type="dxa"/>
            <w:vAlign w:val="center"/>
          </w:tcPr>
          <w:p w14:paraId="6DF7DEE4" w14:textId="77777777" w:rsidR="00196164" w:rsidRDefault="00196164" w:rsidP="00196164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t>能力或业绩要求</w:t>
            </w:r>
          </w:p>
        </w:tc>
        <w:tc>
          <w:tcPr>
            <w:tcW w:w="5754" w:type="dxa"/>
            <w:vAlign w:val="center"/>
          </w:tcPr>
          <w:p w14:paraId="592ECEEE" w14:textId="40717EAE" w:rsidR="00196164" w:rsidRPr="00745F9B" w:rsidRDefault="00745F9B" w:rsidP="00196164">
            <w:pPr>
              <w:jc w:val="center"/>
              <w:rPr>
                <w:rFonts w:ascii="宋体" w:hAnsi="宋体" w:cs="宋体"/>
                <w:i/>
                <w:iCs/>
                <w:snapToGrid w:val="0"/>
                <w:kern w:val="0"/>
                <w:sz w:val="24"/>
                <w:szCs w:val="24"/>
                <w:u w:val="single"/>
                <w:lang w:val="zh-CN"/>
              </w:rPr>
            </w:pPr>
            <w:r w:rsidRPr="00745F9B">
              <w:rPr>
                <w:rFonts w:ascii="宋体" w:hAnsi="宋体" w:cs="宋体" w:hint="eastAsia"/>
                <w:i/>
                <w:iCs/>
                <w:snapToGrid w:val="0"/>
                <w:kern w:val="0"/>
                <w:sz w:val="24"/>
                <w:szCs w:val="24"/>
                <w:u w:val="single"/>
                <w:lang w:val="zh-CN"/>
              </w:rPr>
              <w:t>业绩类型定义</w:t>
            </w:r>
          </w:p>
        </w:tc>
      </w:tr>
      <w:tr w:rsidR="00196164" w14:paraId="62A6930D" w14:textId="77777777" w:rsidTr="0077398B">
        <w:trPr>
          <w:trHeight w:val="766"/>
          <w:jc w:val="center"/>
        </w:trPr>
        <w:tc>
          <w:tcPr>
            <w:tcW w:w="808" w:type="dxa"/>
            <w:vAlign w:val="center"/>
          </w:tcPr>
          <w:p w14:paraId="7930DF16" w14:textId="77777777" w:rsidR="00196164" w:rsidRDefault="00196164" w:rsidP="00196164">
            <w:pPr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  <w:r>
              <w:t>10</w:t>
            </w:r>
          </w:p>
        </w:tc>
        <w:tc>
          <w:tcPr>
            <w:tcW w:w="2595" w:type="dxa"/>
            <w:vAlign w:val="center"/>
          </w:tcPr>
          <w:p w14:paraId="62EB351E" w14:textId="77777777" w:rsidR="00196164" w:rsidRDefault="00196164" w:rsidP="00196164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t>售后服务保障或维修响应时间要求</w:t>
            </w:r>
          </w:p>
        </w:tc>
        <w:tc>
          <w:tcPr>
            <w:tcW w:w="5754" w:type="dxa"/>
            <w:vAlign w:val="center"/>
          </w:tcPr>
          <w:p w14:paraId="7461AFEA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96164" w14:paraId="00EA11B2" w14:textId="77777777" w:rsidTr="0077398B">
        <w:trPr>
          <w:trHeight w:val="639"/>
          <w:jc w:val="center"/>
        </w:trPr>
        <w:tc>
          <w:tcPr>
            <w:tcW w:w="808" w:type="dxa"/>
            <w:vAlign w:val="center"/>
          </w:tcPr>
          <w:p w14:paraId="2B643B0E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>
              <w:t>……</w:t>
            </w:r>
          </w:p>
        </w:tc>
        <w:tc>
          <w:tcPr>
            <w:tcW w:w="2595" w:type="dxa"/>
            <w:vAlign w:val="center"/>
          </w:tcPr>
          <w:p w14:paraId="3F3A600D" w14:textId="77777777" w:rsidR="00196164" w:rsidRDefault="00196164" w:rsidP="001961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54" w:type="dxa"/>
            <w:vAlign w:val="center"/>
          </w:tcPr>
          <w:p w14:paraId="3D83B601" w14:textId="77777777" w:rsidR="00196164" w:rsidRDefault="00196164" w:rsidP="00196164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</w:tbl>
    <w:p w14:paraId="34779BD5" w14:textId="2D44AB13" w:rsidR="00903C78" w:rsidRDefault="0075725B" w:rsidP="00903C78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="00903C78" w:rsidRPr="00745F9B">
        <w:rPr>
          <w:rFonts w:ascii="黑体" w:eastAsia="黑体" w:hAnsi="黑体" w:hint="eastAsia"/>
          <w:sz w:val="30"/>
          <w:szCs w:val="30"/>
        </w:rPr>
        <w:t>、技术需求（货物类）/服务需求（服务类）</w:t>
      </w:r>
    </w:p>
    <w:tbl>
      <w:tblPr>
        <w:tblpPr w:leftFromText="180" w:rightFromText="180" w:vertAnchor="text" w:horzAnchor="margin" w:tblpXSpec="center" w:tblpY="324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63"/>
        <w:gridCol w:w="851"/>
        <w:gridCol w:w="1417"/>
        <w:gridCol w:w="1418"/>
        <w:gridCol w:w="708"/>
        <w:gridCol w:w="709"/>
        <w:gridCol w:w="709"/>
        <w:gridCol w:w="850"/>
      </w:tblGrid>
      <w:tr w:rsidR="00677850" w:rsidRPr="00196164" w14:paraId="42542BFA" w14:textId="77777777" w:rsidTr="004821E8">
        <w:trPr>
          <w:trHeight w:val="70"/>
        </w:trPr>
        <w:tc>
          <w:tcPr>
            <w:tcW w:w="988" w:type="dxa"/>
            <w:vAlign w:val="center"/>
          </w:tcPr>
          <w:p w14:paraId="66D1A81C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196164">
              <w:t>序号</w:t>
            </w:r>
          </w:p>
        </w:tc>
        <w:tc>
          <w:tcPr>
            <w:tcW w:w="963" w:type="dxa"/>
            <w:vAlign w:val="center"/>
          </w:tcPr>
          <w:p w14:paraId="142B14D7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196164">
              <w:t>货物</w:t>
            </w:r>
            <w:r>
              <w:rPr>
                <w:rFonts w:hint="eastAsia"/>
              </w:rPr>
              <w:t>（服务）</w:t>
            </w:r>
            <w:r w:rsidRPr="00196164">
              <w:t>名称</w:t>
            </w:r>
          </w:p>
        </w:tc>
        <w:tc>
          <w:tcPr>
            <w:tcW w:w="851" w:type="dxa"/>
            <w:vAlign w:val="center"/>
          </w:tcPr>
          <w:p w14:paraId="53CB2757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196164">
              <w:t>是否为进口设备</w:t>
            </w:r>
          </w:p>
        </w:tc>
        <w:tc>
          <w:tcPr>
            <w:tcW w:w="1417" w:type="dxa"/>
            <w:vAlign w:val="center"/>
          </w:tcPr>
          <w:p w14:paraId="33B10707" w14:textId="77777777" w:rsidR="00677850" w:rsidRPr="00196164" w:rsidRDefault="00677850" w:rsidP="004821E8">
            <w:pPr>
              <w:spacing w:line="360" w:lineRule="auto"/>
              <w:jc w:val="center"/>
            </w:pPr>
            <w:r>
              <w:t>技术指标要求</w:t>
            </w:r>
          </w:p>
        </w:tc>
        <w:tc>
          <w:tcPr>
            <w:tcW w:w="1418" w:type="dxa"/>
          </w:tcPr>
          <w:p w14:paraId="296769E4" w14:textId="77777777" w:rsidR="00677850" w:rsidRPr="00196164" w:rsidRDefault="00677850" w:rsidP="004821E8">
            <w:pPr>
              <w:spacing w:line="360" w:lineRule="auto"/>
              <w:jc w:val="center"/>
            </w:pPr>
            <w:r>
              <w:t>技术参数</w:t>
            </w:r>
            <w:r>
              <w:rPr>
                <w:rFonts w:hint="eastAsia"/>
              </w:rPr>
              <w:t>是否</w:t>
            </w:r>
            <w:r>
              <w:t>满足品牌</w:t>
            </w:r>
            <w:r>
              <w:rPr>
                <w:rFonts w:hint="eastAsia"/>
              </w:rPr>
              <w:t>要求</w:t>
            </w:r>
            <w:r>
              <w:t>（必须满足三个品牌）</w:t>
            </w:r>
          </w:p>
        </w:tc>
        <w:tc>
          <w:tcPr>
            <w:tcW w:w="708" w:type="dxa"/>
            <w:vAlign w:val="center"/>
          </w:tcPr>
          <w:p w14:paraId="7F561B34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196164">
              <w:t>单位</w:t>
            </w:r>
          </w:p>
        </w:tc>
        <w:tc>
          <w:tcPr>
            <w:tcW w:w="709" w:type="dxa"/>
            <w:vAlign w:val="center"/>
          </w:tcPr>
          <w:p w14:paraId="255E8FC1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196164">
              <w:t>数量</w:t>
            </w:r>
          </w:p>
        </w:tc>
        <w:tc>
          <w:tcPr>
            <w:tcW w:w="709" w:type="dxa"/>
            <w:vAlign w:val="center"/>
          </w:tcPr>
          <w:p w14:paraId="37BDAE50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196164">
              <w:t>单价</w:t>
            </w:r>
          </w:p>
        </w:tc>
        <w:tc>
          <w:tcPr>
            <w:tcW w:w="850" w:type="dxa"/>
            <w:vAlign w:val="center"/>
          </w:tcPr>
          <w:p w14:paraId="02D50CAE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196164">
              <w:t>是否属核心产品</w:t>
            </w:r>
          </w:p>
        </w:tc>
      </w:tr>
      <w:tr w:rsidR="00677850" w:rsidRPr="00196164" w14:paraId="0ADF0577" w14:textId="77777777" w:rsidTr="004821E8">
        <w:trPr>
          <w:trHeight w:val="70"/>
        </w:trPr>
        <w:tc>
          <w:tcPr>
            <w:tcW w:w="988" w:type="dxa"/>
            <w:vAlign w:val="center"/>
          </w:tcPr>
          <w:p w14:paraId="3227FB94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96164">
              <w:t>1</w:t>
            </w:r>
          </w:p>
        </w:tc>
        <w:tc>
          <w:tcPr>
            <w:tcW w:w="963" w:type="dxa"/>
            <w:vAlign w:val="center"/>
          </w:tcPr>
          <w:p w14:paraId="42EB1A82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14:paraId="5064BA7A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7" w:type="dxa"/>
          </w:tcPr>
          <w:p w14:paraId="4352BE93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</w:tcPr>
          <w:p w14:paraId="5865E897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14:paraId="5898C4DE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14:paraId="77C55495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14:paraId="684AD375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14:paraId="199F2F1C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77850" w:rsidRPr="00196164" w14:paraId="73F94CF8" w14:textId="77777777" w:rsidTr="004821E8">
        <w:trPr>
          <w:trHeight w:val="70"/>
        </w:trPr>
        <w:tc>
          <w:tcPr>
            <w:tcW w:w="988" w:type="dxa"/>
            <w:vAlign w:val="center"/>
          </w:tcPr>
          <w:p w14:paraId="28E153DD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96164">
              <w:t>2</w:t>
            </w:r>
          </w:p>
        </w:tc>
        <w:tc>
          <w:tcPr>
            <w:tcW w:w="963" w:type="dxa"/>
            <w:vAlign w:val="center"/>
          </w:tcPr>
          <w:p w14:paraId="675B1083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14:paraId="2B955984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7" w:type="dxa"/>
          </w:tcPr>
          <w:p w14:paraId="1B97F452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</w:tcPr>
          <w:p w14:paraId="2F84BFB0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14:paraId="12BA8ADF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14:paraId="196E4EE0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14:paraId="37D4B441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14:paraId="7613E306" w14:textId="77777777" w:rsidR="00677850" w:rsidRPr="00196164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77850" w:rsidRPr="000345FA" w14:paraId="0DBB3345" w14:textId="77777777" w:rsidTr="004821E8">
        <w:trPr>
          <w:trHeight w:val="70"/>
        </w:trPr>
        <w:tc>
          <w:tcPr>
            <w:tcW w:w="988" w:type="dxa"/>
            <w:vAlign w:val="center"/>
          </w:tcPr>
          <w:p w14:paraId="3E0AC699" w14:textId="77777777" w:rsidR="00677850" w:rsidRPr="000345FA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0345FA">
              <w:t>3</w:t>
            </w:r>
          </w:p>
        </w:tc>
        <w:tc>
          <w:tcPr>
            <w:tcW w:w="963" w:type="dxa"/>
            <w:vAlign w:val="center"/>
          </w:tcPr>
          <w:p w14:paraId="3E71A2D7" w14:textId="77777777" w:rsidR="00677850" w:rsidRPr="000345FA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vAlign w:val="center"/>
          </w:tcPr>
          <w:p w14:paraId="2880E1FB" w14:textId="77777777" w:rsidR="00677850" w:rsidRPr="000345FA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7" w:type="dxa"/>
          </w:tcPr>
          <w:p w14:paraId="736A25C9" w14:textId="77777777" w:rsidR="00677850" w:rsidRPr="000345FA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</w:tcPr>
          <w:p w14:paraId="4A38746C" w14:textId="77777777" w:rsidR="00677850" w:rsidRPr="000345FA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8" w:type="dxa"/>
            <w:vAlign w:val="center"/>
          </w:tcPr>
          <w:p w14:paraId="72D73C5B" w14:textId="77777777" w:rsidR="00677850" w:rsidRPr="000345FA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14:paraId="46336931" w14:textId="77777777" w:rsidR="00677850" w:rsidRPr="000345FA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14:paraId="3D5759A3" w14:textId="77777777" w:rsidR="00677850" w:rsidRPr="000345FA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14:paraId="5B169E13" w14:textId="77777777" w:rsidR="00677850" w:rsidRPr="000345FA" w:rsidRDefault="00677850" w:rsidP="004821E8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14:paraId="0EB8E90F" w14:textId="28D98431" w:rsidR="00677850" w:rsidRDefault="00010586" w:rsidP="00010586">
      <w:pPr>
        <w:spacing w:line="360" w:lineRule="auto"/>
        <w:ind w:leftChars="202" w:left="424"/>
        <w:rPr>
          <w:rFonts w:ascii="黑体" w:eastAsia="黑体" w:hAnsi="黑体"/>
          <w:sz w:val="24"/>
          <w:szCs w:val="24"/>
          <w:u w:val="single"/>
        </w:rPr>
      </w:pPr>
      <w:r w:rsidRPr="000345FA">
        <w:rPr>
          <w:rFonts w:ascii="黑体" w:eastAsia="黑体" w:hAnsi="黑体" w:hint="eastAsia"/>
          <w:sz w:val="24"/>
          <w:szCs w:val="24"/>
          <w:u w:val="single"/>
        </w:rPr>
        <w:t>*核心产品：投标过程中一个品牌的核心产品即便由多家代理商代理，也只能算作一家单位投标，如果不满足三个品牌，则废标！</w:t>
      </w:r>
    </w:p>
    <w:p w14:paraId="3BB104F9" w14:textId="77777777" w:rsidR="000345FA" w:rsidRPr="000345FA" w:rsidRDefault="000345FA" w:rsidP="00010586">
      <w:pPr>
        <w:spacing w:line="360" w:lineRule="auto"/>
        <w:ind w:leftChars="202" w:left="424"/>
        <w:rPr>
          <w:rFonts w:ascii="黑体" w:eastAsia="黑体" w:hAnsi="黑体"/>
          <w:sz w:val="24"/>
          <w:szCs w:val="24"/>
          <w:u w:val="single"/>
        </w:rPr>
      </w:pPr>
    </w:p>
    <w:p w14:paraId="2CB20D93" w14:textId="164719A3" w:rsidR="00677850" w:rsidRPr="0075725B" w:rsidRDefault="0075725B" w:rsidP="00677850">
      <w:pPr>
        <w:spacing w:line="360" w:lineRule="auto"/>
        <w:rPr>
          <w:rFonts w:ascii="宋体" w:eastAsia="宋体" w:hAnsi="宋体"/>
          <w:b/>
          <w:bCs/>
          <w:sz w:val="32"/>
          <w:szCs w:val="32"/>
          <w:u w:val="single"/>
        </w:rPr>
      </w:pPr>
      <w:r w:rsidRPr="0075725B">
        <w:rPr>
          <w:rFonts w:ascii="宋体" w:eastAsia="宋体" w:hAnsi="宋体" w:hint="eastAsia"/>
          <w:b/>
          <w:bCs/>
          <w:sz w:val="32"/>
          <w:szCs w:val="32"/>
          <w:u w:val="single"/>
        </w:rPr>
        <w:t>四</w:t>
      </w:r>
      <w:r w:rsidR="00355B30" w:rsidRPr="0075725B">
        <w:rPr>
          <w:rFonts w:ascii="宋体" w:eastAsia="宋体" w:hAnsi="宋体" w:hint="eastAsia"/>
          <w:b/>
          <w:bCs/>
          <w:sz w:val="32"/>
          <w:szCs w:val="32"/>
          <w:u w:val="single"/>
        </w:rPr>
        <w:t>、</w:t>
      </w:r>
      <w:r w:rsidR="00677850" w:rsidRPr="0075725B">
        <w:rPr>
          <w:rFonts w:ascii="宋体" w:eastAsia="宋体" w:hAnsi="宋体" w:hint="eastAsia"/>
          <w:b/>
          <w:bCs/>
          <w:sz w:val="32"/>
          <w:szCs w:val="32"/>
          <w:u w:val="single"/>
        </w:rPr>
        <w:t>技术需求/服务需求</w:t>
      </w:r>
      <w:r w:rsidR="00355B30" w:rsidRPr="0075725B">
        <w:rPr>
          <w:rFonts w:ascii="宋体" w:eastAsia="宋体" w:hAnsi="宋体" w:hint="eastAsia"/>
          <w:b/>
          <w:bCs/>
          <w:sz w:val="32"/>
          <w:szCs w:val="32"/>
          <w:u w:val="single"/>
        </w:rPr>
        <w:t>（必须包括以下内容）</w:t>
      </w:r>
      <w:r w:rsidR="00677850" w:rsidRPr="0075725B">
        <w:rPr>
          <w:rFonts w:ascii="宋体" w:eastAsia="宋体" w:hAnsi="宋体" w:hint="eastAsia"/>
          <w:b/>
          <w:bCs/>
          <w:sz w:val="32"/>
          <w:szCs w:val="32"/>
          <w:u w:val="single"/>
        </w:rPr>
        <w:t>：</w:t>
      </w:r>
    </w:p>
    <w:p w14:paraId="45BF9539" w14:textId="713DB510" w:rsidR="00677850" w:rsidRPr="003D3EA9" w:rsidRDefault="00677850" w:rsidP="00677850">
      <w:pPr>
        <w:spacing w:line="360" w:lineRule="auto"/>
        <w:ind w:leftChars="202" w:left="424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3D3EA9">
        <w:rPr>
          <w:rFonts w:ascii="宋体" w:eastAsia="宋体" w:hAnsi="宋体" w:hint="eastAsia"/>
          <w:b/>
          <w:bCs/>
          <w:sz w:val="24"/>
          <w:szCs w:val="24"/>
          <w:u w:val="single"/>
        </w:rPr>
        <w:t>（一）采购标的需实现的功能或者目标，以及为落实政府采购政策需满足的要求；</w:t>
      </w:r>
    </w:p>
    <w:p w14:paraId="67581016" w14:textId="6EC1EA75" w:rsidR="00355B30" w:rsidRPr="0075725B" w:rsidRDefault="00355B30" w:rsidP="000345FA">
      <w:pPr>
        <w:spacing w:line="360" w:lineRule="auto"/>
        <w:ind w:leftChars="202" w:left="424" w:firstLineChars="200" w:firstLine="480"/>
        <w:rPr>
          <w:rFonts w:ascii="宋体" w:eastAsia="宋体" w:hAnsi="宋体"/>
          <w:sz w:val="24"/>
          <w:szCs w:val="24"/>
        </w:rPr>
      </w:pPr>
      <w:r w:rsidRPr="0075725B">
        <w:rPr>
          <w:rFonts w:ascii="宋体" w:eastAsia="宋体" w:hAnsi="宋体"/>
          <w:sz w:val="24"/>
          <w:szCs w:val="24"/>
        </w:rPr>
        <w:t>……</w:t>
      </w:r>
    </w:p>
    <w:p w14:paraId="61CC76DC" w14:textId="386DFDC6" w:rsidR="00677850" w:rsidRPr="003D3EA9" w:rsidRDefault="00677850" w:rsidP="00677850">
      <w:pPr>
        <w:spacing w:line="360" w:lineRule="auto"/>
        <w:ind w:leftChars="202" w:left="424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3D3EA9">
        <w:rPr>
          <w:rFonts w:ascii="宋体" w:eastAsia="宋体" w:hAnsi="宋体" w:hint="eastAsia"/>
          <w:b/>
          <w:bCs/>
          <w:sz w:val="24"/>
          <w:szCs w:val="24"/>
          <w:u w:val="single"/>
        </w:rPr>
        <w:t>（二）采购标的需执行的国家相关标准、行业标准、地方标准或者其他标准、规范；</w:t>
      </w:r>
    </w:p>
    <w:p w14:paraId="4B45E1D1" w14:textId="77777777" w:rsidR="0075725B" w:rsidRPr="0075725B" w:rsidRDefault="0075725B" w:rsidP="0075725B">
      <w:pPr>
        <w:spacing w:line="360" w:lineRule="auto"/>
        <w:ind w:leftChars="202" w:left="424" w:firstLineChars="200" w:firstLine="480"/>
        <w:rPr>
          <w:rFonts w:ascii="宋体" w:eastAsia="宋体" w:hAnsi="宋体"/>
          <w:sz w:val="24"/>
          <w:szCs w:val="24"/>
        </w:rPr>
      </w:pPr>
      <w:r w:rsidRPr="0075725B">
        <w:rPr>
          <w:rFonts w:ascii="宋体" w:eastAsia="宋体" w:hAnsi="宋体"/>
          <w:sz w:val="24"/>
          <w:szCs w:val="24"/>
        </w:rPr>
        <w:t>……</w:t>
      </w:r>
    </w:p>
    <w:p w14:paraId="7BF8B6E0" w14:textId="3989C894" w:rsidR="00677850" w:rsidRPr="003D3EA9" w:rsidRDefault="00677850" w:rsidP="00677850">
      <w:pPr>
        <w:spacing w:line="360" w:lineRule="auto"/>
        <w:ind w:leftChars="202" w:left="424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3D3EA9">
        <w:rPr>
          <w:rFonts w:ascii="宋体" w:eastAsia="宋体" w:hAnsi="宋体" w:hint="eastAsia"/>
          <w:b/>
          <w:bCs/>
          <w:sz w:val="24"/>
          <w:szCs w:val="24"/>
          <w:u w:val="single"/>
        </w:rPr>
        <w:t>（三）采购标的需满足的质量、安全、技术规格、物理特性等要求；</w:t>
      </w:r>
      <w:r w:rsidR="000345FA" w:rsidRPr="003D3EA9">
        <w:rPr>
          <w:rFonts w:ascii="宋体" w:eastAsia="宋体" w:hAnsi="宋体" w:hint="eastAsia"/>
          <w:b/>
          <w:bCs/>
          <w:sz w:val="24"/>
          <w:szCs w:val="24"/>
          <w:u w:val="single"/>
        </w:rPr>
        <w:t>（如技术参数表等）</w:t>
      </w:r>
    </w:p>
    <w:p w14:paraId="52F4EA7D" w14:textId="77777777" w:rsidR="0075725B" w:rsidRPr="0075725B" w:rsidRDefault="0075725B" w:rsidP="0075725B">
      <w:pPr>
        <w:spacing w:line="360" w:lineRule="auto"/>
        <w:ind w:leftChars="202" w:left="424" w:firstLineChars="200" w:firstLine="480"/>
        <w:rPr>
          <w:rFonts w:ascii="宋体" w:eastAsia="宋体" w:hAnsi="宋体"/>
          <w:sz w:val="24"/>
          <w:szCs w:val="24"/>
        </w:rPr>
      </w:pPr>
      <w:r w:rsidRPr="0075725B">
        <w:rPr>
          <w:rFonts w:ascii="宋体" w:eastAsia="宋体" w:hAnsi="宋体"/>
          <w:sz w:val="24"/>
          <w:szCs w:val="24"/>
        </w:rPr>
        <w:t>……</w:t>
      </w:r>
    </w:p>
    <w:p w14:paraId="0F8CB13B" w14:textId="0727EB03" w:rsidR="00677850" w:rsidRPr="003D3EA9" w:rsidRDefault="00677850" w:rsidP="00677850">
      <w:pPr>
        <w:spacing w:line="360" w:lineRule="auto"/>
        <w:ind w:leftChars="202" w:left="424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3D3EA9">
        <w:rPr>
          <w:rFonts w:ascii="宋体" w:eastAsia="宋体" w:hAnsi="宋体" w:hint="eastAsia"/>
          <w:b/>
          <w:bCs/>
          <w:sz w:val="24"/>
          <w:szCs w:val="24"/>
          <w:u w:val="single"/>
        </w:rPr>
        <w:t>（四）采购标的的数量、采购项目交付或者实施的时间和地点；</w:t>
      </w:r>
    </w:p>
    <w:p w14:paraId="216F8B90" w14:textId="4AF19471" w:rsidR="00355B30" w:rsidRPr="003D3EA9" w:rsidRDefault="00355B30" w:rsidP="000345FA">
      <w:pPr>
        <w:spacing w:line="360" w:lineRule="auto"/>
        <w:ind w:leftChars="202" w:left="424" w:firstLineChars="200" w:firstLine="482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3D3EA9">
        <w:rPr>
          <w:rFonts w:ascii="宋体" w:eastAsia="宋体" w:hAnsi="宋体"/>
          <w:b/>
          <w:bCs/>
          <w:sz w:val="24"/>
          <w:szCs w:val="24"/>
          <w:u w:val="single"/>
        </w:rPr>
        <w:lastRenderedPageBreak/>
        <w:t>……</w:t>
      </w:r>
    </w:p>
    <w:p w14:paraId="2377CFAB" w14:textId="4F49D300" w:rsidR="00677850" w:rsidRPr="003D3EA9" w:rsidRDefault="00677850" w:rsidP="00677850">
      <w:pPr>
        <w:spacing w:line="360" w:lineRule="auto"/>
        <w:ind w:leftChars="202" w:left="424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3D3EA9">
        <w:rPr>
          <w:rFonts w:ascii="宋体" w:eastAsia="宋体" w:hAnsi="宋体" w:hint="eastAsia"/>
          <w:b/>
          <w:bCs/>
          <w:sz w:val="24"/>
          <w:szCs w:val="24"/>
          <w:u w:val="single"/>
        </w:rPr>
        <w:t>（五）采购标的需满足的服务标准、期限、效率等要求；</w:t>
      </w:r>
    </w:p>
    <w:p w14:paraId="18D495E7" w14:textId="77777777" w:rsidR="0075725B" w:rsidRPr="0075725B" w:rsidRDefault="0075725B" w:rsidP="0075725B">
      <w:pPr>
        <w:spacing w:line="360" w:lineRule="auto"/>
        <w:ind w:leftChars="202" w:left="424" w:firstLineChars="200" w:firstLine="480"/>
        <w:rPr>
          <w:rFonts w:ascii="宋体" w:eastAsia="宋体" w:hAnsi="宋体"/>
          <w:sz w:val="24"/>
          <w:szCs w:val="24"/>
        </w:rPr>
      </w:pPr>
      <w:r w:rsidRPr="0075725B">
        <w:rPr>
          <w:rFonts w:ascii="宋体" w:eastAsia="宋体" w:hAnsi="宋体"/>
          <w:sz w:val="24"/>
          <w:szCs w:val="24"/>
        </w:rPr>
        <w:t>……</w:t>
      </w:r>
    </w:p>
    <w:p w14:paraId="4666A58B" w14:textId="08102FA8" w:rsidR="00677850" w:rsidRPr="003D3EA9" w:rsidRDefault="00677850" w:rsidP="00677850">
      <w:pPr>
        <w:spacing w:line="360" w:lineRule="auto"/>
        <w:ind w:leftChars="202" w:left="424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3D3EA9">
        <w:rPr>
          <w:rFonts w:ascii="宋体" w:eastAsia="宋体" w:hAnsi="宋体" w:hint="eastAsia"/>
          <w:b/>
          <w:bCs/>
          <w:sz w:val="24"/>
          <w:szCs w:val="24"/>
          <w:u w:val="single"/>
        </w:rPr>
        <w:t>（六）采购标的的验收标准；</w:t>
      </w:r>
    </w:p>
    <w:p w14:paraId="2E878640" w14:textId="77777777" w:rsidR="0075725B" w:rsidRPr="0075725B" w:rsidRDefault="0075725B" w:rsidP="0075725B">
      <w:pPr>
        <w:spacing w:line="360" w:lineRule="auto"/>
        <w:ind w:leftChars="202" w:left="424" w:firstLineChars="200" w:firstLine="480"/>
        <w:rPr>
          <w:rFonts w:ascii="宋体" w:eastAsia="宋体" w:hAnsi="宋体"/>
          <w:sz w:val="24"/>
          <w:szCs w:val="24"/>
        </w:rPr>
      </w:pPr>
      <w:r w:rsidRPr="0075725B">
        <w:rPr>
          <w:rFonts w:ascii="宋体" w:eastAsia="宋体" w:hAnsi="宋体"/>
          <w:sz w:val="24"/>
          <w:szCs w:val="24"/>
        </w:rPr>
        <w:t>……</w:t>
      </w:r>
    </w:p>
    <w:p w14:paraId="6AE997D7" w14:textId="713400C1" w:rsidR="00677850" w:rsidRPr="003D3EA9" w:rsidRDefault="00677850" w:rsidP="00677850">
      <w:pPr>
        <w:spacing w:line="360" w:lineRule="auto"/>
        <w:ind w:leftChars="202" w:left="424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3D3EA9">
        <w:rPr>
          <w:rFonts w:ascii="宋体" w:eastAsia="宋体" w:hAnsi="宋体" w:hint="eastAsia"/>
          <w:b/>
          <w:bCs/>
          <w:sz w:val="24"/>
          <w:szCs w:val="24"/>
          <w:u w:val="single"/>
        </w:rPr>
        <w:t>（七）采购标的的其他技术、服务等要求。</w:t>
      </w:r>
    </w:p>
    <w:p w14:paraId="20361C18" w14:textId="77777777" w:rsidR="0075725B" w:rsidRPr="0075725B" w:rsidRDefault="0075725B" w:rsidP="0075725B">
      <w:pPr>
        <w:spacing w:line="360" w:lineRule="auto"/>
        <w:ind w:leftChars="202" w:left="424" w:firstLineChars="200" w:firstLine="480"/>
        <w:rPr>
          <w:rFonts w:ascii="宋体" w:eastAsia="宋体" w:hAnsi="宋体"/>
          <w:sz w:val="24"/>
          <w:szCs w:val="24"/>
        </w:rPr>
      </w:pPr>
      <w:r w:rsidRPr="0075725B">
        <w:rPr>
          <w:rFonts w:ascii="宋体" w:eastAsia="宋体" w:hAnsi="宋体"/>
          <w:sz w:val="24"/>
          <w:szCs w:val="24"/>
        </w:rPr>
        <w:t>……</w:t>
      </w:r>
    </w:p>
    <w:p w14:paraId="7F6F654D" w14:textId="77777777" w:rsidR="0075725B" w:rsidRDefault="0075725B" w:rsidP="000345FA">
      <w:pPr>
        <w:spacing w:line="360" w:lineRule="auto"/>
        <w:ind w:leftChars="270" w:left="567"/>
        <w:rPr>
          <w:rFonts w:ascii="宋体" w:eastAsia="宋体" w:hAnsi="宋体"/>
          <w:b/>
          <w:bCs/>
          <w:sz w:val="28"/>
          <w:szCs w:val="28"/>
          <w:u w:val="single"/>
        </w:rPr>
      </w:pPr>
    </w:p>
    <w:p w14:paraId="7299DE4E" w14:textId="56E08C33" w:rsidR="00E71921" w:rsidRPr="00BC7AA3" w:rsidRDefault="00E71921" w:rsidP="000345FA">
      <w:pPr>
        <w:spacing w:line="360" w:lineRule="auto"/>
        <w:ind w:leftChars="270" w:left="567"/>
        <w:rPr>
          <w:rFonts w:ascii="宋体" w:eastAsia="宋体" w:hAnsi="宋体"/>
          <w:b/>
          <w:bCs/>
          <w:sz w:val="28"/>
          <w:szCs w:val="28"/>
          <w:u w:val="single"/>
        </w:rPr>
      </w:pPr>
      <w:r w:rsidRPr="000345FA">
        <w:rPr>
          <w:rFonts w:ascii="宋体" w:eastAsia="宋体" w:hAnsi="宋体" w:hint="eastAsia"/>
          <w:b/>
          <w:bCs/>
          <w:sz w:val="28"/>
          <w:szCs w:val="28"/>
          <w:u w:val="single"/>
        </w:rPr>
        <w:t>注：技术需求（</w:t>
      </w:r>
      <w:r w:rsidRPr="00BC7AA3">
        <w:rPr>
          <w:rFonts w:ascii="宋体" w:eastAsia="宋体" w:hAnsi="宋体" w:hint="eastAsia"/>
          <w:b/>
          <w:bCs/>
          <w:sz w:val="28"/>
          <w:szCs w:val="28"/>
          <w:u w:val="single"/>
        </w:rPr>
        <w:t>货物类）</w:t>
      </w:r>
      <w:r w:rsidRPr="00BC7AA3">
        <w:rPr>
          <w:rFonts w:ascii="宋体" w:eastAsia="宋体" w:hAnsi="宋体"/>
          <w:b/>
          <w:bCs/>
          <w:sz w:val="28"/>
          <w:szCs w:val="28"/>
          <w:u w:val="single"/>
        </w:rPr>
        <w:t>/服务需求（服务类）</w:t>
      </w:r>
      <w:r w:rsidRPr="00BC7AA3">
        <w:rPr>
          <w:rFonts w:ascii="宋体" w:eastAsia="宋体" w:hAnsi="宋体" w:hint="eastAsia"/>
          <w:b/>
          <w:bCs/>
          <w:sz w:val="28"/>
          <w:szCs w:val="28"/>
          <w:u w:val="single"/>
        </w:rPr>
        <w:t>应注意以下几点</w:t>
      </w:r>
    </w:p>
    <w:p w14:paraId="13F248C1" w14:textId="77777777" w:rsidR="00E71921" w:rsidRPr="00490E31" w:rsidRDefault="00E71921" w:rsidP="000345FA">
      <w:pPr>
        <w:spacing w:line="360" w:lineRule="auto"/>
        <w:ind w:leftChars="270" w:left="567"/>
        <w:rPr>
          <w:rFonts w:ascii="宋体" w:eastAsia="宋体" w:hAnsi="宋体"/>
          <w:bCs/>
          <w:sz w:val="24"/>
          <w:szCs w:val="24"/>
        </w:rPr>
      </w:pPr>
      <w:r w:rsidRPr="00490E31">
        <w:rPr>
          <w:rFonts w:ascii="宋体" w:eastAsia="宋体" w:hAnsi="宋体"/>
          <w:bCs/>
          <w:sz w:val="24"/>
          <w:szCs w:val="24"/>
        </w:rPr>
        <w:t xml:space="preserve">1．技术条款设置应做到参数描述准确，条目编制清晰、分类清楚，编码统一，能够体现采购标的的类别、功能和规格档次； </w:t>
      </w:r>
    </w:p>
    <w:p w14:paraId="50DDD5AD" w14:textId="77777777" w:rsidR="00E71921" w:rsidRPr="00490E31" w:rsidRDefault="00E71921" w:rsidP="000345FA">
      <w:pPr>
        <w:spacing w:line="360" w:lineRule="auto"/>
        <w:ind w:leftChars="270" w:left="567"/>
        <w:rPr>
          <w:rFonts w:ascii="宋体" w:eastAsia="宋体" w:hAnsi="宋体"/>
          <w:bCs/>
          <w:sz w:val="24"/>
          <w:szCs w:val="24"/>
        </w:rPr>
      </w:pPr>
      <w:r w:rsidRPr="00490E31">
        <w:rPr>
          <w:rFonts w:ascii="宋体" w:eastAsia="宋体" w:hAnsi="宋体"/>
          <w:bCs/>
          <w:sz w:val="24"/>
          <w:szCs w:val="24"/>
        </w:rPr>
        <w:t xml:space="preserve">2．不得出现“指定、暂定、参考、备选”品牌名称或代号； </w:t>
      </w:r>
    </w:p>
    <w:p w14:paraId="695B2536" w14:textId="77777777" w:rsidR="00E71921" w:rsidRPr="00490E31" w:rsidRDefault="00E71921" w:rsidP="000345FA">
      <w:pPr>
        <w:spacing w:line="360" w:lineRule="auto"/>
        <w:ind w:leftChars="270" w:left="567"/>
        <w:rPr>
          <w:rFonts w:ascii="宋体" w:eastAsia="宋体" w:hAnsi="宋体"/>
          <w:bCs/>
          <w:sz w:val="24"/>
          <w:szCs w:val="24"/>
        </w:rPr>
      </w:pPr>
      <w:r w:rsidRPr="00490E31">
        <w:rPr>
          <w:rFonts w:ascii="宋体" w:eastAsia="宋体" w:hAnsi="宋体"/>
          <w:bCs/>
          <w:sz w:val="24"/>
          <w:szCs w:val="24"/>
        </w:rPr>
        <w:t>3．</w:t>
      </w:r>
      <w:r w:rsidRPr="00490E31">
        <w:rPr>
          <w:rFonts w:ascii="宋体" w:eastAsia="宋体" w:hAnsi="宋体" w:hint="eastAsia"/>
          <w:bCs/>
          <w:sz w:val="24"/>
          <w:szCs w:val="24"/>
        </w:rPr>
        <w:t>对于关键性需求条款，可以标注</w:t>
      </w:r>
      <w:r w:rsidRPr="00490E31">
        <w:rPr>
          <w:rFonts w:ascii="宋体" w:eastAsia="宋体" w:hAnsi="宋体"/>
          <w:bCs/>
          <w:sz w:val="24"/>
          <w:szCs w:val="24"/>
        </w:rPr>
        <w:t>星号</w:t>
      </w:r>
      <w:r w:rsidRPr="00490E31">
        <w:rPr>
          <w:rFonts w:ascii="宋体" w:eastAsia="宋体" w:hAnsi="宋体" w:hint="eastAsia"/>
          <w:bCs/>
          <w:sz w:val="24"/>
          <w:szCs w:val="24"/>
        </w:rPr>
        <w:t>，如供应商无法满足星号条款，即废标。</w:t>
      </w:r>
      <w:r w:rsidRPr="00490E31">
        <w:rPr>
          <w:rFonts w:ascii="宋体" w:eastAsia="宋体" w:hAnsi="宋体"/>
          <w:bCs/>
          <w:sz w:val="24"/>
          <w:szCs w:val="24"/>
        </w:rPr>
        <w:t>条款的设置数量，</w:t>
      </w:r>
      <w:r w:rsidRPr="00490E31">
        <w:rPr>
          <w:rFonts w:ascii="宋体" w:eastAsia="宋体" w:hAnsi="宋体" w:hint="eastAsia"/>
          <w:bCs/>
          <w:sz w:val="24"/>
          <w:szCs w:val="24"/>
        </w:rPr>
        <w:t>一般不</w:t>
      </w:r>
      <w:r w:rsidRPr="00490E31">
        <w:rPr>
          <w:rFonts w:ascii="宋体" w:eastAsia="宋体" w:hAnsi="宋体"/>
          <w:bCs/>
          <w:sz w:val="24"/>
          <w:szCs w:val="24"/>
        </w:rPr>
        <w:t xml:space="preserve">超过参数条目总数的20%； </w:t>
      </w:r>
    </w:p>
    <w:p w14:paraId="68AF80E0" w14:textId="77777777" w:rsidR="00E71921" w:rsidRPr="00490E31" w:rsidRDefault="00E71921" w:rsidP="000345FA">
      <w:pPr>
        <w:spacing w:line="360" w:lineRule="auto"/>
        <w:ind w:leftChars="270" w:left="567"/>
        <w:rPr>
          <w:rFonts w:ascii="宋体" w:eastAsia="宋体" w:hAnsi="宋体"/>
          <w:bCs/>
          <w:sz w:val="24"/>
          <w:szCs w:val="24"/>
        </w:rPr>
      </w:pPr>
      <w:r w:rsidRPr="00490E31">
        <w:rPr>
          <w:rFonts w:ascii="宋体" w:eastAsia="宋体" w:hAnsi="宋体"/>
          <w:bCs/>
          <w:sz w:val="24"/>
          <w:szCs w:val="24"/>
        </w:rPr>
        <w:t xml:space="preserve">4．特殊产品应当要求提供产品检测报告； </w:t>
      </w:r>
    </w:p>
    <w:p w14:paraId="2FEFFFAC" w14:textId="77777777" w:rsidR="00E71921" w:rsidRPr="00490E31" w:rsidRDefault="00E71921" w:rsidP="000345FA">
      <w:pPr>
        <w:spacing w:line="360" w:lineRule="auto"/>
        <w:ind w:leftChars="270" w:left="567"/>
        <w:rPr>
          <w:rFonts w:ascii="宋体" w:eastAsia="宋体" w:hAnsi="宋体"/>
          <w:bCs/>
          <w:sz w:val="24"/>
          <w:szCs w:val="24"/>
        </w:rPr>
      </w:pPr>
      <w:r w:rsidRPr="00490E31">
        <w:rPr>
          <w:rFonts w:ascii="宋体" w:eastAsia="宋体" w:hAnsi="宋体"/>
          <w:bCs/>
          <w:sz w:val="24"/>
          <w:szCs w:val="24"/>
        </w:rPr>
        <w:t>5．不得将非国家规定的强制性资质、资格、认证，作为</w:t>
      </w:r>
      <w:r w:rsidRPr="00490E31">
        <w:rPr>
          <w:rFonts w:ascii="宋体" w:eastAsia="宋体" w:hAnsi="宋体" w:hint="eastAsia"/>
          <w:bCs/>
          <w:sz w:val="24"/>
          <w:szCs w:val="24"/>
        </w:rPr>
        <w:t>星号</w:t>
      </w:r>
      <w:r w:rsidRPr="00490E31">
        <w:rPr>
          <w:rFonts w:ascii="宋体" w:eastAsia="宋体" w:hAnsi="宋体"/>
          <w:bCs/>
          <w:sz w:val="24"/>
          <w:szCs w:val="24"/>
        </w:rPr>
        <w:t xml:space="preserve">技术参数条款； </w:t>
      </w:r>
    </w:p>
    <w:p w14:paraId="45504198" w14:textId="6F8E46F0" w:rsidR="00E71921" w:rsidRDefault="00E71921" w:rsidP="000345FA">
      <w:pPr>
        <w:spacing w:line="360" w:lineRule="auto"/>
        <w:ind w:leftChars="270" w:left="567"/>
        <w:rPr>
          <w:rFonts w:ascii="宋体" w:eastAsia="宋体" w:hAnsi="宋体"/>
          <w:bCs/>
          <w:sz w:val="24"/>
          <w:szCs w:val="24"/>
        </w:rPr>
      </w:pPr>
      <w:r w:rsidRPr="00490E31">
        <w:rPr>
          <w:rFonts w:ascii="宋体" w:eastAsia="宋体" w:hAnsi="宋体"/>
          <w:bCs/>
          <w:sz w:val="24"/>
          <w:szCs w:val="24"/>
        </w:rPr>
        <w:t>6．不得将国家级评奖、省级政府的评奖、国家部委级行政主管部门评奖作为技术参数条款。</w:t>
      </w:r>
    </w:p>
    <w:p w14:paraId="40444AB7" w14:textId="77777777" w:rsidR="0075725B" w:rsidRPr="00490E31" w:rsidRDefault="0075725B" w:rsidP="000345FA">
      <w:pPr>
        <w:spacing w:line="360" w:lineRule="auto"/>
        <w:ind w:leftChars="270" w:left="567"/>
        <w:rPr>
          <w:rFonts w:ascii="宋体" w:eastAsia="宋体" w:hAnsi="宋体" w:hint="eastAsia"/>
          <w:bCs/>
          <w:sz w:val="24"/>
          <w:szCs w:val="24"/>
        </w:rPr>
      </w:pPr>
    </w:p>
    <w:p w14:paraId="4B010DDD" w14:textId="0A169B30" w:rsidR="00196164" w:rsidRPr="000345FA" w:rsidRDefault="0075725B" w:rsidP="00196164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 w:rsidR="00196164" w:rsidRPr="000345FA">
        <w:rPr>
          <w:rFonts w:ascii="黑体" w:eastAsia="黑体" w:hAnsi="黑体" w:hint="eastAsia"/>
          <w:sz w:val="30"/>
          <w:szCs w:val="30"/>
        </w:rPr>
        <w:t>、售后服务条款</w:t>
      </w:r>
      <w:r w:rsidR="00196164" w:rsidRPr="000345FA">
        <w:rPr>
          <w:rFonts w:ascii="黑体" w:eastAsia="黑体" w:hAnsi="黑体"/>
          <w:sz w:val="30"/>
          <w:szCs w:val="30"/>
        </w:rPr>
        <w:t xml:space="preserve"> </w:t>
      </w:r>
    </w:p>
    <w:p w14:paraId="027DA8D0" w14:textId="0F2E91D1" w:rsidR="00196164" w:rsidRPr="00E71921" w:rsidRDefault="00196164" w:rsidP="000345FA">
      <w:pPr>
        <w:spacing w:line="360" w:lineRule="auto"/>
        <w:ind w:leftChars="202" w:left="424"/>
        <w:rPr>
          <w:rFonts w:ascii="宋体" w:eastAsia="宋体" w:hAnsi="宋体"/>
          <w:sz w:val="28"/>
          <w:szCs w:val="28"/>
        </w:rPr>
      </w:pPr>
      <w:r w:rsidRPr="00E71921">
        <w:rPr>
          <w:rFonts w:ascii="宋体" w:eastAsia="宋体" w:hAnsi="宋体"/>
          <w:sz w:val="28"/>
          <w:szCs w:val="28"/>
        </w:rPr>
        <w:t>1．应当要求投标人提供售后服务方案（服务时限、</w:t>
      </w:r>
      <w:r w:rsidRPr="00E71921">
        <w:rPr>
          <w:rFonts w:ascii="宋体" w:eastAsia="宋体" w:hAnsi="宋体" w:hint="eastAsia"/>
          <w:sz w:val="28"/>
          <w:szCs w:val="28"/>
        </w:rPr>
        <w:t>响应时限、</w:t>
      </w:r>
      <w:r w:rsidRPr="00E71921">
        <w:rPr>
          <w:rFonts w:ascii="宋体" w:eastAsia="宋体" w:hAnsi="宋体"/>
          <w:sz w:val="28"/>
          <w:szCs w:val="28"/>
        </w:rPr>
        <w:t>维修技术人员、增加免费质保期、保修期外运行、维修成本计算等具体服务措施</w:t>
      </w:r>
      <w:r w:rsidRPr="00E71921">
        <w:rPr>
          <w:rFonts w:ascii="宋体" w:eastAsia="宋体" w:hAnsi="宋体" w:hint="eastAsia"/>
          <w:sz w:val="28"/>
          <w:szCs w:val="28"/>
        </w:rPr>
        <w:t>）</w:t>
      </w:r>
      <w:r w:rsidRPr="00E71921">
        <w:rPr>
          <w:rFonts w:ascii="宋体" w:eastAsia="宋体" w:hAnsi="宋体"/>
          <w:sz w:val="28"/>
          <w:szCs w:val="28"/>
        </w:rPr>
        <w:t xml:space="preserve">； </w:t>
      </w:r>
    </w:p>
    <w:p w14:paraId="27319170" w14:textId="3D870F42" w:rsidR="00196164" w:rsidRDefault="00196164" w:rsidP="000345FA">
      <w:pPr>
        <w:spacing w:line="360" w:lineRule="auto"/>
        <w:ind w:leftChars="202" w:left="424"/>
        <w:rPr>
          <w:rFonts w:ascii="宋体" w:eastAsia="宋体" w:hAnsi="宋体"/>
          <w:sz w:val="28"/>
          <w:szCs w:val="28"/>
        </w:rPr>
      </w:pPr>
      <w:r w:rsidRPr="00E71921">
        <w:rPr>
          <w:rFonts w:ascii="宋体" w:eastAsia="宋体" w:hAnsi="宋体"/>
          <w:sz w:val="28"/>
          <w:szCs w:val="28"/>
        </w:rPr>
        <w:t>2．应当对售后服务机构提出明确要求（厂商服务、外包服务）</w:t>
      </w:r>
      <w:r w:rsidRPr="00E71921">
        <w:rPr>
          <w:rFonts w:ascii="宋体" w:eastAsia="宋体" w:hAnsi="宋体" w:hint="eastAsia"/>
          <w:sz w:val="28"/>
          <w:szCs w:val="28"/>
        </w:rPr>
        <w:t>。</w:t>
      </w:r>
    </w:p>
    <w:p w14:paraId="01613AEF" w14:textId="77777777" w:rsidR="0075725B" w:rsidRDefault="0075725B" w:rsidP="000345FA">
      <w:pPr>
        <w:spacing w:line="360" w:lineRule="auto"/>
        <w:ind w:leftChars="202" w:left="424"/>
        <w:rPr>
          <w:rFonts w:hint="eastAsia"/>
        </w:rPr>
      </w:pPr>
    </w:p>
    <w:p w14:paraId="3A83FF99" w14:textId="77777777" w:rsidR="00196164" w:rsidRPr="0075725B" w:rsidRDefault="00196164" w:rsidP="00196164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96164" w:rsidRPr="00757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D9B9" w14:textId="77777777" w:rsidR="006407E6" w:rsidRDefault="006407E6" w:rsidP="0047489A">
      <w:r>
        <w:separator/>
      </w:r>
    </w:p>
  </w:endnote>
  <w:endnote w:type="continuationSeparator" w:id="0">
    <w:p w14:paraId="15F1557B" w14:textId="77777777" w:rsidR="006407E6" w:rsidRDefault="006407E6" w:rsidP="0047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0949" w14:textId="77777777" w:rsidR="006407E6" w:rsidRDefault="006407E6" w:rsidP="0047489A">
      <w:r>
        <w:separator/>
      </w:r>
    </w:p>
  </w:footnote>
  <w:footnote w:type="continuationSeparator" w:id="0">
    <w:p w14:paraId="2BA3C046" w14:textId="77777777" w:rsidR="006407E6" w:rsidRDefault="006407E6" w:rsidP="0047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4F"/>
    <w:rsid w:val="00010586"/>
    <w:rsid w:val="000345FA"/>
    <w:rsid w:val="00124939"/>
    <w:rsid w:val="00196164"/>
    <w:rsid w:val="001A233B"/>
    <w:rsid w:val="002E1E57"/>
    <w:rsid w:val="00355B30"/>
    <w:rsid w:val="003D3EA9"/>
    <w:rsid w:val="003D7BEA"/>
    <w:rsid w:val="0047489A"/>
    <w:rsid w:val="00490E31"/>
    <w:rsid w:val="00502D33"/>
    <w:rsid w:val="0055150C"/>
    <w:rsid w:val="006407E6"/>
    <w:rsid w:val="00677850"/>
    <w:rsid w:val="00695512"/>
    <w:rsid w:val="006C185A"/>
    <w:rsid w:val="00745F9B"/>
    <w:rsid w:val="0075725B"/>
    <w:rsid w:val="0077398B"/>
    <w:rsid w:val="00903C78"/>
    <w:rsid w:val="00BC7AA3"/>
    <w:rsid w:val="00BD474A"/>
    <w:rsid w:val="00C22BF6"/>
    <w:rsid w:val="00DD22C4"/>
    <w:rsid w:val="00E71921"/>
    <w:rsid w:val="00EA394F"/>
    <w:rsid w:val="00ED7066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ED431"/>
  <w15:docId w15:val="{DFF9DB86-1779-4A71-B7CF-DBC5FB8C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85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1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48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4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 赵</dc:creator>
  <cp:lastModifiedBy>赵 蒙</cp:lastModifiedBy>
  <cp:revision>10</cp:revision>
  <dcterms:created xsi:type="dcterms:W3CDTF">2021-06-08T03:24:00Z</dcterms:created>
  <dcterms:modified xsi:type="dcterms:W3CDTF">2021-08-18T03:16:00Z</dcterms:modified>
</cp:coreProperties>
</file>