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DA80A" w14:textId="2E61095D" w:rsidR="007F0053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成交结果公告</w:t>
      </w:r>
      <w:bookmarkEnd w:id="0"/>
      <w:bookmarkEnd w:id="1"/>
    </w:p>
    <w:p w14:paraId="0A645B55" w14:textId="041B4CB9" w:rsidR="007F0053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B332F6" w:rsidRPr="003B398A">
        <w:rPr>
          <w:rFonts w:ascii="仿宋" w:eastAsia="仿宋" w:hAnsi="仿宋"/>
          <w:sz w:val="28"/>
          <w:szCs w:val="28"/>
        </w:rPr>
        <w:t>CMEETC-248FR369DD79</w:t>
      </w:r>
    </w:p>
    <w:p w14:paraId="47107B3C" w14:textId="4C57AF1A" w:rsidR="007F0053" w:rsidRDefault="00000000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B332F6" w:rsidRPr="003B398A">
        <w:rPr>
          <w:rFonts w:ascii="仿宋" w:eastAsia="仿宋" w:hAnsi="仿宋" w:hint="eastAsia"/>
          <w:sz w:val="28"/>
          <w:szCs w:val="28"/>
        </w:rPr>
        <w:t>中国劳动关系学院网络安全等级保护测评项目</w:t>
      </w:r>
    </w:p>
    <w:p w14:paraId="5E547ED8" w14:textId="77777777" w:rsidR="007F0053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14:paraId="6A92FA56" w14:textId="6791B5E0" w:rsidR="007F0053" w:rsidRPr="00B332F6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B332F6" w:rsidRPr="00B332F6">
        <w:rPr>
          <w:rFonts w:ascii="仿宋" w:eastAsia="仿宋" w:hAnsi="仿宋" w:hint="eastAsia"/>
          <w:sz w:val="28"/>
          <w:szCs w:val="28"/>
        </w:rPr>
        <w:t>北京中</w:t>
      </w:r>
      <w:proofErr w:type="gramStart"/>
      <w:r w:rsidR="00B332F6" w:rsidRPr="00B332F6">
        <w:rPr>
          <w:rFonts w:ascii="仿宋" w:eastAsia="仿宋" w:hAnsi="仿宋" w:hint="eastAsia"/>
          <w:sz w:val="28"/>
          <w:szCs w:val="28"/>
        </w:rPr>
        <w:t>科卓信</w:t>
      </w:r>
      <w:proofErr w:type="gramEnd"/>
      <w:r w:rsidR="00B332F6" w:rsidRPr="00B332F6">
        <w:rPr>
          <w:rFonts w:ascii="仿宋" w:eastAsia="仿宋" w:hAnsi="仿宋" w:hint="eastAsia"/>
          <w:sz w:val="28"/>
          <w:szCs w:val="28"/>
        </w:rPr>
        <w:t>软件测评技术中心</w:t>
      </w:r>
    </w:p>
    <w:p w14:paraId="239A953A" w14:textId="55ADCE5A" w:rsidR="007F0053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B332F6" w:rsidRPr="00B332F6">
        <w:rPr>
          <w:rFonts w:ascii="仿宋" w:eastAsia="仿宋" w:hAnsi="仿宋" w:hint="eastAsia"/>
          <w:sz w:val="28"/>
          <w:szCs w:val="28"/>
        </w:rPr>
        <w:t>北京市海淀区闵庄路3号102幢二层207室</w:t>
      </w:r>
    </w:p>
    <w:p w14:paraId="7C5B9FB1" w14:textId="222864FE" w:rsidR="007F0053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成交金额：</w:t>
      </w:r>
      <w:r w:rsidR="00B332F6" w:rsidRPr="00B332F6">
        <w:rPr>
          <w:rFonts w:ascii="仿宋" w:eastAsia="仿宋" w:hAnsi="仿宋"/>
          <w:sz w:val="28"/>
          <w:szCs w:val="28"/>
        </w:rPr>
        <w:t>138,000.00</w:t>
      </w:r>
      <w:r w:rsidR="00B332F6">
        <w:rPr>
          <w:rFonts w:ascii="仿宋" w:eastAsia="仿宋" w:hAnsi="仿宋" w:hint="eastAsia"/>
          <w:sz w:val="28"/>
          <w:szCs w:val="28"/>
        </w:rPr>
        <w:t>元</w:t>
      </w:r>
    </w:p>
    <w:p w14:paraId="620A5065" w14:textId="77777777" w:rsidR="007F0053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f1"/>
        <w:tblW w:w="8472" w:type="dxa"/>
        <w:tblLayout w:type="fixed"/>
        <w:tblLook w:val="04A0" w:firstRow="1" w:lastRow="0" w:firstColumn="1" w:lastColumn="0" w:noHBand="0" w:noVBand="1"/>
      </w:tblPr>
      <w:tblGrid>
        <w:gridCol w:w="8472"/>
      </w:tblGrid>
      <w:tr w:rsidR="00B332F6" w14:paraId="3C06EE2A" w14:textId="77777777" w:rsidTr="00B332F6">
        <w:tc>
          <w:tcPr>
            <w:tcW w:w="8472" w:type="dxa"/>
          </w:tcPr>
          <w:p w14:paraId="65BC6DF8" w14:textId="77777777" w:rsidR="00B332F6" w:rsidRDefault="00B332F6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服务类</w:t>
            </w:r>
          </w:p>
        </w:tc>
      </w:tr>
      <w:tr w:rsidR="00B332F6" w14:paraId="7BC17A17" w14:textId="77777777" w:rsidTr="00B332F6">
        <w:tc>
          <w:tcPr>
            <w:tcW w:w="8472" w:type="dxa"/>
          </w:tcPr>
          <w:p w14:paraId="73270D02" w14:textId="2D6F1C43" w:rsidR="00B332F6" w:rsidRDefault="00B332F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  <w:r w:rsidRPr="003B398A">
              <w:rPr>
                <w:rFonts w:ascii="仿宋" w:eastAsia="仿宋" w:hAnsi="仿宋" w:hint="eastAsia"/>
                <w:sz w:val="28"/>
                <w:szCs w:val="28"/>
              </w:rPr>
              <w:t>中国劳动关系学院网络安全等级保护测评</w:t>
            </w:r>
          </w:p>
          <w:p w14:paraId="3C2AEA95" w14:textId="2827C7A9" w:rsidR="00B332F6" w:rsidRDefault="00B332F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服务范围：</w:t>
            </w:r>
            <w:r w:rsidRPr="003B398A">
              <w:rPr>
                <w:rFonts w:ascii="仿宋" w:eastAsia="仿宋" w:hAnsi="仿宋" w:hint="eastAsia"/>
                <w:sz w:val="28"/>
                <w:szCs w:val="28"/>
              </w:rPr>
              <w:t>本项目对学院三个信息系统</w:t>
            </w:r>
            <w:proofErr w:type="gramStart"/>
            <w:r w:rsidRPr="003B398A">
              <w:rPr>
                <w:rFonts w:ascii="仿宋" w:eastAsia="仿宋" w:hAnsi="仿宋" w:hint="eastAsia"/>
                <w:sz w:val="28"/>
                <w:szCs w:val="28"/>
              </w:rPr>
              <w:t>进行等保测评</w:t>
            </w:r>
            <w:proofErr w:type="gramEnd"/>
            <w:r w:rsidRPr="003B398A">
              <w:rPr>
                <w:rFonts w:ascii="仿宋" w:eastAsia="仿宋" w:hAnsi="仿宋" w:hint="eastAsia"/>
                <w:sz w:val="28"/>
                <w:szCs w:val="28"/>
              </w:rPr>
              <w:t>相关的服务，包括预测评、差距分析、协助整改、正式测评、售后服务等相关内容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，详见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竞争性磋商文件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</w:p>
          <w:p w14:paraId="5576336A" w14:textId="19236B0D" w:rsidR="00B332F6" w:rsidRDefault="00B332F6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服务要求：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详见竞争性磋商文件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</w:p>
          <w:p w14:paraId="329F48D1" w14:textId="7ECE7E3A" w:rsidR="00B332F6" w:rsidRDefault="00B332F6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服务时间：</w:t>
            </w:r>
            <w:r w:rsidRPr="003B398A">
              <w:rPr>
                <w:rFonts w:ascii="仿宋" w:eastAsia="仿宋" w:hAnsi="仿宋" w:hint="eastAsia"/>
                <w:sz w:val="28"/>
                <w:szCs w:val="28"/>
              </w:rPr>
              <w:t>合同签订后40天内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3B95591" w14:textId="52CD733A" w:rsidR="00B332F6" w:rsidRDefault="00B332F6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服务标准：详见竞争性磋商文件。</w:t>
            </w:r>
          </w:p>
        </w:tc>
      </w:tr>
    </w:tbl>
    <w:p w14:paraId="4875BEA3" w14:textId="2BC8D948" w:rsidR="007F0053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B332F6" w:rsidRPr="00B332F6">
        <w:rPr>
          <w:rFonts w:ascii="仿宋" w:eastAsia="仿宋" w:hAnsi="仿宋" w:hint="eastAsia"/>
          <w:sz w:val="28"/>
          <w:szCs w:val="28"/>
        </w:rPr>
        <w:t>崔颖、赵旗良、庞涛</w:t>
      </w:r>
    </w:p>
    <w:p w14:paraId="681F5DD6" w14:textId="650EB724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B332F6" w:rsidRPr="00B332F6">
        <w:rPr>
          <w:rFonts w:ascii="仿宋" w:eastAsia="仿宋" w:hAnsi="仿宋" w:hint="eastAsia"/>
          <w:sz w:val="28"/>
          <w:szCs w:val="28"/>
        </w:rPr>
        <w:t>固定金额，5000.00元</w:t>
      </w:r>
    </w:p>
    <w:p w14:paraId="165FC6CB" w14:textId="77777777" w:rsidR="007F0053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735A0A5F" w14:textId="77777777" w:rsidR="007F0053" w:rsidRDefault="0000000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604CDA4B" w14:textId="77777777" w:rsidR="007F0053" w:rsidRDefault="00000000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7F5F4BC7" w14:textId="0B482111" w:rsidR="007F0053" w:rsidRPr="00A22C89" w:rsidRDefault="00B332F6" w:rsidP="00B332F6">
      <w:pPr>
        <w:widowControl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成交</w:t>
      </w:r>
      <w:r w:rsidR="00A22C89" w:rsidRPr="00A22C89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Pr="00B332F6">
        <w:rPr>
          <w:rFonts w:ascii="仿宋" w:eastAsia="仿宋" w:hAnsi="仿宋" w:hint="eastAsia"/>
          <w:sz w:val="28"/>
          <w:szCs w:val="28"/>
        </w:rPr>
        <w:t>北京中</w:t>
      </w:r>
      <w:proofErr w:type="gramStart"/>
      <w:r w:rsidRPr="00B332F6">
        <w:rPr>
          <w:rFonts w:ascii="仿宋" w:eastAsia="仿宋" w:hAnsi="仿宋" w:hint="eastAsia"/>
          <w:sz w:val="28"/>
          <w:szCs w:val="28"/>
        </w:rPr>
        <w:t>科卓信</w:t>
      </w:r>
      <w:proofErr w:type="gramEnd"/>
      <w:r w:rsidRPr="00B332F6">
        <w:rPr>
          <w:rFonts w:ascii="仿宋" w:eastAsia="仿宋" w:hAnsi="仿宋" w:hint="eastAsia"/>
          <w:sz w:val="28"/>
          <w:szCs w:val="28"/>
        </w:rPr>
        <w:t>软件测评技术中心</w:t>
      </w:r>
      <w:r>
        <w:rPr>
          <w:rFonts w:ascii="仿宋" w:eastAsia="仿宋" w:hAnsi="仿宋" w:hint="eastAsia"/>
          <w:sz w:val="28"/>
          <w:szCs w:val="28"/>
        </w:rPr>
        <w:t>）</w:t>
      </w:r>
      <w:r w:rsidR="00A22C89" w:rsidRPr="00A22C89">
        <w:rPr>
          <w:rFonts w:ascii="仿宋" w:eastAsia="仿宋" w:hAnsi="仿宋" w:cs="宋体" w:hint="eastAsia"/>
          <w:kern w:val="0"/>
          <w:sz w:val="28"/>
          <w:szCs w:val="28"/>
        </w:rPr>
        <w:t>综合得分：</w:t>
      </w:r>
      <w:r w:rsidRPr="00B332F6">
        <w:rPr>
          <w:rFonts w:ascii="仿宋" w:eastAsia="仿宋" w:hAnsi="仿宋" w:cs="宋体" w:hint="eastAsia"/>
          <w:kern w:val="0"/>
          <w:sz w:val="28"/>
          <w:szCs w:val="28"/>
        </w:rPr>
        <w:t>87.42</w:t>
      </w:r>
      <w:r w:rsidR="00A22C89"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14:paraId="05EB1E03" w14:textId="77777777" w:rsidR="007F0053" w:rsidRDefault="00000000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14:paraId="27EB115D" w14:textId="77777777" w:rsidR="007F0053" w:rsidRDefault="00000000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758F8CE6" w14:textId="77777777" w:rsidR="00B332F6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中国劳动关系学院</w:t>
      </w:r>
    </w:p>
    <w:p w14:paraId="1F1D5808" w14:textId="77777777" w:rsidR="00B332F6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北京市海淀区</w:t>
      </w:r>
      <w:proofErr w:type="gramStart"/>
      <w:r w:rsidRPr="00C800EC">
        <w:rPr>
          <w:rFonts w:ascii="仿宋" w:eastAsia="仿宋" w:hAnsi="仿宋" w:hint="eastAsia"/>
          <w:sz w:val="28"/>
          <w:szCs w:val="28"/>
          <w:u w:val="single"/>
        </w:rPr>
        <w:t>增光路</w:t>
      </w:r>
      <w:proofErr w:type="gramEnd"/>
      <w:r w:rsidRPr="00C800EC">
        <w:rPr>
          <w:rFonts w:ascii="仿宋" w:eastAsia="仿宋" w:hAnsi="仿宋" w:hint="eastAsia"/>
          <w:sz w:val="28"/>
          <w:szCs w:val="28"/>
          <w:u w:val="single"/>
        </w:rPr>
        <w:t>45号</w:t>
      </w:r>
    </w:p>
    <w:p w14:paraId="3A2CCF69" w14:textId="43C6E3C7" w:rsidR="007F0053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老师 </w:t>
      </w:r>
      <w:r w:rsidRPr="00C800EC">
        <w:rPr>
          <w:rFonts w:ascii="仿宋" w:eastAsia="仿宋" w:hAnsi="仿宋"/>
          <w:sz w:val="28"/>
          <w:szCs w:val="28"/>
          <w:u w:val="single"/>
        </w:rPr>
        <w:t>010-88561791</w:t>
      </w:r>
    </w:p>
    <w:p w14:paraId="641DCDA1" w14:textId="77777777" w:rsidR="007F0053" w:rsidRDefault="00000000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61F1F180" w14:textId="77777777" w:rsidR="00B332F6" w:rsidRDefault="00B332F6" w:rsidP="00B332F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中国机电工程招标有限公司</w:t>
      </w:r>
    </w:p>
    <w:p w14:paraId="19CA9CC2" w14:textId="77777777" w:rsidR="00B332F6" w:rsidRDefault="00B332F6" w:rsidP="00B332F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地　　址</w:t>
      </w:r>
      <w:proofErr w:type="gramEnd"/>
      <w:r>
        <w:rPr>
          <w:rFonts w:ascii="仿宋" w:eastAsia="仿宋" w:hAnsi="仿宋" w:hint="eastAsia"/>
          <w:sz w:val="28"/>
          <w:szCs w:val="28"/>
        </w:rPr>
        <w:t>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北京市海淀区车公庄西路乙19号华通大厦B</w:t>
      </w:r>
      <w:proofErr w:type="gramStart"/>
      <w:r w:rsidRPr="00C800EC">
        <w:rPr>
          <w:rFonts w:ascii="仿宋" w:eastAsia="仿宋" w:hAnsi="仿宋" w:hint="eastAsia"/>
          <w:sz w:val="28"/>
          <w:szCs w:val="28"/>
          <w:u w:val="single"/>
        </w:rPr>
        <w:t>座南</w:t>
      </w:r>
      <w:proofErr w:type="gramEnd"/>
      <w:r w:rsidRPr="00C800EC">
        <w:rPr>
          <w:rFonts w:ascii="仿宋" w:eastAsia="仿宋" w:hAnsi="仿宋" w:hint="eastAsia"/>
          <w:sz w:val="28"/>
          <w:szCs w:val="28"/>
          <w:u w:val="single"/>
        </w:rPr>
        <w:t>塔14层</w:t>
      </w:r>
    </w:p>
    <w:p w14:paraId="53F67518" w14:textId="0CEC8F7A" w:rsidR="007F0053" w:rsidRDefault="00B332F6" w:rsidP="00B332F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魏新卓、付颖、喻晓娇、姜琳琳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17600173064、15110095604</w:t>
      </w:r>
    </w:p>
    <w:p w14:paraId="30F6F150" w14:textId="77777777" w:rsidR="007F0053" w:rsidRDefault="00000000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49FF61F" w14:textId="77777777" w:rsidR="00B332F6" w:rsidRDefault="00B332F6" w:rsidP="00B332F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魏新卓、付颖、喻晓娇、姜琳</w:t>
      </w:r>
      <w:proofErr w:type="gramStart"/>
      <w:r w:rsidRPr="00C800EC">
        <w:rPr>
          <w:rFonts w:ascii="仿宋" w:eastAsia="仿宋" w:hAnsi="仿宋" w:hint="eastAsia"/>
          <w:sz w:val="28"/>
          <w:szCs w:val="28"/>
          <w:u w:val="single"/>
        </w:rPr>
        <w:t>琳</w:t>
      </w:r>
      <w:proofErr w:type="gramEnd"/>
    </w:p>
    <w:p w14:paraId="2FFAF26F" w14:textId="37B1FB39" w:rsidR="007F0053" w:rsidRDefault="00B332F6" w:rsidP="00B332F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17600173064、15110095604</w:t>
      </w:r>
    </w:p>
    <w:p w14:paraId="6B399D47" w14:textId="2BCF705B" w:rsidR="007F0053" w:rsidRDefault="007F0053">
      <w:pPr>
        <w:rPr>
          <w:rFonts w:ascii="仿宋" w:eastAsia="仿宋" w:hAnsi="仿宋" w:cs="宋体"/>
          <w:kern w:val="0"/>
          <w:sz w:val="28"/>
          <w:szCs w:val="28"/>
        </w:rPr>
      </w:pPr>
      <w:bookmarkStart w:id="14" w:name="_Toc28359026"/>
      <w:bookmarkEnd w:id="14"/>
    </w:p>
    <w:sectPr w:rsidR="007F005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76F19" w14:textId="77777777" w:rsidR="003F1B07" w:rsidRDefault="003F1B07">
      <w:r>
        <w:separator/>
      </w:r>
    </w:p>
  </w:endnote>
  <w:endnote w:type="continuationSeparator" w:id="0">
    <w:p w14:paraId="3FD75BB6" w14:textId="77777777" w:rsidR="003F1B07" w:rsidRDefault="003F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663037"/>
    </w:sdtPr>
    <w:sdtContent>
      <w:p w14:paraId="4148E9A5" w14:textId="77777777" w:rsidR="007F0053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 w14:textId="77777777" w:rsidR="007F0053" w:rsidRDefault="007F00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F34DE" w14:textId="77777777" w:rsidR="003F1B07" w:rsidRDefault="003F1B07">
      <w:r>
        <w:separator/>
      </w:r>
    </w:p>
  </w:footnote>
  <w:footnote w:type="continuationSeparator" w:id="0">
    <w:p w14:paraId="32972F1E" w14:textId="77777777" w:rsidR="003F1B07" w:rsidRDefault="003F1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3F1B07"/>
    <w:rsid w:val="00430D5D"/>
    <w:rsid w:val="00445621"/>
    <w:rsid w:val="004B0417"/>
    <w:rsid w:val="004F0CA3"/>
    <w:rsid w:val="004F449A"/>
    <w:rsid w:val="005902A4"/>
    <w:rsid w:val="006939FC"/>
    <w:rsid w:val="00795FC3"/>
    <w:rsid w:val="0079663A"/>
    <w:rsid w:val="007E2D83"/>
    <w:rsid w:val="007F0053"/>
    <w:rsid w:val="0080774A"/>
    <w:rsid w:val="00877C6E"/>
    <w:rsid w:val="008974EE"/>
    <w:rsid w:val="008A1192"/>
    <w:rsid w:val="008A2FE7"/>
    <w:rsid w:val="0090581E"/>
    <w:rsid w:val="00966F02"/>
    <w:rsid w:val="009A15C7"/>
    <w:rsid w:val="009B0749"/>
    <w:rsid w:val="00A22C89"/>
    <w:rsid w:val="00A30F31"/>
    <w:rsid w:val="00A3374C"/>
    <w:rsid w:val="00B332F6"/>
    <w:rsid w:val="00B425DE"/>
    <w:rsid w:val="00C37A88"/>
    <w:rsid w:val="00C52F06"/>
    <w:rsid w:val="00C61BBE"/>
    <w:rsid w:val="00C95981"/>
    <w:rsid w:val="00CE179C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790AC"/>
  <w15:docId w15:val="{8F56BB9D-5500-4D7E-B546-95D65AB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100</Words>
  <Characters>570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新卓 魏</cp:lastModifiedBy>
  <cp:revision>30</cp:revision>
  <cp:lastPrinted>2020-03-23T07:37:00Z</cp:lastPrinted>
  <dcterms:created xsi:type="dcterms:W3CDTF">2020-03-18T03:22:00Z</dcterms:created>
  <dcterms:modified xsi:type="dcterms:W3CDTF">2024-07-12T09:06:00Z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