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7D" w:rsidRPr="00A83896" w:rsidRDefault="00354B07">
      <w:pPr>
        <w:jc w:val="left"/>
        <w:rPr>
          <w:b/>
          <w:sz w:val="32"/>
          <w:szCs w:val="32"/>
        </w:rPr>
      </w:pPr>
      <w:r w:rsidRPr="00354B07">
        <w:rPr>
          <w:rFonts w:ascii="宋体" w:eastAsia="宋体" w:hAnsi="宋体" w:cs="宋体" w:hint="eastAsia"/>
          <w:b/>
          <w:sz w:val="32"/>
          <w:szCs w:val="32"/>
        </w:rPr>
        <w:t>中国劳动</w:t>
      </w:r>
      <w:r w:rsidRPr="00A83896">
        <w:rPr>
          <w:rFonts w:ascii="宋体" w:eastAsia="宋体" w:hAnsi="宋体" w:cs="宋体" w:hint="eastAsia"/>
          <w:b/>
          <w:sz w:val="32"/>
          <w:szCs w:val="32"/>
        </w:rPr>
        <w:t>关系学院涿州校区化粪池、</w:t>
      </w:r>
      <w:r w:rsidRPr="00A83896">
        <w:rPr>
          <w:rFonts w:hint="eastAsia"/>
          <w:b/>
          <w:sz w:val="32"/>
          <w:szCs w:val="32"/>
        </w:rPr>
        <w:t>雨水井</w:t>
      </w:r>
      <w:r w:rsidR="00465231">
        <w:rPr>
          <w:rFonts w:hint="eastAsia"/>
          <w:b/>
          <w:sz w:val="32"/>
          <w:szCs w:val="32"/>
        </w:rPr>
        <w:t>、</w:t>
      </w:r>
      <w:r w:rsidR="00465231">
        <w:rPr>
          <w:b/>
          <w:sz w:val="32"/>
          <w:szCs w:val="32"/>
        </w:rPr>
        <w:t>校内室外排水管线</w:t>
      </w:r>
      <w:r w:rsidRPr="00A83896">
        <w:rPr>
          <w:rFonts w:hint="eastAsia"/>
          <w:b/>
          <w:sz w:val="32"/>
          <w:szCs w:val="32"/>
        </w:rPr>
        <w:t>等</w:t>
      </w:r>
      <w:r w:rsidRPr="00A83896">
        <w:rPr>
          <w:rFonts w:ascii="宋体" w:eastAsia="宋体" w:hAnsi="宋体" w:cs="宋体" w:hint="eastAsia"/>
          <w:b/>
          <w:sz w:val="32"/>
          <w:szCs w:val="32"/>
        </w:rPr>
        <w:t>清掏、维护</w:t>
      </w:r>
      <w:r w:rsidR="00A14B51">
        <w:rPr>
          <w:rFonts w:hint="eastAsia"/>
          <w:b/>
          <w:sz w:val="32"/>
          <w:szCs w:val="32"/>
        </w:rPr>
        <w:t>服务采购</w:t>
      </w:r>
    </w:p>
    <w:p w:rsidR="00354B07" w:rsidRDefault="00354B07">
      <w:pPr>
        <w:jc w:val="left"/>
        <w:rPr>
          <w:sz w:val="32"/>
          <w:szCs w:val="32"/>
        </w:rPr>
      </w:pPr>
    </w:p>
    <w:p w:rsidR="009F1E7D" w:rsidRDefault="00A14B51" w:rsidP="00F02C4C">
      <w:pPr>
        <w:ind w:firstLineChars="250" w:firstLine="7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服务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概况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：（1）</w:t>
      </w:r>
      <w:r w:rsidR="006E0CA6">
        <w:rPr>
          <w:rFonts w:asciiTheme="minorEastAsia" w:hAnsiTheme="minorEastAsia" w:cstheme="minorEastAsia" w:hint="eastAsia"/>
          <w:sz w:val="28"/>
          <w:szCs w:val="28"/>
        </w:rPr>
        <w:t>校区</w:t>
      </w:r>
      <w:r w:rsidR="006E0CA6">
        <w:rPr>
          <w:rFonts w:asciiTheme="minorEastAsia" w:hAnsiTheme="minorEastAsia" w:cstheme="minorEastAsia"/>
          <w:sz w:val="28"/>
          <w:szCs w:val="28"/>
        </w:rPr>
        <w:t>内</w:t>
      </w:r>
      <w:r w:rsidR="00056F77">
        <w:rPr>
          <w:rFonts w:asciiTheme="minorEastAsia" w:hAnsiTheme="minorEastAsia" w:cstheme="minorEastAsia" w:hint="eastAsia"/>
          <w:sz w:val="28"/>
          <w:szCs w:val="28"/>
        </w:rPr>
        <w:t>(含大学生综合楼)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室外排污下水管道、化粪池、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雨水井、</w:t>
      </w:r>
      <w:r w:rsidR="00AE0314">
        <w:rPr>
          <w:rFonts w:asciiTheme="minorEastAsia" w:hAnsiTheme="minorEastAsia" w:cstheme="minorEastAsia" w:hint="eastAsia"/>
          <w:sz w:val="28"/>
          <w:szCs w:val="28"/>
        </w:rPr>
        <w:t>管道泄水口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；（</w:t>
      </w:r>
      <w:r w:rsidR="00560FB9">
        <w:rPr>
          <w:rFonts w:asciiTheme="minorEastAsia" w:hAnsiTheme="minorEastAsia" w:cstheme="minorEastAsia" w:hint="eastAsia"/>
          <w:sz w:val="28"/>
          <w:szCs w:val="28"/>
        </w:rPr>
        <w:t>2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）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院区的屋</w:t>
      </w:r>
      <w:r w:rsidR="00F02C4C">
        <w:rPr>
          <w:rFonts w:asciiTheme="minorEastAsia" w:hAnsiTheme="minorEastAsia" w:cstheme="minorEastAsia" w:hint="eastAsia"/>
          <w:sz w:val="28"/>
          <w:szCs w:val="28"/>
        </w:rPr>
        <w:t>顶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清扫、雨漏管疏通工作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。</w:t>
      </w:r>
      <w:r w:rsidR="00056F77">
        <w:rPr>
          <w:rFonts w:asciiTheme="minorEastAsia" w:hAnsiTheme="minorEastAsia" w:cstheme="minorEastAsia" w:hint="eastAsia"/>
          <w:sz w:val="28"/>
          <w:szCs w:val="28"/>
        </w:rPr>
        <w:t>（3）每3-5年进行全面清掏时，费用另计，按学院相关规定执行。</w:t>
      </w:r>
    </w:p>
    <w:p w:rsidR="009F1E7D" w:rsidRPr="000C5231" w:rsidRDefault="00A14B51" w:rsidP="000C5231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具体服务</w:t>
      </w:r>
      <w:r w:rsidR="003A647C">
        <w:rPr>
          <w:rFonts w:asciiTheme="minorEastAsia" w:hAnsiTheme="minorEastAsia" w:cstheme="minorEastAsia" w:hint="eastAsia"/>
          <w:b/>
          <w:sz w:val="28"/>
          <w:szCs w:val="28"/>
        </w:rPr>
        <w:t>内容</w:t>
      </w:r>
    </w:p>
    <w:p w:rsidR="00913A65" w:rsidRPr="000C5231" w:rsidRDefault="00215020" w:rsidP="00913A65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 w:rsidR="000C5231" w:rsidRPr="000C5231">
        <w:rPr>
          <w:rFonts w:asciiTheme="minorEastAsia" w:hAnsiTheme="minorEastAsia" w:cstheme="minorEastAsia" w:hint="eastAsia"/>
          <w:b/>
          <w:sz w:val="28"/>
          <w:szCs w:val="28"/>
        </w:rPr>
        <w:t>（一）</w:t>
      </w:r>
      <w:r w:rsidR="007725B1" w:rsidRPr="000C5231"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 w:rsidR="00913A65" w:rsidRPr="000C5231">
        <w:rPr>
          <w:rFonts w:asciiTheme="minorEastAsia" w:hAnsiTheme="minorEastAsia" w:cstheme="minorEastAsia" w:hint="eastAsia"/>
          <w:b/>
          <w:sz w:val="28"/>
          <w:szCs w:val="28"/>
        </w:rPr>
        <w:t>室外排污下水管道、化粪池、</w:t>
      </w:r>
      <w:r w:rsidR="000C5231" w:rsidRPr="000C5231">
        <w:rPr>
          <w:rFonts w:asciiTheme="minorEastAsia" w:hAnsiTheme="minorEastAsia" w:cstheme="minorEastAsia" w:hint="eastAsia"/>
          <w:b/>
          <w:sz w:val="28"/>
          <w:szCs w:val="28"/>
        </w:rPr>
        <w:t>雨水井、</w:t>
      </w:r>
      <w:r w:rsidR="00913A65" w:rsidRPr="000C5231">
        <w:rPr>
          <w:rFonts w:asciiTheme="minorEastAsia" w:hAnsiTheme="minorEastAsia" w:cstheme="minorEastAsia" w:hint="eastAsia"/>
          <w:b/>
          <w:sz w:val="28"/>
          <w:szCs w:val="28"/>
        </w:rPr>
        <w:t>管道泄水口</w:t>
      </w:r>
      <w:r w:rsidR="003B28F9">
        <w:rPr>
          <w:rFonts w:asciiTheme="minorEastAsia" w:hAnsiTheme="minorEastAsia" w:cstheme="minorEastAsia" w:hint="eastAsia"/>
          <w:b/>
          <w:sz w:val="28"/>
          <w:szCs w:val="28"/>
        </w:rPr>
        <w:t>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1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保证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以上区域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畅通无堵塞，无外溢现象。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2、每年</w:t>
      </w:r>
      <w:r w:rsidR="00913A65">
        <w:rPr>
          <w:rFonts w:asciiTheme="minorEastAsia" w:hAnsiTheme="minorEastAsia" w:cstheme="minorEastAsia" w:hint="eastAsia"/>
          <w:sz w:val="28"/>
          <w:szCs w:val="28"/>
        </w:rPr>
        <w:t>保证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彻底疏通、清理化粪池</w:t>
      </w:r>
      <w:r w:rsidR="00A83896">
        <w:rPr>
          <w:rFonts w:asciiTheme="minorEastAsia" w:hAnsiTheme="minorEastAsia" w:cstheme="minorEastAsia" w:hint="eastAsia"/>
          <w:sz w:val="28"/>
          <w:szCs w:val="28"/>
        </w:rPr>
        <w:t>漂浮物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12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次，</w:t>
      </w:r>
      <w:proofErr w:type="gramStart"/>
      <w:r w:rsidR="003A647C">
        <w:rPr>
          <w:rFonts w:asciiTheme="minorEastAsia" w:hAnsiTheme="minorEastAsia" w:cstheme="minorEastAsia" w:hint="eastAsia"/>
          <w:sz w:val="28"/>
          <w:szCs w:val="28"/>
        </w:rPr>
        <w:t>每两月</w:t>
      </w:r>
      <w:proofErr w:type="gramEnd"/>
      <w:r w:rsidR="003A647C">
        <w:rPr>
          <w:rFonts w:asciiTheme="minorEastAsia" w:hAnsiTheme="minorEastAsia" w:cstheme="minorEastAsia" w:hint="eastAsia"/>
          <w:sz w:val="28"/>
          <w:szCs w:val="28"/>
        </w:rPr>
        <w:t>清理大化粪池一次。根据校方需要，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保证随叫随到，及时清掏、维护，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确保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管道畅通。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3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、化粪池废物随清随运，不准隔日，保持场地清洁。</w:t>
      </w:r>
    </w:p>
    <w:p w:rsidR="000C5231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4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、负责对学校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两院区内的雨水井进行清掏、清理。</w:t>
      </w:r>
    </w:p>
    <w:p w:rsidR="00AE0314" w:rsidRPr="00AE0314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5、全年整体清掏次数不少于2次。</w:t>
      </w:r>
    </w:p>
    <w:p w:rsidR="007725B1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A142F">
        <w:rPr>
          <w:rFonts w:asciiTheme="minorEastAsia" w:hAnsiTheme="minorEastAsia" w:cstheme="minorEastAsia" w:hint="eastAsia"/>
          <w:sz w:val="28"/>
          <w:szCs w:val="28"/>
        </w:rPr>
        <w:t>6</w:t>
      </w:r>
      <w:r w:rsidR="000C5231">
        <w:rPr>
          <w:rFonts w:asciiTheme="minorEastAsia" w:hAnsiTheme="minorEastAsia" w:cstheme="minorEastAsia" w:hint="eastAsia"/>
          <w:sz w:val="28"/>
          <w:szCs w:val="28"/>
        </w:rPr>
        <w:t>、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保证完工后场地洁净，清理出的垃圾及时清运。</w:t>
      </w:r>
    </w:p>
    <w:p w:rsidR="00354B07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 w:rsidR="007A142F">
        <w:rPr>
          <w:rFonts w:asciiTheme="minorEastAsia" w:hAnsiTheme="minorEastAsia" w:cstheme="minorEastAsia" w:hint="eastAsia"/>
          <w:sz w:val="28"/>
          <w:szCs w:val="28"/>
        </w:rPr>
        <w:t xml:space="preserve"> 7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、所有工作人员进入校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方院区工作时，必须注意安全和遵纪守法、遵守学院的规章制度。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 w:rsidR="007A142F">
        <w:rPr>
          <w:rFonts w:asciiTheme="minorEastAsia" w:hAnsiTheme="minorEastAsia" w:cstheme="minorEastAsia" w:hint="eastAsia"/>
          <w:sz w:val="28"/>
          <w:szCs w:val="28"/>
        </w:rPr>
        <w:t xml:space="preserve"> 8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、工作中如出现伤亡、病、治安等事故，一切责任由供应商自行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承担。</w:t>
      </w:r>
    </w:p>
    <w:p w:rsidR="000C5231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A142F">
        <w:rPr>
          <w:rFonts w:asciiTheme="minorEastAsia" w:hAnsiTheme="minorEastAsia" w:cstheme="minorEastAsia" w:hint="eastAsia"/>
          <w:sz w:val="28"/>
          <w:szCs w:val="28"/>
        </w:rPr>
        <w:t>9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、工作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人员在疏通、掏挖、清理排污管道、化粪池、检查口、管道泄水口</w:t>
      </w:r>
      <w:r w:rsidR="009D5F42">
        <w:rPr>
          <w:rFonts w:asciiTheme="minorEastAsia" w:hAnsiTheme="minorEastAsia" w:cstheme="minorEastAsia" w:hint="eastAsia"/>
          <w:sz w:val="28"/>
          <w:szCs w:val="28"/>
        </w:rPr>
        <w:t>、消杀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工作时所需设备</w:t>
      </w:r>
      <w:r w:rsidR="009D5F42">
        <w:rPr>
          <w:rFonts w:asciiTheme="minorEastAsia" w:hAnsiTheme="minorEastAsia" w:cstheme="minorEastAsia" w:hint="eastAsia"/>
          <w:sz w:val="28"/>
          <w:szCs w:val="28"/>
        </w:rPr>
        <w:t>及材料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由供应商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自行解决。</w:t>
      </w:r>
    </w:p>
    <w:p w:rsidR="000C5231" w:rsidRDefault="00215020" w:rsidP="00560FB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</w:p>
    <w:p w:rsidR="000C5231" w:rsidRPr="000C5231" w:rsidRDefault="00215020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 w:rsidR="00560FB9">
        <w:rPr>
          <w:rFonts w:asciiTheme="minorEastAsia" w:hAnsiTheme="minorEastAsia" w:cstheme="minorEastAsia" w:hint="eastAsia"/>
          <w:b/>
          <w:sz w:val="28"/>
          <w:szCs w:val="28"/>
        </w:rPr>
        <w:t>（二</w:t>
      </w:r>
      <w:r w:rsidR="000C5231" w:rsidRPr="000C5231">
        <w:rPr>
          <w:rFonts w:asciiTheme="minorEastAsia" w:hAnsiTheme="minorEastAsia" w:cstheme="minorEastAsia" w:hint="eastAsia"/>
          <w:b/>
          <w:sz w:val="28"/>
          <w:szCs w:val="28"/>
        </w:rPr>
        <w:t>）院区的屋顶清扫、雨漏管疏通工作</w:t>
      </w:r>
      <w:r w:rsidR="000C5231">
        <w:rPr>
          <w:rFonts w:asciiTheme="minorEastAsia" w:hAnsiTheme="minorEastAsia" w:cstheme="minorEastAsia" w:hint="eastAsia"/>
          <w:b/>
          <w:sz w:val="28"/>
          <w:szCs w:val="28"/>
        </w:rPr>
        <w:t>；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1、负责对院区内</w:t>
      </w:r>
      <w:r w:rsidR="00F02C4C">
        <w:rPr>
          <w:rFonts w:asciiTheme="minorEastAsia" w:hAnsiTheme="minorEastAsia" w:cstheme="minorEastAsia" w:hint="eastAsia"/>
          <w:sz w:val="28"/>
          <w:szCs w:val="28"/>
        </w:rPr>
        <w:t>所有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房屋屋顶进行清扫、清理。每年至少5次，保证屋顶</w:t>
      </w:r>
      <w:r w:rsidR="007725B1">
        <w:rPr>
          <w:rFonts w:asciiTheme="minorEastAsia" w:hAnsiTheme="minorEastAsia" w:cstheme="minorEastAsia" w:hint="eastAsia"/>
          <w:sz w:val="28"/>
          <w:szCs w:val="28"/>
        </w:rPr>
        <w:lastRenderedPageBreak/>
        <w:t>无积水、无杂物，雨漏管排水畅通。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2、保证完工后场地洁净，清理出的垃圾及时清运。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3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、如校方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发现问题，保证随叫随到。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4、雨漏管更换、维修及材料另议。</w:t>
      </w:r>
    </w:p>
    <w:p w:rsidR="000C5231" w:rsidRDefault="00215020" w:rsidP="000C523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5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、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负责筹备施工设备、工具，费用自付。</w:t>
      </w:r>
    </w:p>
    <w:p w:rsidR="009F1E7D" w:rsidRPr="000C5231" w:rsidRDefault="000C5231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 w:rsidRPr="000C5231">
        <w:rPr>
          <w:rFonts w:asciiTheme="minorEastAsia" w:hAnsiTheme="minorEastAsia" w:cstheme="minorEastAsia" w:hint="eastAsia"/>
          <w:b/>
          <w:sz w:val="28"/>
          <w:szCs w:val="28"/>
        </w:rPr>
        <w:t>二、</w:t>
      </w:r>
      <w:r w:rsidR="00A14B51">
        <w:rPr>
          <w:rFonts w:asciiTheme="minorEastAsia" w:hAnsiTheme="minorEastAsia" w:cstheme="minorEastAsia" w:hint="eastAsia"/>
          <w:b/>
          <w:sz w:val="28"/>
          <w:szCs w:val="28"/>
        </w:rPr>
        <w:t>其它内容</w:t>
      </w:r>
    </w:p>
    <w:p w:rsidR="009F1E7D" w:rsidRDefault="00215020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校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方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将为供应商提供能正常开展工作相关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便利</w:t>
      </w:r>
      <w:r w:rsidR="003A647C">
        <w:rPr>
          <w:rFonts w:asciiTheme="minorEastAsia" w:hAnsiTheme="minorEastAsia" w:cstheme="minorEastAsia" w:hint="eastAsia"/>
          <w:sz w:val="28"/>
          <w:szCs w:val="28"/>
        </w:rPr>
        <w:t>条件</w:t>
      </w:r>
      <w:r w:rsidR="007725B1">
        <w:rPr>
          <w:rFonts w:asciiTheme="minorEastAsia" w:hAnsiTheme="minorEastAsia" w:cstheme="minorEastAsia" w:hint="eastAsia"/>
          <w:sz w:val="28"/>
          <w:szCs w:val="28"/>
        </w:rPr>
        <w:t>，免费提供所需用水、电及场地。</w:t>
      </w:r>
    </w:p>
    <w:p w:rsidR="009F1E7D" w:rsidRPr="00A14B51" w:rsidRDefault="00A14B51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三</w:t>
      </w:r>
      <w:r w:rsidR="00F1083A" w:rsidRPr="00215020"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 w:rsidR="003A647C">
        <w:rPr>
          <w:rFonts w:asciiTheme="minorEastAsia" w:hAnsiTheme="minorEastAsia" w:cstheme="minorEastAsia" w:hint="eastAsia"/>
          <w:b/>
          <w:sz w:val="28"/>
          <w:szCs w:val="28"/>
        </w:rPr>
        <w:t>合作期限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为一年</w:t>
      </w:r>
    </w:p>
    <w:p w:rsidR="009F1E7D" w:rsidRDefault="009F1E7D">
      <w:pPr>
        <w:jc w:val="left"/>
        <w:rPr>
          <w:sz w:val="32"/>
          <w:szCs w:val="32"/>
        </w:rPr>
      </w:pPr>
      <w:bookmarkStart w:id="0" w:name="_GoBack"/>
      <w:bookmarkEnd w:id="0"/>
    </w:p>
    <w:sectPr w:rsidR="009F1E7D" w:rsidSect="000F5A90">
      <w:pgSz w:w="11906" w:h="16838"/>
      <w:pgMar w:top="1157" w:right="1179" w:bottom="1157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60" w:rsidRDefault="006D3160" w:rsidP="00A83896">
      <w:r>
        <w:separator/>
      </w:r>
    </w:p>
  </w:endnote>
  <w:endnote w:type="continuationSeparator" w:id="0">
    <w:p w:rsidR="006D3160" w:rsidRDefault="006D3160" w:rsidP="00A8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60" w:rsidRDefault="006D3160" w:rsidP="00A83896">
      <w:r>
        <w:separator/>
      </w:r>
    </w:p>
  </w:footnote>
  <w:footnote w:type="continuationSeparator" w:id="0">
    <w:p w:rsidR="006D3160" w:rsidRDefault="006D3160" w:rsidP="00A8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F830"/>
    <w:multiLevelType w:val="singleLevel"/>
    <w:tmpl w:val="58D8F830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8D90252"/>
    <w:multiLevelType w:val="singleLevel"/>
    <w:tmpl w:val="58D90252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655373A8"/>
    <w:multiLevelType w:val="hybridMultilevel"/>
    <w:tmpl w:val="9E0E1B88"/>
    <w:lvl w:ilvl="0" w:tplc="CF3A74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E7D"/>
    <w:rsid w:val="00056F77"/>
    <w:rsid w:val="000C5231"/>
    <w:rsid w:val="000F5A90"/>
    <w:rsid w:val="00193E8A"/>
    <w:rsid w:val="00215020"/>
    <w:rsid w:val="0031783B"/>
    <w:rsid w:val="00354B07"/>
    <w:rsid w:val="003A647C"/>
    <w:rsid w:val="003B28F9"/>
    <w:rsid w:val="004104DA"/>
    <w:rsid w:val="00465231"/>
    <w:rsid w:val="00560FB9"/>
    <w:rsid w:val="006D1D2E"/>
    <w:rsid w:val="006D3160"/>
    <w:rsid w:val="006E0CA6"/>
    <w:rsid w:val="007725B1"/>
    <w:rsid w:val="007A142F"/>
    <w:rsid w:val="00913A65"/>
    <w:rsid w:val="009C75FF"/>
    <w:rsid w:val="009D5F42"/>
    <w:rsid w:val="009F1E7D"/>
    <w:rsid w:val="00A14B51"/>
    <w:rsid w:val="00A83896"/>
    <w:rsid w:val="00AE0314"/>
    <w:rsid w:val="00E211BC"/>
    <w:rsid w:val="00E30EAC"/>
    <w:rsid w:val="00F02C4C"/>
    <w:rsid w:val="00F1083A"/>
    <w:rsid w:val="00F338C9"/>
    <w:rsid w:val="05DF0B37"/>
    <w:rsid w:val="17FC1559"/>
    <w:rsid w:val="341D4B99"/>
    <w:rsid w:val="47457A57"/>
    <w:rsid w:val="52E071C7"/>
    <w:rsid w:val="53FF68E6"/>
    <w:rsid w:val="58C41070"/>
    <w:rsid w:val="68FA087C"/>
    <w:rsid w:val="78B1148C"/>
    <w:rsid w:val="79DC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C5231"/>
    <w:pPr>
      <w:ind w:firstLineChars="200" w:firstLine="420"/>
    </w:pPr>
  </w:style>
  <w:style w:type="paragraph" w:styleId="a4">
    <w:name w:val="Balloon Text"/>
    <w:basedOn w:val="a"/>
    <w:link w:val="Char"/>
    <w:rsid w:val="003B28F9"/>
    <w:rPr>
      <w:sz w:val="18"/>
      <w:szCs w:val="18"/>
    </w:rPr>
  </w:style>
  <w:style w:type="character" w:customStyle="1" w:styleId="Char">
    <w:name w:val="批注框文本 Char"/>
    <w:basedOn w:val="a0"/>
    <w:link w:val="a4"/>
    <w:rsid w:val="003B28F9"/>
    <w:rPr>
      <w:kern w:val="2"/>
      <w:sz w:val="18"/>
      <w:szCs w:val="18"/>
    </w:rPr>
  </w:style>
  <w:style w:type="paragraph" w:styleId="a5">
    <w:name w:val="header"/>
    <w:basedOn w:val="a"/>
    <w:link w:val="Char0"/>
    <w:rsid w:val="00A8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83896"/>
    <w:rPr>
      <w:kern w:val="2"/>
      <w:sz w:val="18"/>
      <w:szCs w:val="18"/>
    </w:rPr>
  </w:style>
  <w:style w:type="paragraph" w:styleId="a6">
    <w:name w:val="footer"/>
    <w:basedOn w:val="a"/>
    <w:link w:val="Char1"/>
    <w:rsid w:val="00A8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838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</cp:lastModifiedBy>
  <cp:revision>20</cp:revision>
  <cp:lastPrinted>2017-05-11T08:53:00Z</cp:lastPrinted>
  <dcterms:created xsi:type="dcterms:W3CDTF">2014-10-29T12:08:00Z</dcterms:created>
  <dcterms:modified xsi:type="dcterms:W3CDTF">2019-05-22T00:50:00Z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