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B9" w:rsidRPr="003E68B9" w:rsidRDefault="00573705" w:rsidP="002F4DA5">
      <w:pPr>
        <w:spacing w:afterLines="50" w:line="440" w:lineRule="exact"/>
        <w:jc w:val="center"/>
        <w:rPr>
          <w:rFonts w:ascii="方正小标宋_GBK" w:eastAsia="方正小标宋_GBK"/>
          <w:sz w:val="44"/>
          <w:szCs w:val="44"/>
        </w:rPr>
      </w:pPr>
      <w:r w:rsidRPr="003E68B9">
        <w:rPr>
          <w:rFonts w:ascii="方正小标宋_GBK" w:eastAsia="方正小标宋_GBK" w:hint="eastAsia"/>
          <w:sz w:val="44"/>
          <w:szCs w:val="44"/>
        </w:rPr>
        <w:t>中国劳动关系学院</w:t>
      </w:r>
    </w:p>
    <w:p w:rsidR="00B37316" w:rsidRPr="003E68B9" w:rsidRDefault="00573705" w:rsidP="002F4DA5">
      <w:pPr>
        <w:spacing w:afterLines="50" w:line="440" w:lineRule="exact"/>
        <w:jc w:val="center"/>
        <w:rPr>
          <w:rFonts w:ascii="方正小标宋_GBK" w:eastAsia="方正小标宋_GBK"/>
          <w:sz w:val="44"/>
          <w:szCs w:val="44"/>
        </w:rPr>
      </w:pPr>
      <w:r w:rsidRPr="003E68B9">
        <w:rPr>
          <w:rFonts w:ascii="方正小标宋_GBK" w:eastAsia="方正小标宋_GBK" w:hint="eastAsia"/>
          <w:sz w:val="44"/>
          <w:szCs w:val="44"/>
        </w:rPr>
        <w:t>党委</w:t>
      </w:r>
      <w:r w:rsidR="00C94FD6" w:rsidRPr="003E68B9">
        <w:rPr>
          <w:rFonts w:ascii="方正小标宋_GBK" w:eastAsia="方正小标宋_GBK" w:hint="eastAsia"/>
          <w:sz w:val="44"/>
          <w:szCs w:val="44"/>
        </w:rPr>
        <w:t>理论学习</w:t>
      </w:r>
      <w:r w:rsidRPr="003E68B9">
        <w:rPr>
          <w:rFonts w:ascii="方正小标宋_GBK" w:eastAsia="方正小标宋_GBK" w:hint="eastAsia"/>
          <w:sz w:val="44"/>
          <w:szCs w:val="44"/>
        </w:rPr>
        <w:t>中心组学习制度</w:t>
      </w:r>
    </w:p>
    <w:p w:rsidR="003E68B9" w:rsidRPr="003E68B9" w:rsidRDefault="003E68B9" w:rsidP="003E68B9">
      <w:pPr>
        <w:spacing w:line="540" w:lineRule="exact"/>
        <w:jc w:val="center"/>
        <w:rPr>
          <w:rFonts w:ascii="楷体" w:eastAsia="楷体" w:hAnsi="楷体"/>
          <w:sz w:val="32"/>
          <w:szCs w:val="32"/>
        </w:rPr>
      </w:pPr>
      <w:r w:rsidRPr="003E68B9">
        <w:rPr>
          <w:rFonts w:ascii="楷体" w:eastAsia="楷体" w:hAnsi="楷体" w:hint="eastAsia"/>
          <w:sz w:val="32"/>
          <w:szCs w:val="32"/>
        </w:rPr>
        <w:t>校党字〔2017〕3号</w:t>
      </w:r>
    </w:p>
    <w:p w:rsidR="003E68B9" w:rsidRPr="003E68B9" w:rsidRDefault="003E68B9" w:rsidP="002F4DA5">
      <w:pPr>
        <w:spacing w:afterLines="50"/>
        <w:jc w:val="center"/>
        <w:rPr>
          <w:rFonts w:ascii="楷体" w:eastAsia="楷体" w:hAnsi="楷体"/>
          <w:sz w:val="32"/>
          <w:szCs w:val="32"/>
        </w:rPr>
      </w:pPr>
    </w:p>
    <w:p w:rsidR="00573705" w:rsidRDefault="00573705" w:rsidP="00986956">
      <w:pPr>
        <w:spacing w:line="540" w:lineRule="exact"/>
        <w:ind w:firstLineChars="200" w:firstLine="640"/>
        <w:rPr>
          <w:rFonts w:ascii="仿宋" w:eastAsia="仿宋" w:hAnsi="仿宋"/>
          <w:sz w:val="32"/>
          <w:szCs w:val="32"/>
        </w:rPr>
      </w:pPr>
      <w:r w:rsidRPr="00573705">
        <w:rPr>
          <w:rFonts w:ascii="仿宋" w:eastAsia="仿宋" w:hAnsi="仿宋" w:hint="eastAsia"/>
          <w:sz w:val="32"/>
          <w:szCs w:val="32"/>
        </w:rPr>
        <w:t>为进一步贯彻落实《中共中央办公厅</w:t>
      </w:r>
      <w:r w:rsidR="00C94FD6">
        <w:rPr>
          <w:rFonts w:ascii="仿宋" w:eastAsia="仿宋" w:hAnsi="仿宋" w:hint="eastAsia"/>
          <w:sz w:val="32"/>
          <w:szCs w:val="32"/>
        </w:rPr>
        <w:t>关于</w:t>
      </w:r>
      <w:r w:rsidRPr="00573705">
        <w:rPr>
          <w:rFonts w:ascii="仿宋" w:eastAsia="仿宋" w:hAnsi="仿宋" w:hint="eastAsia"/>
          <w:sz w:val="32"/>
          <w:szCs w:val="32"/>
        </w:rPr>
        <w:t>印发〈</w:t>
      </w:r>
      <w:r w:rsidR="00C94FD6">
        <w:rPr>
          <w:rFonts w:ascii="仿宋" w:eastAsia="仿宋" w:hAnsi="仿宋" w:hint="eastAsia"/>
          <w:sz w:val="32"/>
          <w:szCs w:val="32"/>
        </w:rPr>
        <w:t>中国共产党党委（党组）理论学习中心组学习规则</w:t>
      </w:r>
      <w:r w:rsidRPr="00573705">
        <w:rPr>
          <w:rFonts w:ascii="仿宋" w:eastAsia="仿宋" w:hAnsi="仿宋" w:hint="eastAsia"/>
          <w:sz w:val="32"/>
          <w:szCs w:val="32"/>
        </w:rPr>
        <w:t>〉的通知》（中办发〔20</w:t>
      </w:r>
      <w:r w:rsidR="00C94FD6">
        <w:rPr>
          <w:rFonts w:ascii="仿宋" w:eastAsia="仿宋" w:hAnsi="仿宋" w:hint="eastAsia"/>
          <w:sz w:val="32"/>
          <w:szCs w:val="32"/>
        </w:rPr>
        <w:t>17</w:t>
      </w:r>
      <w:r w:rsidRPr="00573705">
        <w:rPr>
          <w:rFonts w:ascii="仿宋" w:eastAsia="仿宋" w:hAnsi="仿宋" w:hint="eastAsia"/>
          <w:sz w:val="32"/>
          <w:szCs w:val="32"/>
        </w:rPr>
        <w:t>〕</w:t>
      </w:r>
      <w:r w:rsidR="00C94FD6">
        <w:rPr>
          <w:rFonts w:ascii="仿宋" w:eastAsia="仿宋" w:hAnsi="仿宋" w:hint="eastAsia"/>
          <w:sz w:val="32"/>
          <w:szCs w:val="32"/>
        </w:rPr>
        <w:t>9</w:t>
      </w:r>
      <w:r w:rsidRPr="00573705">
        <w:rPr>
          <w:rFonts w:ascii="仿宋" w:eastAsia="仿宋" w:hAnsi="仿宋" w:hint="eastAsia"/>
          <w:sz w:val="32"/>
          <w:szCs w:val="32"/>
        </w:rPr>
        <w:t>号）文件精神，</w:t>
      </w:r>
      <w:r w:rsidR="00986956">
        <w:rPr>
          <w:rFonts w:ascii="仿宋" w:eastAsia="仿宋" w:hAnsi="仿宋" w:hint="eastAsia"/>
          <w:sz w:val="32"/>
          <w:szCs w:val="32"/>
        </w:rPr>
        <w:t>提高学校领导干部政治理论素质和治校治教能力，加强和改进学校</w:t>
      </w:r>
      <w:r w:rsidR="00C94FD6">
        <w:rPr>
          <w:rFonts w:ascii="仿宋" w:eastAsia="仿宋" w:hAnsi="仿宋" w:hint="eastAsia"/>
          <w:sz w:val="32"/>
          <w:szCs w:val="32"/>
        </w:rPr>
        <w:t>党委理论学习中心组</w:t>
      </w:r>
      <w:r w:rsidR="00986956">
        <w:rPr>
          <w:rFonts w:ascii="仿宋" w:eastAsia="仿宋" w:hAnsi="仿宋" w:hint="eastAsia"/>
          <w:sz w:val="32"/>
          <w:szCs w:val="32"/>
        </w:rPr>
        <w:t>学习</w:t>
      </w:r>
      <w:r w:rsidRPr="00573705">
        <w:rPr>
          <w:rFonts w:ascii="仿宋" w:eastAsia="仿宋" w:hAnsi="仿宋" w:hint="eastAsia"/>
          <w:sz w:val="32"/>
          <w:szCs w:val="32"/>
        </w:rPr>
        <w:t>，推进</w:t>
      </w:r>
      <w:r w:rsidR="00C94FD6">
        <w:rPr>
          <w:rFonts w:ascii="仿宋" w:eastAsia="仿宋" w:hAnsi="仿宋" w:hint="eastAsia"/>
          <w:sz w:val="32"/>
          <w:szCs w:val="32"/>
        </w:rPr>
        <w:t>党委理论学习中心组</w:t>
      </w:r>
      <w:r w:rsidRPr="00573705">
        <w:rPr>
          <w:rFonts w:ascii="仿宋" w:eastAsia="仿宋" w:hAnsi="仿宋" w:hint="eastAsia"/>
          <w:sz w:val="32"/>
          <w:szCs w:val="32"/>
        </w:rPr>
        <w:t>学习的规范化、制度化，结合</w:t>
      </w:r>
      <w:r w:rsidR="00986956">
        <w:rPr>
          <w:rFonts w:ascii="仿宋" w:eastAsia="仿宋" w:hAnsi="仿宋" w:hint="eastAsia"/>
          <w:sz w:val="32"/>
          <w:szCs w:val="32"/>
        </w:rPr>
        <w:t>学校</w:t>
      </w:r>
      <w:r w:rsidRPr="00573705">
        <w:rPr>
          <w:rFonts w:ascii="仿宋" w:eastAsia="仿宋" w:hAnsi="仿宋" w:hint="eastAsia"/>
          <w:sz w:val="32"/>
          <w:szCs w:val="32"/>
        </w:rPr>
        <w:t>实际，特制定本制度。</w:t>
      </w:r>
    </w:p>
    <w:p w:rsidR="00986956" w:rsidRPr="00E72CE7" w:rsidRDefault="00986956" w:rsidP="00986956">
      <w:pPr>
        <w:spacing w:line="540" w:lineRule="exact"/>
        <w:ind w:firstLineChars="200" w:firstLine="640"/>
        <w:rPr>
          <w:rFonts w:ascii="黑体" w:eastAsia="黑体" w:hAnsi="黑体"/>
          <w:sz w:val="32"/>
          <w:szCs w:val="32"/>
        </w:rPr>
      </w:pPr>
      <w:r w:rsidRPr="00E72CE7">
        <w:rPr>
          <w:rFonts w:ascii="黑体" w:eastAsia="黑体" w:hAnsi="黑体" w:hint="eastAsia"/>
          <w:sz w:val="32"/>
          <w:szCs w:val="32"/>
        </w:rPr>
        <w:t>一、指导思想和总体目标</w:t>
      </w:r>
    </w:p>
    <w:p w:rsidR="00CD362F" w:rsidRDefault="00CD362F" w:rsidP="007235B0">
      <w:pPr>
        <w:spacing w:line="540" w:lineRule="exact"/>
        <w:ind w:firstLineChars="200" w:firstLine="643"/>
        <w:rPr>
          <w:rFonts w:ascii="仿宋" w:eastAsia="仿宋" w:hAnsi="仿宋"/>
          <w:sz w:val="32"/>
          <w:szCs w:val="32"/>
        </w:rPr>
      </w:pPr>
      <w:r w:rsidRPr="007235B0">
        <w:rPr>
          <w:rFonts w:ascii="仿宋" w:eastAsia="仿宋" w:hAnsi="仿宋" w:hint="eastAsia"/>
          <w:b/>
          <w:sz w:val="32"/>
          <w:szCs w:val="32"/>
        </w:rPr>
        <w:t>第一条</w:t>
      </w:r>
      <w:r w:rsidRPr="00CD362F">
        <w:rPr>
          <w:rFonts w:ascii="仿宋" w:eastAsia="仿宋" w:hAnsi="仿宋" w:hint="eastAsia"/>
          <w:sz w:val="32"/>
          <w:szCs w:val="32"/>
        </w:rPr>
        <w:t xml:space="preserve"> 党委</w:t>
      </w:r>
      <w:r w:rsidR="00C94FD6">
        <w:rPr>
          <w:rFonts w:ascii="仿宋" w:eastAsia="仿宋" w:hAnsi="仿宋" w:hint="eastAsia"/>
          <w:sz w:val="32"/>
          <w:szCs w:val="32"/>
        </w:rPr>
        <w:t>理论学习</w:t>
      </w:r>
      <w:r w:rsidRPr="00CD362F">
        <w:rPr>
          <w:rFonts w:ascii="仿宋" w:eastAsia="仿宋" w:hAnsi="仿宋" w:hint="eastAsia"/>
          <w:sz w:val="32"/>
          <w:szCs w:val="32"/>
        </w:rPr>
        <w:t>中心组要高举中国特色社会主义伟大旗</w:t>
      </w:r>
      <w:r w:rsidR="00E72CE7">
        <w:rPr>
          <w:rFonts w:ascii="仿宋" w:eastAsia="仿宋" w:hAnsi="仿宋" w:hint="eastAsia"/>
          <w:sz w:val="32"/>
          <w:szCs w:val="32"/>
        </w:rPr>
        <w:t>帜，</w:t>
      </w:r>
      <w:r w:rsidR="007235B0" w:rsidRPr="007235B0">
        <w:rPr>
          <w:rFonts w:ascii="仿宋" w:eastAsia="仿宋" w:hAnsi="仿宋" w:hint="eastAsia"/>
          <w:sz w:val="32"/>
          <w:szCs w:val="32"/>
        </w:rPr>
        <w:t>坚持以马克思列宁主义、毛泽东思想、邓小平理论、“三个代表”重要思想、科学发展观为指导</w:t>
      </w:r>
      <w:r w:rsidR="00E72CE7">
        <w:rPr>
          <w:rFonts w:ascii="仿宋" w:eastAsia="仿宋" w:hAnsi="仿宋" w:hint="eastAsia"/>
          <w:sz w:val="32"/>
          <w:szCs w:val="32"/>
        </w:rPr>
        <w:t>，</w:t>
      </w:r>
      <w:r w:rsidRPr="00CD362F">
        <w:rPr>
          <w:rFonts w:ascii="仿宋" w:eastAsia="仿宋" w:hAnsi="仿宋" w:hint="eastAsia"/>
          <w:sz w:val="32"/>
          <w:szCs w:val="32"/>
        </w:rPr>
        <w:t>学习</w:t>
      </w:r>
      <w:r w:rsidR="006525DC">
        <w:rPr>
          <w:rFonts w:ascii="仿宋" w:eastAsia="仿宋" w:hAnsi="仿宋" w:hint="eastAsia"/>
          <w:sz w:val="32"/>
          <w:szCs w:val="32"/>
        </w:rPr>
        <w:t>党章党规、学习</w:t>
      </w:r>
      <w:r w:rsidRPr="00CD362F">
        <w:rPr>
          <w:rFonts w:ascii="仿宋" w:eastAsia="仿宋" w:hAnsi="仿宋" w:hint="eastAsia"/>
          <w:sz w:val="32"/>
          <w:szCs w:val="32"/>
        </w:rPr>
        <w:t>习近平总书记系列重要讲话精神</w:t>
      </w:r>
      <w:r w:rsidR="00C94FD6">
        <w:rPr>
          <w:rFonts w:ascii="仿宋" w:eastAsia="仿宋" w:hAnsi="仿宋" w:hint="eastAsia"/>
          <w:sz w:val="32"/>
          <w:szCs w:val="32"/>
        </w:rPr>
        <w:t>和治国理政新理念新思想新战略</w:t>
      </w:r>
      <w:r w:rsidRPr="00CD362F">
        <w:rPr>
          <w:rFonts w:ascii="仿宋" w:eastAsia="仿宋" w:hAnsi="仿宋" w:hint="eastAsia"/>
          <w:sz w:val="32"/>
          <w:szCs w:val="32"/>
        </w:rPr>
        <w:t>，</w:t>
      </w:r>
      <w:r w:rsidR="00AD7068">
        <w:rPr>
          <w:rFonts w:ascii="仿宋" w:eastAsia="仿宋" w:hAnsi="仿宋" w:hint="eastAsia"/>
          <w:sz w:val="32"/>
          <w:szCs w:val="32"/>
        </w:rPr>
        <w:t>学习</w:t>
      </w:r>
      <w:r w:rsidR="00E72CE7" w:rsidRPr="00E72CE7">
        <w:rPr>
          <w:rFonts w:ascii="仿宋" w:eastAsia="仿宋" w:hAnsi="仿宋" w:hint="eastAsia"/>
          <w:sz w:val="32"/>
          <w:szCs w:val="32"/>
        </w:rPr>
        <w:t>党和国家</w:t>
      </w:r>
      <w:r w:rsidR="00E72CE7">
        <w:rPr>
          <w:rFonts w:ascii="仿宋" w:eastAsia="仿宋" w:hAnsi="仿宋" w:hint="eastAsia"/>
          <w:sz w:val="32"/>
          <w:szCs w:val="32"/>
        </w:rPr>
        <w:t>及全总党组的</w:t>
      </w:r>
      <w:r w:rsidR="00E72CE7" w:rsidRPr="00E72CE7">
        <w:rPr>
          <w:rFonts w:ascii="仿宋" w:eastAsia="仿宋" w:hAnsi="仿宋" w:hint="eastAsia"/>
          <w:sz w:val="32"/>
          <w:szCs w:val="32"/>
        </w:rPr>
        <w:t>重大战略部署和重要会议精神</w:t>
      </w:r>
      <w:r w:rsidR="00782576">
        <w:rPr>
          <w:rFonts w:ascii="仿宋" w:eastAsia="仿宋" w:hAnsi="仿宋" w:hint="eastAsia"/>
          <w:sz w:val="32"/>
          <w:szCs w:val="32"/>
        </w:rPr>
        <w:t>,强化</w:t>
      </w:r>
      <w:r w:rsidR="00782576" w:rsidRPr="00782576">
        <w:rPr>
          <w:rFonts w:ascii="仿宋" w:eastAsia="仿宋" w:hAnsi="仿宋" w:hint="eastAsia"/>
          <w:sz w:val="32"/>
          <w:szCs w:val="32"/>
        </w:rPr>
        <w:t>政治意识、大局意识、核心意识、看齐意识</w:t>
      </w:r>
      <w:r w:rsidR="00782576">
        <w:rPr>
          <w:rFonts w:ascii="仿宋" w:eastAsia="仿宋" w:hAnsi="仿宋" w:hint="eastAsia"/>
          <w:sz w:val="32"/>
          <w:szCs w:val="32"/>
        </w:rPr>
        <w:t>，</w:t>
      </w:r>
      <w:r w:rsidR="00E72CE7" w:rsidRPr="00E72CE7">
        <w:rPr>
          <w:rFonts w:ascii="仿宋" w:eastAsia="仿宋" w:hAnsi="仿宋" w:hint="eastAsia"/>
          <w:sz w:val="32"/>
          <w:szCs w:val="32"/>
        </w:rPr>
        <w:t>结合学校实际</w:t>
      </w:r>
      <w:r w:rsidR="00E72CE7">
        <w:rPr>
          <w:rFonts w:ascii="仿宋" w:eastAsia="仿宋" w:hAnsi="仿宋" w:hint="eastAsia"/>
          <w:sz w:val="32"/>
          <w:szCs w:val="32"/>
        </w:rPr>
        <w:t>，</w:t>
      </w:r>
      <w:r w:rsidR="00E72CE7" w:rsidRPr="00E72CE7">
        <w:rPr>
          <w:rFonts w:ascii="仿宋" w:eastAsia="仿宋" w:hAnsi="仿宋" w:hint="eastAsia"/>
          <w:sz w:val="32"/>
          <w:szCs w:val="32"/>
        </w:rPr>
        <w:t>全面落实教育规划纲要，解放思想、改革创新，</w:t>
      </w:r>
      <w:r w:rsidRPr="00CD362F">
        <w:rPr>
          <w:rFonts w:ascii="仿宋" w:eastAsia="仿宋" w:hAnsi="仿宋" w:hint="eastAsia"/>
          <w:sz w:val="32"/>
          <w:szCs w:val="32"/>
        </w:rPr>
        <w:t>切实提高</w:t>
      </w:r>
      <w:r w:rsidR="00E72CE7">
        <w:rPr>
          <w:rFonts w:ascii="仿宋" w:eastAsia="仿宋" w:hAnsi="仿宋" w:hint="eastAsia"/>
          <w:sz w:val="32"/>
          <w:szCs w:val="32"/>
        </w:rPr>
        <w:t>学校领导干部的政治理论水平、科学决策水平，</w:t>
      </w:r>
      <w:r w:rsidR="00E72CE7" w:rsidRPr="00E72CE7">
        <w:rPr>
          <w:rFonts w:ascii="仿宋" w:eastAsia="仿宋" w:hAnsi="仿宋" w:hint="eastAsia"/>
          <w:sz w:val="32"/>
          <w:szCs w:val="32"/>
        </w:rPr>
        <w:t>为把学校建成劳动关系和工会领域国内一流、国际知名大学</w:t>
      </w:r>
      <w:r w:rsidRPr="00CD362F">
        <w:rPr>
          <w:rFonts w:ascii="仿宋" w:eastAsia="仿宋" w:hAnsi="仿宋" w:hint="eastAsia"/>
          <w:sz w:val="32"/>
          <w:szCs w:val="32"/>
        </w:rPr>
        <w:t>提供坚强的思想保证。</w:t>
      </w:r>
    </w:p>
    <w:p w:rsidR="00E72CE7" w:rsidRDefault="00E72CE7" w:rsidP="007235B0">
      <w:pPr>
        <w:spacing w:line="540" w:lineRule="exact"/>
        <w:ind w:firstLineChars="200" w:firstLine="643"/>
        <w:rPr>
          <w:rFonts w:ascii="仿宋" w:eastAsia="仿宋" w:hAnsi="仿宋"/>
          <w:sz w:val="32"/>
          <w:szCs w:val="32"/>
        </w:rPr>
      </w:pPr>
      <w:r w:rsidRPr="007235B0">
        <w:rPr>
          <w:rFonts w:ascii="仿宋" w:eastAsia="仿宋" w:hAnsi="仿宋" w:hint="eastAsia"/>
          <w:b/>
          <w:sz w:val="32"/>
          <w:szCs w:val="32"/>
        </w:rPr>
        <w:t>第二条</w:t>
      </w:r>
      <w:r>
        <w:rPr>
          <w:rFonts w:ascii="仿宋" w:eastAsia="仿宋" w:hAnsi="仿宋" w:hint="eastAsia"/>
          <w:sz w:val="32"/>
          <w:szCs w:val="32"/>
        </w:rPr>
        <w:t xml:space="preserve"> </w:t>
      </w:r>
      <w:r w:rsidR="00C94FD6">
        <w:rPr>
          <w:rFonts w:ascii="仿宋" w:eastAsia="仿宋" w:hAnsi="仿宋" w:hint="eastAsia"/>
          <w:sz w:val="32"/>
          <w:szCs w:val="32"/>
        </w:rPr>
        <w:t>党委理论学习中心组</w:t>
      </w:r>
      <w:r w:rsidRPr="00E72CE7">
        <w:rPr>
          <w:rFonts w:ascii="仿宋" w:eastAsia="仿宋" w:hAnsi="仿宋" w:hint="eastAsia"/>
          <w:sz w:val="32"/>
          <w:szCs w:val="32"/>
        </w:rPr>
        <w:t>学习的总体目标是坚持用马克思主义中国化的最新理论成果武装头脑、指导实践、推动工作</w:t>
      </w:r>
      <w:r w:rsidR="007235B0">
        <w:rPr>
          <w:rFonts w:ascii="仿宋" w:eastAsia="仿宋" w:hAnsi="仿宋" w:hint="eastAsia"/>
          <w:sz w:val="32"/>
          <w:szCs w:val="32"/>
        </w:rPr>
        <w:t>、</w:t>
      </w:r>
      <w:r w:rsidRPr="00E72CE7">
        <w:rPr>
          <w:rFonts w:ascii="仿宋" w:eastAsia="仿宋" w:hAnsi="仿宋" w:hint="eastAsia"/>
          <w:sz w:val="32"/>
          <w:szCs w:val="32"/>
        </w:rPr>
        <w:t>促进发展，坚持解放思想、实事求是、与时俱进，深入研究和解决新形势下学校改革发展稳定等方面的重大理论和现实问题，不</w:t>
      </w:r>
      <w:r w:rsidRPr="00E72CE7">
        <w:rPr>
          <w:rFonts w:ascii="仿宋" w:eastAsia="仿宋" w:hAnsi="仿宋" w:hint="eastAsia"/>
          <w:sz w:val="32"/>
          <w:szCs w:val="32"/>
        </w:rPr>
        <w:lastRenderedPageBreak/>
        <w:t>断提高履职能力，全面建设学习型、服务型、创新型领导班子。</w:t>
      </w:r>
    </w:p>
    <w:p w:rsidR="00986956" w:rsidRDefault="00986956" w:rsidP="00E72CE7">
      <w:pPr>
        <w:spacing w:line="540" w:lineRule="exact"/>
        <w:ind w:firstLineChars="200" w:firstLine="640"/>
        <w:rPr>
          <w:rFonts w:ascii="黑体" w:eastAsia="黑体" w:hAnsi="黑体"/>
          <w:sz w:val="32"/>
          <w:szCs w:val="32"/>
        </w:rPr>
      </w:pPr>
      <w:r w:rsidRPr="00E72CE7">
        <w:rPr>
          <w:rFonts w:ascii="黑体" w:eastAsia="黑体" w:hAnsi="黑体" w:hint="eastAsia"/>
          <w:sz w:val="32"/>
          <w:szCs w:val="32"/>
        </w:rPr>
        <w:t>二、党委</w:t>
      </w:r>
      <w:r w:rsidR="00C94FD6">
        <w:rPr>
          <w:rFonts w:ascii="黑体" w:eastAsia="黑体" w:hAnsi="黑体" w:hint="eastAsia"/>
          <w:sz w:val="32"/>
          <w:szCs w:val="32"/>
        </w:rPr>
        <w:t>理论学习</w:t>
      </w:r>
      <w:r w:rsidRPr="00E72CE7">
        <w:rPr>
          <w:rFonts w:ascii="黑体" w:eastAsia="黑体" w:hAnsi="黑体" w:hint="eastAsia"/>
          <w:sz w:val="32"/>
          <w:szCs w:val="32"/>
        </w:rPr>
        <w:t>中心组构成</w:t>
      </w:r>
    </w:p>
    <w:p w:rsidR="00BA0830" w:rsidRDefault="00E72CE7" w:rsidP="007235B0">
      <w:pPr>
        <w:spacing w:line="540" w:lineRule="exact"/>
        <w:ind w:firstLineChars="200" w:firstLine="643"/>
        <w:rPr>
          <w:rFonts w:ascii="仿宋" w:eastAsia="仿宋" w:hAnsi="仿宋"/>
          <w:sz w:val="32"/>
          <w:szCs w:val="32"/>
        </w:rPr>
      </w:pPr>
      <w:r w:rsidRPr="007235B0">
        <w:rPr>
          <w:rFonts w:ascii="仿宋" w:eastAsia="仿宋" w:hAnsi="仿宋" w:hint="eastAsia"/>
          <w:b/>
          <w:sz w:val="32"/>
          <w:szCs w:val="32"/>
        </w:rPr>
        <w:t>第三条</w:t>
      </w:r>
      <w:r w:rsidR="00C90A21">
        <w:rPr>
          <w:rFonts w:ascii="仿宋" w:eastAsia="仿宋" w:hAnsi="仿宋" w:hint="eastAsia"/>
          <w:sz w:val="32"/>
          <w:szCs w:val="32"/>
        </w:rPr>
        <w:t xml:space="preserve"> </w:t>
      </w:r>
      <w:r w:rsidR="00C94FD6">
        <w:rPr>
          <w:rFonts w:ascii="仿宋" w:eastAsia="仿宋" w:hAnsi="仿宋" w:hint="eastAsia"/>
          <w:sz w:val="32"/>
          <w:szCs w:val="32"/>
        </w:rPr>
        <w:t>党委理论学习中心组</w:t>
      </w:r>
      <w:r w:rsidR="00C90A21" w:rsidRPr="00C90A21">
        <w:rPr>
          <w:rFonts w:ascii="仿宋" w:eastAsia="仿宋" w:hAnsi="仿宋" w:hint="eastAsia"/>
          <w:sz w:val="32"/>
          <w:szCs w:val="32"/>
        </w:rPr>
        <w:t>由</w:t>
      </w:r>
      <w:r w:rsidR="00C90A21">
        <w:rPr>
          <w:rFonts w:ascii="仿宋" w:eastAsia="仿宋" w:hAnsi="仿宋" w:hint="eastAsia"/>
          <w:sz w:val="32"/>
          <w:szCs w:val="32"/>
        </w:rPr>
        <w:t>学校</w:t>
      </w:r>
      <w:r w:rsidR="00C90A21" w:rsidRPr="00C90A21">
        <w:rPr>
          <w:rFonts w:ascii="仿宋" w:eastAsia="仿宋" w:hAnsi="仿宋" w:hint="eastAsia"/>
          <w:sz w:val="32"/>
          <w:szCs w:val="32"/>
        </w:rPr>
        <w:t>领导班子</w:t>
      </w:r>
      <w:r w:rsidR="00EF0AA3">
        <w:rPr>
          <w:rFonts w:ascii="仿宋" w:eastAsia="仿宋" w:hAnsi="仿宋" w:hint="eastAsia"/>
          <w:sz w:val="32"/>
          <w:szCs w:val="32"/>
        </w:rPr>
        <w:t>成员</w:t>
      </w:r>
      <w:r w:rsidR="00C90A21">
        <w:rPr>
          <w:rFonts w:ascii="仿宋" w:eastAsia="仿宋" w:hAnsi="仿宋" w:hint="eastAsia"/>
          <w:sz w:val="32"/>
          <w:szCs w:val="32"/>
        </w:rPr>
        <w:t>、党委常委</w:t>
      </w:r>
      <w:r w:rsidR="00C90A21" w:rsidRPr="00C90A21">
        <w:rPr>
          <w:rFonts w:ascii="仿宋" w:eastAsia="仿宋" w:hAnsi="仿宋" w:hint="eastAsia"/>
          <w:sz w:val="32"/>
          <w:szCs w:val="32"/>
        </w:rPr>
        <w:t>组成，</w:t>
      </w:r>
      <w:r w:rsidR="00C90A21">
        <w:rPr>
          <w:rFonts w:ascii="仿宋" w:eastAsia="仿宋" w:hAnsi="仿宋" w:hint="eastAsia"/>
          <w:sz w:val="32"/>
          <w:szCs w:val="32"/>
        </w:rPr>
        <w:t>根据学习内容和工作需要，可召开</w:t>
      </w:r>
      <w:r w:rsidR="00C94FD6">
        <w:rPr>
          <w:rFonts w:ascii="仿宋" w:eastAsia="仿宋" w:hAnsi="仿宋" w:hint="eastAsia"/>
          <w:sz w:val="32"/>
          <w:szCs w:val="32"/>
        </w:rPr>
        <w:t>党委理论学习中心组</w:t>
      </w:r>
      <w:r w:rsidR="00C90A21">
        <w:rPr>
          <w:rFonts w:ascii="仿宋" w:eastAsia="仿宋" w:hAnsi="仿宋" w:hint="eastAsia"/>
          <w:sz w:val="32"/>
          <w:szCs w:val="32"/>
        </w:rPr>
        <w:t>学习扩大会议，吸收</w:t>
      </w:r>
      <w:r w:rsidR="00EF0AA3">
        <w:rPr>
          <w:rFonts w:ascii="仿宋" w:eastAsia="仿宋" w:hAnsi="仿宋" w:hint="eastAsia"/>
          <w:sz w:val="32"/>
          <w:szCs w:val="32"/>
        </w:rPr>
        <w:t>党总支书记、</w:t>
      </w:r>
      <w:r w:rsidR="00725005">
        <w:rPr>
          <w:rFonts w:ascii="仿宋" w:eastAsia="仿宋" w:hAnsi="仿宋" w:hint="eastAsia"/>
          <w:sz w:val="32"/>
          <w:szCs w:val="32"/>
        </w:rPr>
        <w:t>院</w:t>
      </w:r>
      <w:r w:rsidR="00262B8F">
        <w:rPr>
          <w:rFonts w:ascii="仿宋" w:eastAsia="仿宋" w:hAnsi="仿宋" w:hint="eastAsia"/>
          <w:sz w:val="32"/>
          <w:szCs w:val="32"/>
        </w:rPr>
        <w:t>（</w:t>
      </w:r>
      <w:r w:rsidR="00725005">
        <w:rPr>
          <w:rFonts w:ascii="仿宋" w:eastAsia="仿宋" w:hAnsi="仿宋" w:hint="eastAsia"/>
          <w:sz w:val="32"/>
          <w:szCs w:val="32"/>
        </w:rPr>
        <w:t>系、部</w:t>
      </w:r>
      <w:r w:rsidR="00262B8F">
        <w:rPr>
          <w:rFonts w:ascii="仿宋" w:eastAsia="仿宋" w:hAnsi="仿宋" w:hint="eastAsia"/>
          <w:sz w:val="32"/>
          <w:szCs w:val="32"/>
        </w:rPr>
        <w:t>）</w:t>
      </w:r>
      <w:r w:rsidR="00EF0AA3">
        <w:rPr>
          <w:rFonts w:ascii="仿宋" w:eastAsia="仿宋" w:hAnsi="仿宋" w:hint="eastAsia"/>
          <w:sz w:val="32"/>
          <w:szCs w:val="32"/>
        </w:rPr>
        <w:t>主任、职能部门</w:t>
      </w:r>
      <w:r w:rsidR="00725005">
        <w:rPr>
          <w:rFonts w:ascii="仿宋" w:eastAsia="仿宋" w:hAnsi="仿宋" w:hint="eastAsia"/>
          <w:sz w:val="32"/>
          <w:szCs w:val="32"/>
        </w:rPr>
        <w:t>主要</w:t>
      </w:r>
      <w:r w:rsidR="00EF0AA3">
        <w:rPr>
          <w:rFonts w:ascii="仿宋" w:eastAsia="仿宋" w:hAnsi="仿宋" w:hint="eastAsia"/>
          <w:sz w:val="32"/>
          <w:szCs w:val="32"/>
        </w:rPr>
        <w:t>负责人等中层领导或有关教师</w:t>
      </w:r>
      <w:r w:rsidR="00C90A21">
        <w:rPr>
          <w:rFonts w:ascii="仿宋" w:eastAsia="仿宋" w:hAnsi="仿宋" w:hint="eastAsia"/>
          <w:sz w:val="32"/>
          <w:szCs w:val="32"/>
        </w:rPr>
        <w:t>参加学习活动。</w:t>
      </w:r>
    </w:p>
    <w:p w:rsidR="00986956" w:rsidRDefault="008E4AAA" w:rsidP="00E72CE7">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986956" w:rsidRPr="00E72CE7">
        <w:rPr>
          <w:rFonts w:ascii="黑体" w:eastAsia="黑体" w:hAnsi="黑体" w:hint="eastAsia"/>
          <w:sz w:val="32"/>
          <w:szCs w:val="32"/>
        </w:rPr>
        <w:t>、学习组织</w:t>
      </w:r>
      <w:r>
        <w:rPr>
          <w:rFonts w:ascii="黑体" w:eastAsia="黑体" w:hAnsi="黑体" w:hint="eastAsia"/>
          <w:sz w:val="32"/>
          <w:szCs w:val="32"/>
        </w:rPr>
        <w:t>与职责</w:t>
      </w:r>
    </w:p>
    <w:p w:rsidR="00BA0830" w:rsidRDefault="007260D5" w:rsidP="007235B0">
      <w:pPr>
        <w:spacing w:line="540" w:lineRule="exact"/>
        <w:ind w:firstLineChars="200" w:firstLine="643"/>
        <w:rPr>
          <w:rFonts w:ascii="仿宋" w:eastAsia="仿宋" w:hAnsi="仿宋"/>
          <w:sz w:val="32"/>
          <w:szCs w:val="32"/>
        </w:rPr>
      </w:pPr>
      <w:r w:rsidRPr="007235B0">
        <w:rPr>
          <w:rFonts w:ascii="仿宋" w:eastAsia="仿宋" w:hAnsi="仿宋" w:hint="eastAsia"/>
          <w:b/>
          <w:sz w:val="32"/>
          <w:szCs w:val="32"/>
        </w:rPr>
        <w:t>第</w:t>
      </w:r>
      <w:r w:rsidR="008E4AAA" w:rsidRPr="007235B0">
        <w:rPr>
          <w:rFonts w:ascii="仿宋" w:eastAsia="仿宋" w:hAnsi="仿宋" w:hint="eastAsia"/>
          <w:b/>
          <w:sz w:val="32"/>
          <w:szCs w:val="32"/>
        </w:rPr>
        <w:t>四</w:t>
      </w:r>
      <w:r w:rsidRPr="007235B0">
        <w:rPr>
          <w:rFonts w:ascii="仿宋" w:eastAsia="仿宋" w:hAnsi="仿宋" w:hint="eastAsia"/>
          <w:b/>
          <w:sz w:val="32"/>
          <w:szCs w:val="32"/>
        </w:rPr>
        <w:t>条</w:t>
      </w:r>
      <w:r>
        <w:rPr>
          <w:rFonts w:ascii="仿宋" w:eastAsia="仿宋" w:hAnsi="仿宋" w:hint="eastAsia"/>
          <w:sz w:val="32"/>
          <w:szCs w:val="32"/>
        </w:rPr>
        <w:t xml:space="preserve"> </w:t>
      </w:r>
      <w:r w:rsidR="00BA0830">
        <w:rPr>
          <w:rFonts w:ascii="仿宋" w:eastAsia="仿宋" w:hAnsi="仿宋" w:hint="eastAsia"/>
          <w:sz w:val="32"/>
          <w:szCs w:val="32"/>
        </w:rPr>
        <w:t>学校党委</w:t>
      </w:r>
      <w:r w:rsidR="00BA0830" w:rsidRPr="00C90A21">
        <w:rPr>
          <w:rFonts w:ascii="仿宋" w:eastAsia="仿宋" w:hAnsi="仿宋" w:hint="eastAsia"/>
          <w:sz w:val="32"/>
          <w:szCs w:val="32"/>
        </w:rPr>
        <w:t>书记任</w:t>
      </w:r>
      <w:r w:rsidR="00C94FD6">
        <w:rPr>
          <w:rFonts w:ascii="仿宋" w:eastAsia="仿宋" w:hAnsi="仿宋" w:hint="eastAsia"/>
          <w:sz w:val="32"/>
          <w:szCs w:val="32"/>
        </w:rPr>
        <w:t>党委理论学习中心组</w:t>
      </w:r>
      <w:r w:rsidR="00BA0830" w:rsidRPr="00C90A21">
        <w:rPr>
          <w:rFonts w:ascii="仿宋" w:eastAsia="仿宋" w:hAnsi="仿宋" w:hint="eastAsia"/>
          <w:sz w:val="32"/>
          <w:szCs w:val="32"/>
        </w:rPr>
        <w:t>组长，主要职责是审定学习计划，确定学习主题和研讨专题，提出学习要求，主持集体学习研讨，指导和检查中心组成员的学习。</w:t>
      </w:r>
      <w:r w:rsidR="00BA0830">
        <w:rPr>
          <w:rFonts w:ascii="仿宋" w:eastAsia="仿宋" w:hAnsi="仿宋" w:hint="eastAsia"/>
          <w:sz w:val="32"/>
          <w:szCs w:val="32"/>
        </w:rPr>
        <w:t>学校</w:t>
      </w:r>
      <w:r w:rsidR="00BA0830" w:rsidRPr="00C90A21">
        <w:rPr>
          <w:rFonts w:ascii="仿宋" w:eastAsia="仿宋" w:hAnsi="仿宋" w:hint="eastAsia"/>
          <w:sz w:val="32"/>
          <w:szCs w:val="32"/>
        </w:rPr>
        <w:t>党委分管宣传思想工作的负责同志任中心组副组长，主</w:t>
      </w:r>
      <w:r w:rsidR="00BA0830">
        <w:rPr>
          <w:rFonts w:ascii="仿宋" w:eastAsia="仿宋" w:hAnsi="仿宋" w:hint="eastAsia"/>
          <w:sz w:val="32"/>
          <w:szCs w:val="32"/>
        </w:rPr>
        <w:t>要职责是配合组长抓好学习的组织工作。</w:t>
      </w:r>
      <w:r w:rsidR="00C94FD6">
        <w:rPr>
          <w:rFonts w:ascii="仿宋" w:eastAsia="仿宋" w:hAnsi="仿宋" w:hint="eastAsia"/>
          <w:sz w:val="32"/>
          <w:szCs w:val="32"/>
        </w:rPr>
        <w:t>党委理论学习中心组</w:t>
      </w:r>
      <w:r w:rsidR="00BA0830">
        <w:rPr>
          <w:rFonts w:ascii="仿宋" w:eastAsia="仿宋" w:hAnsi="仿宋" w:hint="eastAsia"/>
          <w:sz w:val="32"/>
          <w:szCs w:val="32"/>
        </w:rPr>
        <w:t>要配备学习秘书，由党政办公室秘书科</w:t>
      </w:r>
      <w:r w:rsidR="00CF642B">
        <w:rPr>
          <w:rFonts w:ascii="仿宋" w:eastAsia="仿宋" w:hAnsi="仿宋" w:hint="eastAsia"/>
          <w:sz w:val="32"/>
          <w:szCs w:val="32"/>
        </w:rPr>
        <w:t>科长</w:t>
      </w:r>
      <w:r w:rsidR="00BA0830">
        <w:rPr>
          <w:rFonts w:ascii="仿宋" w:eastAsia="仿宋" w:hAnsi="仿宋" w:hint="eastAsia"/>
          <w:sz w:val="32"/>
          <w:szCs w:val="32"/>
        </w:rPr>
        <w:t>担任，</w:t>
      </w:r>
      <w:r w:rsidR="00BA0830" w:rsidRPr="00C90A21">
        <w:rPr>
          <w:rFonts w:ascii="仿宋" w:eastAsia="仿宋" w:hAnsi="仿宋" w:hint="eastAsia"/>
          <w:sz w:val="32"/>
          <w:szCs w:val="32"/>
        </w:rPr>
        <w:t>主要职责是做好学习服务工作。</w:t>
      </w:r>
      <w:r w:rsidR="00BA0830">
        <w:rPr>
          <w:rFonts w:ascii="仿宋" w:eastAsia="仿宋" w:hAnsi="仿宋" w:hint="eastAsia"/>
          <w:sz w:val="32"/>
          <w:szCs w:val="32"/>
        </w:rPr>
        <w:t>学校党委书记因特殊情况不能参加集体学习时，可指定副组长或其他学校领导班子成员主持。</w:t>
      </w:r>
    </w:p>
    <w:p w:rsidR="00262B8F" w:rsidRDefault="007260D5" w:rsidP="007235B0">
      <w:pPr>
        <w:spacing w:line="540" w:lineRule="exact"/>
        <w:ind w:firstLineChars="200" w:firstLine="643"/>
        <w:rPr>
          <w:rFonts w:ascii="方正仿宋简体" w:eastAsia="方正仿宋简体" w:hAnsi="宋体" w:cs="宋体"/>
          <w:kern w:val="0"/>
          <w:sz w:val="32"/>
          <w:szCs w:val="32"/>
        </w:rPr>
      </w:pPr>
      <w:r w:rsidRPr="007235B0">
        <w:rPr>
          <w:rFonts w:ascii="仿宋" w:eastAsia="仿宋" w:hAnsi="仿宋" w:hint="eastAsia"/>
          <w:b/>
          <w:sz w:val="32"/>
          <w:szCs w:val="32"/>
        </w:rPr>
        <w:t>第</w:t>
      </w:r>
      <w:r w:rsidR="008E4AAA" w:rsidRPr="007235B0">
        <w:rPr>
          <w:rFonts w:ascii="仿宋" w:eastAsia="仿宋" w:hAnsi="仿宋" w:hint="eastAsia"/>
          <w:b/>
          <w:sz w:val="32"/>
          <w:szCs w:val="32"/>
        </w:rPr>
        <w:t>五</w:t>
      </w:r>
      <w:r w:rsidRPr="007235B0">
        <w:rPr>
          <w:rFonts w:ascii="仿宋" w:eastAsia="仿宋" w:hAnsi="仿宋" w:hint="eastAsia"/>
          <w:b/>
          <w:sz w:val="32"/>
          <w:szCs w:val="32"/>
        </w:rPr>
        <w:t>条</w:t>
      </w:r>
      <w:r>
        <w:rPr>
          <w:rFonts w:ascii="仿宋" w:eastAsia="仿宋" w:hAnsi="仿宋" w:hint="eastAsia"/>
          <w:sz w:val="32"/>
          <w:szCs w:val="32"/>
        </w:rPr>
        <w:t xml:space="preserve"> </w:t>
      </w:r>
      <w:r w:rsidR="00C94FD6">
        <w:rPr>
          <w:rFonts w:ascii="仿宋" w:eastAsia="仿宋" w:hAnsi="仿宋" w:hint="eastAsia"/>
          <w:sz w:val="32"/>
          <w:szCs w:val="32"/>
        </w:rPr>
        <w:t>党委理论学习中心组</w:t>
      </w:r>
      <w:r w:rsidR="00BA0830">
        <w:rPr>
          <w:rFonts w:ascii="仿宋" w:eastAsia="仿宋" w:hAnsi="仿宋" w:hint="eastAsia"/>
          <w:sz w:val="32"/>
          <w:szCs w:val="32"/>
        </w:rPr>
        <w:t>学习由党委组宣部具体负责落实。</w:t>
      </w:r>
      <w:r w:rsidR="00241D69">
        <w:rPr>
          <w:rFonts w:ascii="方正仿宋简体" w:eastAsia="方正仿宋简体" w:hAnsi="宋体" w:cs="宋体" w:hint="eastAsia"/>
          <w:kern w:val="0"/>
          <w:sz w:val="32"/>
          <w:szCs w:val="32"/>
        </w:rPr>
        <w:t>党政办公室负责提供学习材料和必备书目，做好学习记录，确定</w:t>
      </w:r>
      <w:r w:rsidR="00BA0830">
        <w:rPr>
          <w:rFonts w:ascii="方正仿宋简体" w:eastAsia="方正仿宋简体" w:hAnsi="宋体" w:cs="宋体" w:hint="eastAsia"/>
          <w:kern w:val="0"/>
          <w:sz w:val="32"/>
          <w:szCs w:val="32"/>
        </w:rPr>
        <w:t>中心组</w:t>
      </w:r>
      <w:r w:rsidR="00241D69">
        <w:rPr>
          <w:rFonts w:ascii="方正仿宋简体" w:eastAsia="方正仿宋简体" w:hAnsi="宋体" w:cs="宋体" w:hint="eastAsia"/>
          <w:kern w:val="0"/>
          <w:sz w:val="32"/>
          <w:szCs w:val="32"/>
        </w:rPr>
        <w:t>学习时间、地点、人员的协调和落实等工作，并负责签到考勤。</w:t>
      </w:r>
      <w:r w:rsidR="00BA0830">
        <w:rPr>
          <w:rFonts w:ascii="方正仿宋简体" w:eastAsia="方正仿宋简体" w:hAnsi="宋体" w:cs="宋体" w:hint="eastAsia"/>
          <w:kern w:val="0"/>
          <w:sz w:val="32"/>
          <w:szCs w:val="32"/>
        </w:rPr>
        <w:t>党委组宣部</w:t>
      </w:r>
      <w:r>
        <w:rPr>
          <w:rFonts w:ascii="方正仿宋简体" w:eastAsia="方正仿宋简体" w:hAnsi="宋体" w:cs="宋体" w:hint="eastAsia"/>
          <w:kern w:val="0"/>
          <w:sz w:val="32"/>
          <w:szCs w:val="32"/>
        </w:rPr>
        <w:t>负责</w:t>
      </w:r>
      <w:r w:rsidR="00BA0830">
        <w:rPr>
          <w:rFonts w:ascii="方正仿宋简体" w:eastAsia="方正仿宋简体" w:hAnsi="宋体" w:cs="宋体" w:hint="eastAsia"/>
          <w:kern w:val="0"/>
          <w:sz w:val="32"/>
          <w:szCs w:val="32"/>
        </w:rPr>
        <w:t>在每</w:t>
      </w:r>
      <w:r w:rsidR="00DC2F3C">
        <w:rPr>
          <w:rFonts w:ascii="方正仿宋简体" w:eastAsia="方正仿宋简体" w:hAnsi="宋体" w:cs="宋体" w:hint="eastAsia"/>
          <w:kern w:val="0"/>
          <w:sz w:val="32"/>
          <w:szCs w:val="32"/>
        </w:rPr>
        <w:t>年</w:t>
      </w:r>
      <w:r w:rsidR="00BA0830">
        <w:rPr>
          <w:rFonts w:ascii="方正仿宋简体" w:eastAsia="方正仿宋简体" w:hAnsi="宋体" w:cs="宋体" w:hint="eastAsia"/>
          <w:kern w:val="0"/>
          <w:sz w:val="32"/>
          <w:szCs w:val="32"/>
        </w:rPr>
        <w:t>初根据形势发展和学校实际，起草</w:t>
      </w:r>
      <w:r w:rsidR="00C94FD6">
        <w:rPr>
          <w:rFonts w:ascii="方正仿宋简体" w:eastAsia="方正仿宋简体" w:hAnsi="宋体" w:cs="宋体" w:hint="eastAsia"/>
          <w:kern w:val="0"/>
          <w:sz w:val="32"/>
          <w:szCs w:val="32"/>
        </w:rPr>
        <w:t>党委理论学习中心组</w:t>
      </w:r>
      <w:r w:rsidR="00BA0830">
        <w:rPr>
          <w:rFonts w:ascii="方正仿宋简体" w:eastAsia="方正仿宋简体" w:hAnsi="宋体" w:cs="宋体" w:hint="eastAsia"/>
          <w:kern w:val="0"/>
          <w:sz w:val="32"/>
          <w:szCs w:val="32"/>
        </w:rPr>
        <w:t>学习主题和研讨专题，交由</w:t>
      </w:r>
      <w:r w:rsidR="00C94FD6">
        <w:rPr>
          <w:rFonts w:ascii="方正仿宋简体" w:eastAsia="方正仿宋简体" w:hAnsi="宋体" w:cs="宋体" w:hint="eastAsia"/>
          <w:kern w:val="0"/>
          <w:sz w:val="32"/>
          <w:szCs w:val="32"/>
        </w:rPr>
        <w:t>党委理论学习中心组</w:t>
      </w:r>
      <w:r w:rsidR="00BA0830">
        <w:rPr>
          <w:rFonts w:ascii="方正仿宋简体" w:eastAsia="方正仿宋简体" w:hAnsi="宋体" w:cs="宋体" w:hint="eastAsia"/>
          <w:kern w:val="0"/>
          <w:sz w:val="32"/>
          <w:szCs w:val="32"/>
        </w:rPr>
        <w:t>组长审批。</w:t>
      </w:r>
    </w:p>
    <w:p w:rsidR="00C94FD6" w:rsidRDefault="008E4AAA" w:rsidP="00C94FD6">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C94FD6" w:rsidRPr="00E72CE7">
        <w:rPr>
          <w:rFonts w:ascii="黑体" w:eastAsia="黑体" w:hAnsi="黑体" w:hint="eastAsia"/>
          <w:sz w:val="32"/>
          <w:szCs w:val="32"/>
        </w:rPr>
        <w:t>、学习内容</w:t>
      </w:r>
    </w:p>
    <w:p w:rsidR="00C94FD6" w:rsidRPr="00632E08" w:rsidRDefault="00C94FD6" w:rsidP="007235B0">
      <w:pPr>
        <w:spacing w:line="540" w:lineRule="exact"/>
        <w:ind w:firstLineChars="200" w:firstLine="643"/>
        <w:rPr>
          <w:rFonts w:ascii="仿宋" w:eastAsia="仿宋" w:hAnsi="仿宋"/>
          <w:sz w:val="32"/>
          <w:szCs w:val="32"/>
        </w:rPr>
      </w:pPr>
      <w:r w:rsidRPr="007235B0">
        <w:rPr>
          <w:rFonts w:ascii="仿宋" w:eastAsia="仿宋" w:hAnsi="仿宋" w:hint="eastAsia"/>
          <w:b/>
          <w:sz w:val="32"/>
          <w:szCs w:val="32"/>
        </w:rPr>
        <w:t>第</w:t>
      </w:r>
      <w:r w:rsidR="008E4AAA" w:rsidRPr="007235B0">
        <w:rPr>
          <w:rFonts w:ascii="仿宋" w:eastAsia="仿宋" w:hAnsi="仿宋" w:hint="eastAsia"/>
          <w:b/>
          <w:sz w:val="32"/>
          <w:szCs w:val="32"/>
        </w:rPr>
        <w:t>六</w:t>
      </w:r>
      <w:r w:rsidRPr="007235B0">
        <w:rPr>
          <w:rFonts w:ascii="仿宋" w:eastAsia="仿宋" w:hAnsi="仿宋" w:hint="eastAsia"/>
          <w:b/>
          <w:sz w:val="32"/>
          <w:szCs w:val="32"/>
        </w:rPr>
        <w:t>条</w:t>
      </w:r>
      <w:r>
        <w:rPr>
          <w:rFonts w:ascii="仿宋" w:eastAsia="仿宋" w:hAnsi="仿宋" w:hint="eastAsia"/>
          <w:sz w:val="32"/>
          <w:szCs w:val="32"/>
        </w:rPr>
        <w:t xml:space="preserve"> </w:t>
      </w:r>
      <w:r w:rsidRPr="00632E08">
        <w:rPr>
          <w:rFonts w:ascii="仿宋" w:eastAsia="仿宋" w:hAnsi="仿宋" w:hint="eastAsia"/>
          <w:sz w:val="32"/>
          <w:szCs w:val="32"/>
        </w:rPr>
        <w:t>经典原著。精心研读《马列主义经典著作选编（党员干部读本）》、《毛泽东选集》、《邓小平文选》等，努力提高马</w:t>
      </w:r>
      <w:r w:rsidRPr="00632E08">
        <w:rPr>
          <w:rFonts w:ascii="仿宋" w:eastAsia="仿宋" w:hAnsi="仿宋" w:hint="eastAsia"/>
          <w:sz w:val="32"/>
          <w:szCs w:val="32"/>
        </w:rPr>
        <w:lastRenderedPageBreak/>
        <w:t>克思主义理论水平，善于运用马克思主义的立场、观点、方法观察形势、分析问题、指导工作。</w:t>
      </w:r>
    </w:p>
    <w:p w:rsidR="00C94FD6" w:rsidRDefault="00C94FD6" w:rsidP="00C94FD6">
      <w:pPr>
        <w:spacing w:line="540" w:lineRule="exact"/>
        <w:ind w:firstLineChars="200" w:firstLine="640"/>
        <w:rPr>
          <w:rFonts w:ascii="仿宋" w:eastAsia="仿宋" w:hAnsi="仿宋"/>
          <w:sz w:val="32"/>
          <w:szCs w:val="32"/>
        </w:rPr>
      </w:pPr>
      <w:r w:rsidRPr="00632E08">
        <w:rPr>
          <w:rFonts w:ascii="仿宋" w:eastAsia="仿宋" w:hAnsi="仿宋" w:hint="eastAsia"/>
          <w:sz w:val="32"/>
          <w:szCs w:val="32"/>
        </w:rPr>
        <w:t>中国特色社会主义理论体系。要坚持不懈地学习</w:t>
      </w:r>
      <w:r w:rsidR="007445D3">
        <w:rPr>
          <w:rFonts w:ascii="仿宋" w:eastAsia="仿宋" w:hAnsi="仿宋" w:hint="eastAsia"/>
          <w:sz w:val="32"/>
          <w:szCs w:val="32"/>
        </w:rPr>
        <w:t>毛泽东思想、</w:t>
      </w:r>
      <w:r w:rsidRPr="00632E08">
        <w:rPr>
          <w:rFonts w:ascii="仿宋" w:eastAsia="仿宋" w:hAnsi="仿宋" w:hint="eastAsia"/>
          <w:sz w:val="32"/>
          <w:szCs w:val="32"/>
        </w:rPr>
        <w:t>邓小平理论、</w:t>
      </w:r>
      <w:r w:rsidR="008E4AAA">
        <w:rPr>
          <w:rFonts w:ascii="仿宋" w:eastAsia="仿宋" w:hAnsi="仿宋" w:hint="eastAsia"/>
          <w:sz w:val="32"/>
          <w:szCs w:val="32"/>
        </w:rPr>
        <w:t>“三个代表”重要思想、科学发展观、</w:t>
      </w:r>
      <w:r w:rsidR="003D6D5C">
        <w:rPr>
          <w:rFonts w:ascii="仿宋" w:eastAsia="仿宋" w:hAnsi="仿宋" w:hint="eastAsia"/>
          <w:sz w:val="32"/>
          <w:szCs w:val="32"/>
        </w:rPr>
        <w:t>社会主义核心价值观、</w:t>
      </w:r>
      <w:r w:rsidR="008E4AAA">
        <w:rPr>
          <w:rFonts w:ascii="仿宋" w:eastAsia="仿宋" w:hAnsi="仿宋" w:hint="eastAsia"/>
          <w:sz w:val="32"/>
          <w:szCs w:val="32"/>
        </w:rPr>
        <w:t>习近平总书记系列重要讲话和治国理政新理念新思想新战略，</w:t>
      </w:r>
      <w:r w:rsidR="004D5EB9">
        <w:rPr>
          <w:rFonts w:ascii="仿宋" w:eastAsia="仿宋" w:hAnsi="仿宋" w:hint="eastAsia"/>
          <w:sz w:val="32"/>
          <w:szCs w:val="32"/>
        </w:rPr>
        <w:t>进一步增强对中国特色社会主义道路自信、理论自信、制度自信、文化自信。</w:t>
      </w:r>
    </w:p>
    <w:p w:rsidR="008E4AAA" w:rsidRPr="00632E08" w:rsidRDefault="008E4AAA" w:rsidP="00C94FD6">
      <w:pPr>
        <w:spacing w:line="540" w:lineRule="exact"/>
        <w:ind w:firstLineChars="200" w:firstLine="640"/>
        <w:rPr>
          <w:rFonts w:ascii="仿宋" w:eastAsia="仿宋" w:hAnsi="仿宋"/>
          <w:sz w:val="32"/>
          <w:szCs w:val="32"/>
        </w:rPr>
      </w:pPr>
      <w:r>
        <w:rPr>
          <w:rFonts w:ascii="仿宋" w:eastAsia="仿宋" w:hAnsi="仿宋" w:hint="eastAsia"/>
          <w:sz w:val="32"/>
          <w:szCs w:val="32"/>
        </w:rPr>
        <w:t>党章党规党</w:t>
      </w:r>
      <w:r w:rsidR="003D6D5C">
        <w:rPr>
          <w:rFonts w:ascii="仿宋" w:eastAsia="仿宋" w:hAnsi="仿宋" w:hint="eastAsia"/>
          <w:sz w:val="32"/>
          <w:szCs w:val="32"/>
        </w:rPr>
        <w:t>纪</w:t>
      </w:r>
      <w:r>
        <w:rPr>
          <w:rFonts w:ascii="仿宋" w:eastAsia="仿宋" w:hAnsi="仿宋" w:hint="eastAsia"/>
          <w:sz w:val="32"/>
          <w:szCs w:val="32"/>
        </w:rPr>
        <w:t>和党的基本知识</w:t>
      </w:r>
      <w:r w:rsidR="003D6D5C">
        <w:rPr>
          <w:rFonts w:ascii="仿宋" w:eastAsia="仿宋" w:hAnsi="仿宋" w:hint="eastAsia"/>
          <w:sz w:val="32"/>
          <w:szCs w:val="32"/>
        </w:rPr>
        <w:t>。</w:t>
      </w:r>
      <w:r>
        <w:rPr>
          <w:rFonts w:ascii="仿宋" w:eastAsia="仿宋" w:hAnsi="仿宋" w:hint="eastAsia"/>
          <w:sz w:val="32"/>
          <w:szCs w:val="32"/>
        </w:rPr>
        <w:t>学习《中国共产党</w:t>
      </w:r>
      <w:r w:rsidR="003D6D5C">
        <w:rPr>
          <w:rFonts w:ascii="仿宋" w:eastAsia="仿宋" w:hAnsi="仿宋" w:hint="eastAsia"/>
          <w:sz w:val="32"/>
          <w:szCs w:val="32"/>
        </w:rPr>
        <w:t>章程</w:t>
      </w:r>
      <w:r>
        <w:rPr>
          <w:rFonts w:ascii="仿宋" w:eastAsia="仿宋" w:hAnsi="仿宋" w:hint="eastAsia"/>
          <w:sz w:val="32"/>
          <w:szCs w:val="32"/>
        </w:rPr>
        <w:t>》、</w:t>
      </w:r>
      <w:r w:rsidR="003D6D5C">
        <w:rPr>
          <w:rFonts w:ascii="仿宋" w:eastAsia="仿宋" w:hAnsi="仿宋" w:hint="eastAsia"/>
          <w:sz w:val="32"/>
          <w:szCs w:val="32"/>
        </w:rPr>
        <w:t>《</w:t>
      </w:r>
      <w:r w:rsidR="003D6D5C" w:rsidRPr="003D6D5C">
        <w:rPr>
          <w:rFonts w:ascii="仿宋" w:eastAsia="仿宋" w:hAnsi="仿宋"/>
          <w:sz w:val="32"/>
          <w:szCs w:val="32"/>
        </w:rPr>
        <w:t>中国共产党廉洁自律准则</w:t>
      </w:r>
      <w:r w:rsidR="003D6D5C">
        <w:rPr>
          <w:rFonts w:ascii="仿宋" w:eastAsia="仿宋" w:hAnsi="仿宋" w:hint="eastAsia"/>
          <w:sz w:val="32"/>
          <w:szCs w:val="32"/>
        </w:rPr>
        <w:t>》、《</w:t>
      </w:r>
      <w:r w:rsidR="003D6D5C" w:rsidRPr="003D6D5C">
        <w:rPr>
          <w:rFonts w:ascii="仿宋" w:eastAsia="仿宋" w:hAnsi="仿宋" w:hint="eastAsia"/>
          <w:sz w:val="32"/>
          <w:szCs w:val="32"/>
        </w:rPr>
        <w:t>中国共产党纪律处分条例</w:t>
      </w:r>
      <w:r w:rsidR="003D6D5C">
        <w:rPr>
          <w:rFonts w:ascii="仿宋" w:eastAsia="仿宋" w:hAnsi="仿宋" w:hint="eastAsia"/>
          <w:sz w:val="32"/>
          <w:szCs w:val="32"/>
        </w:rPr>
        <w:t>》</w:t>
      </w:r>
      <w:r w:rsidR="00CF642B">
        <w:rPr>
          <w:rFonts w:ascii="仿宋" w:eastAsia="仿宋" w:hAnsi="仿宋" w:hint="eastAsia"/>
          <w:sz w:val="32"/>
          <w:szCs w:val="32"/>
        </w:rPr>
        <w:t>、</w:t>
      </w:r>
      <w:r w:rsidR="003D6D5C">
        <w:rPr>
          <w:rFonts w:ascii="仿宋" w:eastAsia="仿宋" w:hAnsi="仿宋" w:hint="eastAsia"/>
          <w:sz w:val="32"/>
          <w:szCs w:val="32"/>
        </w:rPr>
        <w:t>《中国共产党问责条例》、《</w:t>
      </w:r>
      <w:r w:rsidR="003D6D5C" w:rsidRPr="003D6D5C">
        <w:rPr>
          <w:rFonts w:ascii="仿宋" w:eastAsia="仿宋" w:hAnsi="仿宋" w:hint="eastAsia"/>
          <w:sz w:val="32"/>
          <w:szCs w:val="32"/>
        </w:rPr>
        <w:t>中国共产党党内监督条例</w:t>
      </w:r>
      <w:r w:rsidR="003D6D5C">
        <w:rPr>
          <w:rFonts w:ascii="仿宋" w:eastAsia="仿宋" w:hAnsi="仿宋" w:hint="eastAsia"/>
          <w:sz w:val="32"/>
          <w:szCs w:val="32"/>
        </w:rPr>
        <w:t>》、</w:t>
      </w:r>
      <w:r w:rsidR="003D6D5C" w:rsidRPr="003D6D5C">
        <w:rPr>
          <w:rFonts w:ascii="仿宋" w:eastAsia="仿宋" w:hAnsi="仿宋" w:hint="eastAsia"/>
          <w:sz w:val="32"/>
          <w:szCs w:val="32"/>
        </w:rPr>
        <w:t>中共中央八项规定</w:t>
      </w:r>
      <w:r w:rsidR="003D6D5C">
        <w:rPr>
          <w:rFonts w:ascii="仿宋" w:eastAsia="仿宋" w:hAnsi="仿宋" w:hint="eastAsia"/>
          <w:sz w:val="32"/>
          <w:szCs w:val="32"/>
        </w:rPr>
        <w:t>等内容。</w:t>
      </w:r>
    </w:p>
    <w:p w:rsidR="00C94FD6" w:rsidRPr="00632E08" w:rsidRDefault="00C94FD6" w:rsidP="00C94FD6">
      <w:pPr>
        <w:spacing w:line="540" w:lineRule="exact"/>
        <w:ind w:firstLineChars="200" w:firstLine="640"/>
        <w:rPr>
          <w:rFonts w:ascii="仿宋" w:eastAsia="仿宋" w:hAnsi="仿宋"/>
          <w:sz w:val="32"/>
          <w:szCs w:val="32"/>
        </w:rPr>
      </w:pPr>
      <w:r w:rsidRPr="00632E08">
        <w:rPr>
          <w:rFonts w:ascii="仿宋" w:eastAsia="仿宋" w:hAnsi="仿宋" w:hint="eastAsia"/>
          <w:sz w:val="32"/>
          <w:szCs w:val="32"/>
        </w:rPr>
        <w:t>党和国家有关重要会议精神。及时学习和掌握党的全国代表大会</w:t>
      </w:r>
      <w:r w:rsidR="00CF642B">
        <w:rPr>
          <w:rFonts w:ascii="仿宋" w:eastAsia="仿宋" w:hAnsi="仿宋" w:hint="eastAsia"/>
          <w:sz w:val="32"/>
          <w:szCs w:val="32"/>
        </w:rPr>
        <w:t>、</w:t>
      </w:r>
      <w:r w:rsidRPr="00632E08">
        <w:rPr>
          <w:rFonts w:ascii="仿宋" w:eastAsia="仿宋" w:hAnsi="仿宋" w:hint="eastAsia"/>
          <w:sz w:val="32"/>
          <w:szCs w:val="32"/>
        </w:rPr>
        <w:t>中央委员会全体会议</w:t>
      </w:r>
      <w:r w:rsidR="00CF642B">
        <w:rPr>
          <w:rFonts w:ascii="仿宋" w:eastAsia="仿宋" w:hAnsi="仿宋" w:hint="eastAsia"/>
          <w:sz w:val="32"/>
          <w:szCs w:val="32"/>
        </w:rPr>
        <w:t>及历次会议，</w:t>
      </w:r>
      <w:r w:rsidRPr="00632E08">
        <w:rPr>
          <w:rFonts w:ascii="仿宋" w:eastAsia="仿宋" w:hAnsi="仿宋" w:hint="eastAsia"/>
          <w:sz w:val="32"/>
          <w:szCs w:val="32"/>
        </w:rPr>
        <w:t>全国人民代表大会</w:t>
      </w:r>
      <w:r w:rsidR="00CF642B">
        <w:rPr>
          <w:rFonts w:ascii="仿宋" w:eastAsia="仿宋" w:hAnsi="仿宋" w:hint="eastAsia"/>
          <w:sz w:val="32"/>
          <w:szCs w:val="32"/>
        </w:rPr>
        <w:t>，</w:t>
      </w:r>
      <w:r w:rsidRPr="00632E08">
        <w:rPr>
          <w:rFonts w:ascii="仿宋" w:eastAsia="仿宋" w:hAnsi="仿宋" w:hint="eastAsia"/>
          <w:sz w:val="32"/>
          <w:szCs w:val="32"/>
        </w:rPr>
        <w:t>中国人民政治协商会议</w:t>
      </w:r>
      <w:r w:rsidR="00CF642B">
        <w:rPr>
          <w:rFonts w:ascii="仿宋" w:eastAsia="仿宋" w:hAnsi="仿宋" w:hint="eastAsia"/>
          <w:sz w:val="32"/>
          <w:szCs w:val="32"/>
        </w:rPr>
        <w:t>，</w:t>
      </w:r>
      <w:r w:rsidR="004D5EB9">
        <w:rPr>
          <w:rFonts w:ascii="仿宋" w:eastAsia="仿宋" w:hAnsi="仿宋" w:hint="eastAsia"/>
          <w:sz w:val="32"/>
          <w:szCs w:val="32"/>
        </w:rPr>
        <w:t>全国高校思想政治</w:t>
      </w:r>
      <w:r w:rsidRPr="00632E08">
        <w:rPr>
          <w:rFonts w:ascii="仿宋" w:eastAsia="仿宋" w:hAnsi="仿宋" w:hint="eastAsia"/>
          <w:sz w:val="32"/>
          <w:szCs w:val="32"/>
        </w:rPr>
        <w:t>工作会议等重要会议精神，使其成为指导工作和决策的思想武器，着力办</w:t>
      </w:r>
      <w:r w:rsidR="004D5EB9">
        <w:rPr>
          <w:rFonts w:ascii="仿宋" w:eastAsia="仿宋" w:hAnsi="仿宋" w:hint="eastAsia"/>
          <w:sz w:val="32"/>
          <w:szCs w:val="32"/>
        </w:rPr>
        <w:t>好</w:t>
      </w:r>
      <w:r w:rsidRPr="00632E08">
        <w:rPr>
          <w:rFonts w:ascii="仿宋" w:eastAsia="仿宋" w:hAnsi="仿宋" w:hint="eastAsia"/>
          <w:sz w:val="32"/>
          <w:szCs w:val="32"/>
        </w:rPr>
        <w:t>人民满意大学。</w:t>
      </w:r>
    </w:p>
    <w:p w:rsidR="00C94FD6" w:rsidRPr="00632E08" w:rsidRDefault="00C94FD6" w:rsidP="00C94FD6">
      <w:pPr>
        <w:spacing w:line="540" w:lineRule="exact"/>
        <w:ind w:firstLineChars="200" w:firstLine="640"/>
        <w:rPr>
          <w:rFonts w:ascii="仿宋" w:eastAsia="仿宋" w:hAnsi="仿宋"/>
          <w:sz w:val="32"/>
          <w:szCs w:val="32"/>
        </w:rPr>
      </w:pPr>
      <w:r w:rsidRPr="00632E08">
        <w:rPr>
          <w:rFonts w:ascii="仿宋" w:eastAsia="仿宋" w:hAnsi="仿宋" w:hint="eastAsia"/>
          <w:sz w:val="32"/>
          <w:szCs w:val="32"/>
        </w:rPr>
        <w:t>教育领域重要文件。系统学习《国家中长期教育改革和发展规划纲要（2010—2020年）》等教育领域重要文件，着力推动学校内涵式发展，全面提高教育教学质量。</w:t>
      </w:r>
    </w:p>
    <w:p w:rsidR="00C94FD6" w:rsidRPr="00C94FD6" w:rsidRDefault="008E4AAA" w:rsidP="00BA0830">
      <w:pPr>
        <w:spacing w:line="540" w:lineRule="exact"/>
        <w:ind w:firstLineChars="200" w:firstLine="640"/>
        <w:rPr>
          <w:rFonts w:ascii="仿宋" w:eastAsia="仿宋" w:hAnsi="仿宋"/>
          <w:sz w:val="32"/>
          <w:szCs w:val="32"/>
        </w:rPr>
      </w:pPr>
      <w:r>
        <w:rPr>
          <w:rFonts w:ascii="仿宋" w:eastAsia="仿宋" w:hAnsi="仿宋" w:hint="eastAsia"/>
          <w:sz w:val="32"/>
          <w:szCs w:val="32"/>
        </w:rPr>
        <w:t>全总</w:t>
      </w:r>
      <w:r w:rsidR="00725005">
        <w:rPr>
          <w:rFonts w:ascii="仿宋" w:eastAsia="仿宋" w:hAnsi="仿宋" w:hint="eastAsia"/>
          <w:sz w:val="32"/>
          <w:szCs w:val="32"/>
        </w:rPr>
        <w:t>重要会议</w:t>
      </w:r>
      <w:r>
        <w:rPr>
          <w:rFonts w:ascii="仿宋" w:eastAsia="仿宋" w:hAnsi="仿宋" w:hint="eastAsia"/>
          <w:sz w:val="32"/>
          <w:szCs w:val="32"/>
        </w:rPr>
        <w:t>和文件精神。</w:t>
      </w:r>
    </w:p>
    <w:p w:rsidR="00986956" w:rsidRDefault="00986956" w:rsidP="00E72CE7">
      <w:pPr>
        <w:spacing w:line="540" w:lineRule="exact"/>
        <w:ind w:firstLineChars="200" w:firstLine="640"/>
        <w:rPr>
          <w:rFonts w:ascii="黑体" w:eastAsia="黑体" w:hAnsi="黑体"/>
          <w:sz w:val="32"/>
          <w:szCs w:val="32"/>
        </w:rPr>
      </w:pPr>
      <w:r w:rsidRPr="00E72CE7">
        <w:rPr>
          <w:rFonts w:ascii="黑体" w:eastAsia="黑体" w:hAnsi="黑体" w:hint="eastAsia"/>
          <w:sz w:val="32"/>
          <w:szCs w:val="32"/>
        </w:rPr>
        <w:t>五、学习时间与形式</w:t>
      </w:r>
    </w:p>
    <w:p w:rsidR="00B4707E" w:rsidRDefault="007260D5" w:rsidP="007235B0">
      <w:pPr>
        <w:widowControl/>
        <w:ind w:firstLineChars="200" w:firstLine="643"/>
        <w:rPr>
          <w:rFonts w:ascii="方正仿宋简体" w:eastAsia="方正仿宋简体" w:hAnsi="宋体" w:cs="宋体"/>
          <w:kern w:val="0"/>
          <w:sz w:val="32"/>
          <w:szCs w:val="32"/>
        </w:rPr>
      </w:pPr>
      <w:r w:rsidRPr="007235B0">
        <w:rPr>
          <w:rFonts w:ascii="方正仿宋简体" w:eastAsia="方正仿宋简体" w:hAnsi="宋体" w:hint="eastAsia"/>
          <w:b/>
          <w:sz w:val="32"/>
          <w:szCs w:val="32"/>
        </w:rPr>
        <w:t>第</w:t>
      </w:r>
      <w:r w:rsidR="007473E5" w:rsidRPr="007235B0">
        <w:rPr>
          <w:rFonts w:ascii="方正仿宋简体" w:eastAsia="方正仿宋简体" w:hAnsi="宋体" w:hint="eastAsia"/>
          <w:b/>
          <w:sz w:val="32"/>
          <w:szCs w:val="32"/>
        </w:rPr>
        <w:t>七</w:t>
      </w:r>
      <w:r w:rsidRPr="007235B0">
        <w:rPr>
          <w:rFonts w:ascii="方正仿宋简体" w:eastAsia="方正仿宋简体" w:hAnsi="宋体" w:hint="eastAsia"/>
          <w:b/>
          <w:sz w:val="32"/>
          <w:szCs w:val="32"/>
        </w:rPr>
        <w:t>条</w:t>
      </w:r>
      <w:r>
        <w:rPr>
          <w:rFonts w:ascii="方正仿宋简体" w:eastAsia="方正仿宋简体" w:hAnsi="宋体" w:hint="eastAsia"/>
          <w:sz w:val="32"/>
          <w:szCs w:val="32"/>
        </w:rPr>
        <w:t xml:space="preserve"> </w:t>
      </w:r>
      <w:r w:rsidR="00C94FD6">
        <w:rPr>
          <w:rFonts w:ascii="方正仿宋简体" w:eastAsia="方正仿宋简体" w:hAnsi="宋体" w:cs="宋体" w:hint="eastAsia"/>
          <w:kern w:val="0"/>
          <w:sz w:val="32"/>
          <w:szCs w:val="32"/>
        </w:rPr>
        <w:t>党委理论学习中心组</w:t>
      </w:r>
      <w:r w:rsidR="00422CE7">
        <w:rPr>
          <w:rFonts w:ascii="方正仿宋简体" w:eastAsia="方正仿宋简体" w:hAnsi="宋体" w:cs="宋体" w:hint="eastAsia"/>
          <w:kern w:val="0"/>
          <w:sz w:val="32"/>
          <w:szCs w:val="32"/>
        </w:rPr>
        <w:t>每月至少集中学习一次</w:t>
      </w:r>
      <w:r w:rsidR="00B4707E">
        <w:rPr>
          <w:rFonts w:ascii="方正仿宋简体" w:eastAsia="方正仿宋简体" w:hAnsi="宋体" w:cs="宋体" w:hint="eastAsia"/>
          <w:kern w:val="0"/>
          <w:sz w:val="32"/>
          <w:szCs w:val="32"/>
        </w:rPr>
        <w:t>，每次学习时间不少于</w:t>
      </w:r>
      <w:r w:rsidR="003D6D5C">
        <w:rPr>
          <w:rFonts w:ascii="方正仿宋简体" w:eastAsia="方正仿宋简体" w:hAnsi="宋体" w:cs="宋体" w:hint="eastAsia"/>
          <w:kern w:val="0"/>
          <w:sz w:val="32"/>
          <w:szCs w:val="32"/>
        </w:rPr>
        <w:t>两</w:t>
      </w:r>
      <w:r w:rsidR="00B4707E">
        <w:rPr>
          <w:rFonts w:ascii="方正仿宋简体" w:eastAsia="方正仿宋简体" w:hAnsi="宋体" w:cs="宋体" w:hint="eastAsia"/>
          <w:kern w:val="0"/>
          <w:sz w:val="32"/>
          <w:szCs w:val="32"/>
        </w:rPr>
        <w:t>小时，</w:t>
      </w:r>
      <w:r w:rsidR="00B4707E" w:rsidRPr="00B4707E">
        <w:rPr>
          <w:rFonts w:ascii="方正仿宋简体" w:eastAsia="方正仿宋简体" w:hAnsi="宋体" w:cs="宋体" w:hint="eastAsia"/>
          <w:kern w:val="0"/>
          <w:sz w:val="32"/>
          <w:szCs w:val="32"/>
        </w:rPr>
        <w:t>由组长或副组长主持讨论、总结</w:t>
      </w:r>
      <w:r w:rsidR="00B4707E">
        <w:rPr>
          <w:rFonts w:ascii="方正仿宋简体" w:eastAsia="方正仿宋简体" w:hAnsi="宋体" w:cs="宋体" w:hint="eastAsia"/>
          <w:kern w:val="0"/>
          <w:sz w:val="32"/>
          <w:szCs w:val="32"/>
        </w:rPr>
        <w:t>。</w:t>
      </w:r>
    </w:p>
    <w:p w:rsidR="00A54A29" w:rsidRDefault="00A54A29" w:rsidP="007235B0">
      <w:pPr>
        <w:widowControl/>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lastRenderedPageBreak/>
        <w:t>第</w:t>
      </w:r>
      <w:r w:rsidR="007473E5" w:rsidRPr="007235B0">
        <w:rPr>
          <w:rFonts w:ascii="方正仿宋简体" w:eastAsia="方正仿宋简体" w:hAnsi="宋体" w:cs="宋体" w:hint="eastAsia"/>
          <w:b/>
          <w:kern w:val="0"/>
          <w:sz w:val="32"/>
          <w:szCs w:val="32"/>
        </w:rPr>
        <w:t>八</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C94FD6">
        <w:rPr>
          <w:rFonts w:ascii="方正仿宋简体" w:eastAsia="方正仿宋简体" w:hAnsi="宋体" w:cs="宋体" w:hint="eastAsia"/>
          <w:kern w:val="0"/>
          <w:sz w:val="32"/>
          <w:szCs w:val="32"/>
        </w:rPr>
        <w:t>党委理论学习中心组</w:t>
      </w:r>
      <w:r w:rsidRPr="00A54A29">
        <w:rPr>
          <w:rFonts w:ascii="方正仿宋简体" w:eastAsia="方正仿宋简体" w:hAnsi="宋体" w:cs="宋体" w:hint="eastAsia"/>
          <w:kern w:val="0"/>
          <w:sz w:val="32"/>
          <w:szCs w:val="32"/>
        </w:rPr>
        <w:t>要把集体学习研讨作为学习的主要形式，精心设计学习主题，精心组织专题讲座、辅导报告，认真安排重点发言，必要时进行学习讲评。要把</w:t>
      </w:r>
      <w:r w:rsidR="007473E5">
        <w:rPr>
          <w:rFonts w:ascii="方正仿宋简体" w:eastAsia="方正仿宋简体" w:hAnsi="宋体" w:cs="宋体" w:hint="eastAsia"/>
          <w:kern w:val="0"/>
          <w:sz w:val="32"/>
          <w:szCs w:val="32"/>
        </w:rPr>
        <w:t>集体学习</w:t>
      </w:r>
      <w:r w:rsidRPr="00A54A29">
        <w:rPr>
          <w:rFonts w:ascii="方正仿宋简体" w:eastAsia="方正仿宋简体" w:hAnsi="宋体" w:cs="宋体" w:hint="eastAsia"/>
          <w:kern w:val="0"/>
          <w:sz w:val="32"/>
          <w:szCs w:val="32"/>
        </w:rPr>
        <w:t>和</w:t>
      </w:r>
      <w:r w:rsidR="007473E5">
        <w:rPr>
          <w:rFonts w:ascii="方正仿宋简体" w:eastAsia="方正仿宋简体" w:hAnsi="宋体" w:cs="宋体" w:hint="eastAsia"/>
          <w:kern w:val="0"/>
          <w:sz w:val="32"/>
          <w:szCs w:val="32"/>
        </w:rPr>
        <w:t>个人自学</w:t>
      </w:r>
      <w:r w:rsidRPr="00A54A29">
        <w:rPr>
          <w:rFonts w:ascii="方正仿宋简体" w:eastAsia="方正仿宋简体" w:hAnsi="宋体" w:cs="宋体" w:hint="eastAsia"/>
          <w:kern w:val="0"/>
          <w:sz w:val="32"/>
          <w:szCs w:val="32"/>
        </w:rPr>
        <w:t>、</w:t>
      </w:r>
      <w:r w:rsidR="007473E5">
        <w:rPr>
          <w:rFonts w:ascii="方正仿宋简体" w:eastAsia="方正仿宋简体" w:hAnsi="宋体" w:cs="宋体" w:hint="eastAsia"/>
          <w:kern w:val="0"/>
          <w:sz w:val="32"/>
          <w:szCs w:val="32"/>
        </w:rPr>
        <w:t>专题调研</w:t>
      </w:r>
      <w:r w:rsidRPr="00A54A29">
        <w:rPr>
          <w:rFonts w:ascii="方正仿宋简体" w:eastAsia="方正仿宋简体" w:hAnsi="宋体" w:cs="宋体" w:hint="eastAsia"/>
          <w:kern w:val="0"/>
          <w:sz w:val="32"/>
          <w:szCs w:val="32"/>
        </w:rPr>
        <w:t>结合起来，要集中一定的时间进行学习研讨。</w:t>
      </w:r>
      <w:r w:rsidR="00C94FD6">
        <w:rPr>
          <w:rFonts w:ascii="方正仿宋简体" w:eastAsia="方正仿宋简体" w:hAnsi="宋体" w:cs="宋体" w:hint="eastAsia"/>
          <w:kern w:val="0"/>
          <w:sz w:val="32"/>
          <w:szCs w:val="32"/>
        </w:rPr>
        <w:t>党委理论学习中心组</w:t>
      </w:r>
      <w:r w:rsidRPr="00A54A29">
        <w:rPr>
          <w:rFonts w:ascii="方正仿宋简体" w:eastAsia="方正仿宋简体" w:hAnsi="宋体" w:cs="宋体" w:hint="eastAsia"/>
          <w:kern w:val="0"/>
          <w:sz w:val="32"/>
          <w:szCs w:val="32"/>
        </w:rPr>
        <w:t>成员要</w:t>
      </w:r>
      <w:r w:rsidR="007473E5">
        <w:rPr>
          <w:rFonts w:ascii="方正仿宋简体" w:eastAsia="方正仿宋简体" w:hAnsi="宋体" w:cs="宋体" w:hint="eastAsia"/>
          <w:kern w:val="0"/>
          <w:sz w:val="32"/>
          <w:szCs w:val="32"/>
        </w:rPr>
        <w:t>结合分管工作，创新学习方式，改进学习方法，增强学习的吸引力、针对性和实效性</w:t>
      </w:r>
      <w:r w:rsidRPr="00A54A29">
        <w:rPr>
          <w:rFonts w:ascii="方正仿宋简体" w:eastAsia="方正仿宋简体" w:hAnsi="宋体" w:cs="宋体" w:hint="eastAsia"/>
          <w:kern w:val="0"/>
          <w:sz w:val="32"/>
          <w:szCs w:val="32"/>
        </w:rPr>
        <w:t>。</w:t>
      </w:r>
    </w:p>
    <w:p w:rsidR="00986956" w:rsidRDefault="007473E5" w:rsidP="00E72CE7">
      <w:pPr>
        <w:spacing w:line="540" w:lineRule="exact"/>
        <w:ind w:firstLineChars="200" w:firstLine="640"/>
        <w:rPr>
          <w:rFonts w:ascii="黑体" w:eastAsia="黑体" w:hAnsi="黑体"/>
          <w:sz w:val="32"/>
          <w:szCs w:val="32"/>
        </w:rPr>
      </w:pPr>
      <w:r>
        <w:rPr>
          <w:rFonts w:ascii="黑体" w:eastAsia="黑体" w:hAnsi="黑体" w:hint="eastAsia"/>
          <w:sz w:val="32"/>
          <w:szCs w:val="32"/>
        </w:rPr>
        <w:t>六、学习管理、考核</w:t>
      </w:r>
    </w:p>
    <w:p w:rsidR="007473E5" w:rsidRPr="007473E5" w:rsidRDefault="007473E5" w:rsidP="007235B0">
      <w:pPr>
        <w:spacing w:line="540" w:lineRule="exact"/>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t>第九条</w:t>
      </w:r>
      <w:r>
        <w:rPr>
          <w:rFonts w:ascii="方正仿宋简体" w:eastAsia="方正仿宋简体" w:hAnsi="宋体" w:cs="宋体" w:hint="eastAsia"/>
          <w:kern w:val="0"/>
          <w:sz w:val="32"/>
          <w:szCs w:val="32"/>
        </w:rPr>
        <w:t xml:space="preserve"> </w:t>
      </w:r>
      <w:r w:rsidRPr="007473E5">
        <w:rPr>
          <w:rFonts w:ascii="方正仿宋简体" w:eastAsia="方正仿宋简体" w:hAnsi="宋体" w:cs="宋体" w:hint="eastAsia"/>
          <w:kern w:val="0"/>
          <w:sz w:val="32"/>
          <w:szCs w:val="32"/>
        </w:rPr>
        <w:t>党委理论学习中心组每年年初按照党中央和全总党组部署，结合学校工作实际，制定</w:t>
      </w:r>
      <w:r>
        <w:rPr>
          <w:rFonts w:ascii="方正仿宋简体" w:eastAsia="方正仿宋简体" w:hAnsi="宋体" w:cs="宋体" w:hint="eastAsia"/>
          <w:kern w:val="0"/>
          <w:sz w:val="32"/>
          <w:szCs w:val="32"/>
        </w:rPr>
        <w:t>年度</w:t>
      </w:r>
      <w:r w:rsidRPr="007473E5">
        <w:rPr>
          <w:rFonts w:ascii="方正仿宋简体" w:eastAsia="方正仿宋简体" w:hAnsi="宋体" w:cs="宋体" w:hint="eastAsia"/>
          <w:kern w:val="0"/>
          <w:sz w:val="32"/>
          <w:szCs w:val="32"/>
        </w:rPr>
        <w:t>学习计划。</w:t>
      </w:r>
      <w:r>
        <w:rPr>
          <w:rFonts w:ascii="方正仿宋简体" w:eastAsia="方正仿宋简体" w:hAnsi="宋体" w:cs="宋体" w:hint="eastAsia"/>
          <w:kern w:val="0"/>
          <w:sz w:val="32"/>
          <w:szCs w:val="32"/>
        </w:rPr>
        <w:t>年度学习计划由全总党组审批后，报全总机关</w:t>
      </w:r>
      <w:r w:rsidR="00725005">
        <w:rPr>
          <w:rFonts w:ascii="方正仿宋简体" w:eastAsia="方正仿宋简体" w:hAnsi="宋体" w:cs="宋体" w:hint="eastAsia"/>
          <w:kern w:val="0"/>
          <w:sz w:val="32"/>
          <w:szCs w:val="32"/>
        </w:rPr>
        <w:t>党委</w:t>
      </w:r>
      <w:r>
        <w:rPr>
          <w:rFonts w:ascii="方正仿宋简体" w:eastAsia="方正仿宋简体" w:hAnsi="宋体" w:cs="宋体" w:hint="eastAsia"/>
          <w:kern w:val="0"/>
          <w:sz w:val="32"/>
          <w:szCs w:val="32"/>
        </w:rPr>
        <w:t>备案。</w:t>
      </w:r>
    </w:p>
    <w:p w:rsidR="00422CE7" w:rsidRPr="00422CE7" w:rsidRDefault="00422CE7" w:rsidP="007235B0">
      <w:pPr>
        <w:pStyle w:val="a7"/>
        <w:shd w:val="clear" w:color="auto" w:fill="FFFFFF"/>
        <w:spacing w:before="0" w:beforeAutospacing="0" w:after="0" w:afterAutospacing="0"/>
        <w:ind w:firstLineChars="200" w:firstLine="643"/>
        <w:jc w:val="both"/>
        <w:rPr>
          <w:rFonts w:ascii="方正仿宋简体" w:eastAsia="方正仿宋简体"/>
          <w:sz w:val="32"/>
          <w:szCs w:val="32"/>
        </w:rPr>
      </w:pPr>
      <w:r w:rsidRPr="007235B0">
        <w:rPr>
          <w:rFonts w:ascii="方正仿宋简体" w:eastAsia="方正仿宋简体" w:hint="eastAsia"/>
          <w:b/>
          <w:sz w:val="32"/>
          <w:szCs w:val="32"/>
        </w:rPr>
        <w:t>第十条</w:t>
      </w:r>
      <w:r>
        <w:rPr>
          <w:rFonts w:ascii="方正仿宋简体" w:eastAsia="方正仿宋简体" w:hint="eastAsia"/>
          <w:sz w:val="32"/>
          <w:szCs w:val="32"/>
        </w:rPr>
        <w:t xml:space="preserve"> 学校</w:t>
      </w:r>
      <w:r w:rsidR="00C94FD6">
        <w:rPr>
          <w:rFonts w:ascii="方正仿宋简体" w:eastAsia="方正仿宋简体" w:hint="eastAsia"/>
          <w:sz w:val="32"/>
          <w:szCs w:val="32"/>
        </w:rPr>
        <w:t>党委理论学习中心组</w:t>
      </w:r>
      <w:r w:rsidRPr="00C01D12">
        <w:rPr>
          <w:rFonts w:ascii="方正仿宋简体" w:eastAsia="方正仿宋简体" w:hint="eastAsia"/>
          <w:sz w:val="32"/>
          <w:szCs w:val="32"/>
        </w:rPr>
        <w:t>要围绕中心组学习要求，分析学校发展中遇到的热点问题，破解难点问题，不断探索新思路、新举措、新方法，努力用学习所得推进</w:t>
      </w:r>
      <w:r w:rsidR="005C11EE">
        <w:rPr>
          <w:rFonts w:ascii="方正仿宋简体" w:eastAsia="方正仿宋简体" w:hint="eastAsia"/>
          <w:sz w:val="32"/>
          <w:szCs w:val="32"/>
        </w:rPr>
        <w:t>学校</w:t>
      </w:r>
      <w:r w:rsidRPr="00C01D12">
        <w:rPr>
          <w:rFonts w:ascii="方正仿宋简体" w:eastAsia="方正仿宋简体" w:hint="eastAsia"/>
          <w:sz w:val="32"/>
          <w:szCs w:val="32"/>
        </w:rPr>
        <w:t>工作的新进展。</w:t>
      </w:r>
    </w:p>
    <w:p w:rsidR="00A54A29" w:rsidRPr="00A54A29" w:rsidRDefault="005C11EE" w:rsidP="007235B0">
      <w:pPr>
        <w:spacing w:line="540" w:lineRule="exact"/>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t>第十</w:t>
      </w:r>
      <w:r w:rsidR="007473E5" w:rsidRPr="007235B0">
        <w:rPr>
          <w:rFonts w:ascii="方正仿宋简体" w:eastAsia="方正仿宋简体" w:hAnsi="宋体" w:cs="宋体" w:hint="eastAsia"/>
          <w:b/>
          <w:kern w:val="0"/>
          <w:sz w:val="32"/>
          <w:szCs w:val="32"/>
        </w:rPr>
        <w:t>一</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C94FD6">
        <w:rPr>
          <w:rFonts w:ascii="方正仿宋简体" w:eastAsia="方正仿宋简体" w:hAnsi="宋体" w:cs="宋体" w:hint="eastAsia"/>
          <w:kern w:val="0"/>
          <w:sz w:val="32"/>
          <w:szCs w:val="32"/>
        </w:rPr>
        <w:t>党委理论学习中心组</w:t>
      </w:r>
      <w:r w:rsidR="00A54A29" w:rsidRPr="00A54A29">
        <w:rPr>
          <w:rFonts w:ascii="方正仿宋简体" w:eastAsia="方正仿宋简体" w:hAnsi="宋体" w:cs="宋体" w:hint="eastAsia"/>
          <w:kern w:val="0"/>
          <w:sz w:val="32"/>
          <w:szCs w:val="32"/>
        </w:rPr>
        <w:t>集中学习实行签到考勤制度，无特殊情况，不得挤占学习时间，确保学习时间和人员的落实</w:t>
      </w:r>
      <w:r w:rsidR="004D5EB9">
        <w:rPr>
          <w:rFonts w:ascii="方正仿宋简体" w:eastAsia="方正仿宋简体" w:hAnsi="宋体" w:cs="宋体" w:hint="eastAsia"/>
          <w:kern w:val="0"/>
          <w:sz w:val="32"/>
          <w:szCs w:val="32"/>
        </w:rPr>
        <w:t>。</w:t>
      </w:r>
      <w:r w:rsidR="00A54A29" w:rsidRPr="00A54A29">
        <w:rPr>
          <w:rFonts w:ascii="方正仿宋简体" w:eastAsia="方正仿宋简体" w:hAnsi="宋体" w:cs="宋体" w:hint="eastAsia"/>
          <w:kern w:val="0"/>
          <w:sz w:val="32"/>
          <w:szCs w:val="32"/>
        </w:rPr>
        <w:t>如有特殊情况不能参加学习讨论的，</w:t>
      </w:r>
      <w:r w:rsidR="00422CE7">
        <w:rPr>
          <w:rFonts w:ascii="方正仿宋简体" w:eastAsia="方正仿宋简体" w:hAnsi="宋体" w:cs="宋体" w:hint="eastAsia"/>
          <w:kern w:val="0"/>
          <w:sz w:val="32"/>
          <w:szCs w:val="32"/>
        </w:rPr>
        <w:t>需向党政办公室请假备案。</w:t>
      </w:r>
    </w:p>
    <w:p w:rsidR="00A54A29" w:rsidRPr="00A54A29" w:rsidRDefault="005C11EE" w:rsidP="007235B0">
      <w:pPr>
        <w:spacing w:line="540" w:lineRule="exact"/>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t>第十</w:t>
      </w:r>
      <w:r w:rsidR="007473E5" w:rsidRPr="007235B0">
        <w:rPr>
          <w:rFonts w:ascii="方正仿宋简体" w:eastAsia="方正仿宋简体" w:hAnsi="宋体" w:cs="宋体" w:hint="eastAsia"/>
          <w:b/>
          <w:kern w:val="0"/>
          <w:sz w:val="32"/>
          <w:szCs w:val="32"/>
        </w:rPr>
        <w:t>二</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C94FD6">
        <w:rPr>
          <w:rFonts w:ascii="方正仿宋简体" w:eastAsia="方正仿宋简体" w:hAnsi="宋体" w:cs="宋体" w:hint="eastAsia"/>
          <w:kern w:val="0"/>
          <w:sz w:val="32"/>
          <w:szCs w:val="32"/>
        </w:rPr>
        <w:t>党委理论学习中心组</w:t>
      </w:r>
      <w:r w:rsidR="00A54A29" w:rsidRPr="00A54A29">
        <w:rPr>
          <w:rFonts w:ascii="方正仿宋简体" w:eastAsia="方正仿宋简体" w:hAnsi="宋体" w:cs="宋体" w:hint="eastAsia"/>
          <w:kern w:val="0"/>
          <w:sz w:val="32"/>
          <w:szCs w:val="32"/>
        </w:rPr>
        <w:t>成员</w:t>
      </w:r>
      <w:r>
        <w:rPr>
          <w:rFonts w:ascii="方正仿宋简体" w:eastAsia="方正仿宋简体" w:hAnsi="宋体" w:cs="宋体" w:hint="eastAsia"/>
          <w:kern w:val="0"/>
          <w:sz w:val="32"/>
          <w:szCs w:val="32"/>
        </w:rPr>
        <w:t>应建立</w:t>
      </w:r>
      <w:r w:rsidR="00A54A29" w:rsidRPr="00A54A29">
        <w:rPr>
          <w:rFonts w:ascii="方正仿宋简体" w:eastAsia="方正仿宋简体" w:hAnsi="宋体" w:cs="宋体" w:hint="eastAsia"/>
          <w:kern w:val="0"/>
          <w:sz w:val="32"/>
          <w:szCs w:val="32"/>
        </w:rPr>
        <w:t>学习档案，包括学习材料、讨论记录、中心发言材料、学习体会文章等内容</w:t>
      </w:r>
      <w:r w:rsidR="004D5EB9">
        <w:rPr>
          <w:rFonts w:ascii="方正仿宋简体" w:eastAsia="方正仿宋简体" w:hAnsi="宋体" w:cs="宋体" w:hint="eastAsia"/>
          <w:kern w:val="0"/>
          <w:sz w:val="32"/>
          <w:szCs w:val="32"/>
        </w:rPr>
        <w:t>，</w:t>
      </w:r>
      <w:r w:rsidR="00A54A29" w:rsidRPr="00A54A29">
        <w:rPr>
          <w:rFonts w:ascii="方正仿宋简体" w:eastAsia="方正仿宋简体" w:hAnsi="宋体" w:cs="宋体" w:hint="eastAsia"/>
          <w:kern w:val="0"/>
          <w:sz w:val="32"/>
          <w:szCs w:val="32"/>
        </w:rPr>
        <w:t>做到组织学习有考勤、集体讨论有记录、个人学习有笔记。</w:t>
      </w:r>
      <w:r w:rsidR="00422CE7">
        <w:rPr>
          <w:rFonts w:ascii="方正仿宋简体" w:eastAsia="方正仿宋简体" w:hAnsi="宋体" w:cs="宋体" w:hint="eastAsia"/>
          <w:kern w:val="0"/>
          <w:sz w:val="32"/>
          <w:szCs w:val="32"/>
        </w:rPr>
        <w:t>中心组成员要积极撰写学习心得和理论文章，每年召开一次</w:t>
      </w:r>
      <w:r>
        <w:rPr>
          <w:rFonts w:ascii="方正仿宋简体" w:eastAsia="方正仿宋简体" w:hAnsi="宋体" w:cs="宋体" w:hint="eastAsia"/>
          <w:kern w:val="0"/>
          <w:sz w:val="32"/>
          <w:szCs w:val="32"/>
        </w:rPr>
        <w:t>理论</w:t>
      </w:r>
      <w:r w:rsidR="00422CE7">
        <w:rPr>
          <w:rFonts w:ascii="方正仿宋简体" w:eastAsia="方正仿宋简体" w:hAnsi="宋体" w:cs="宋体" w:hint="eastAsia"/>
          <w:kern w:val="0"/>
          <w:sz w:val="32"/>
          <w:szCs w:val="32"/>
        </w:rPr>
        <w:t>学习经验交流会，总结经验，推动学习深入发展。</w:t>
      </w:r>
    </w:p>
    <w:p w:rsidR="005E00DD" w:rsidRDefault="005C11EE" w:rsidP="007235B0">
      <w:pPr>
        <w:spacing w:line="540" w:lineRule="exact"/>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t>第十</w:t>
      </w:r>
      <w:r w:rsidR="007473E5" w:rsidRPr="007235B0">
        <w:rPr>
          <w:rFonts w:ascii="方正仿宋简体" w:eastAsia="方正仿宋简体" w:hAnsi="宋体" w:cs="宋体" w:hint="eastAsia"/>
          <w:b/>
          <w:kern w:val="0"/>
          <w:sz w:val="32"/>
          <w:szCs w:val="32"/>
        </w:rPr>
        <w:t>三</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5E00DD" w:rsidRPr="005E00DD">
        <w:rPr>
          <w:rFonts w:ascii="方正仿宋简体" w:eastAsia="方正仿宋简体" w:hAnsi="宋体" w:cs="宋体" w:hint="eastAsia"/>
          <w:kern w:val="0"/>
          <w:sz w:val="32"/>
          <w:szCs w:val="32"/>
        </w:rPr>
        <w:t>加强对</w:t>
      </w:r>
      <w:r w:rsidR="00C94FD6">
        <w:rPr>
          <w:rFonts w:ascii="方正仿宋简体" w:eastAsia="方正仿宋简体" w:hAnsi="宋体" w:cs="宋体" w:hint="eastAsia"/>
          <w:kern w:val="0"/>
          <w:sz w:val="32"/>
          <w:szCs w:val="32"/>
        </w:rPr>
        <w:t>党委理论学习中心组</w:t>
      </w:r>
      <w:r w:rsidR="005E00DD" w:rsidRPr="005E00DD">
        <w:rPr>
          <w:rFonts w:ascii="方正仿宋简体" w:eastAsia="方正仿宋简体" w:hAnsi="宋体" w:cs="宋体" w:hint="eastAsia"/>
          <w:kern w:val="0"/>
          <w:sz w:val="32"/>
          <w:szCs w:val="32"/>
        </w:rPr>
        <w:t>学习情况的通报、检</w:t>
      </w:r>
      <w:r w:rsidR="005E00DD" w:rsidRPr="005E00DD">
        <w:rPr>
          <w:rFonts w:ascii="方正仿宋简体" w:eastAsia="方正仿宋简体" w:hAnsi="宋体" w:cs="宋体" w:hint="eastAsia"/>
          <w:kern w:val="0"/>
          <w:sz w:val="32"/>
          <w:szCs w:val="32"/>
        </w:rPr>
        <w:lastRenderedPageBreak/>
        <w:t>查和考核。学校</w:t>
      </w:r>
      <w:r w:rsidR="00C94FD6">
        <w:rPr>
          <w:rFonts w:ascii="方正仿宋简体" w:eastAsia="方正仿宋简体" w:hAnsi="宋体" w:cs="宋体" w:hint="eastAsia"/>
          <w:kern w:val="0"/>
          <w:sz w:val="32"/>
          <w:szCs w:val="32"/>
        </w:rPr>
        <w:t>党委理论学习中心组</w:t>
      </w:r>
      <w:r w:rsidR="005E00DD" w:rsidRPr="005E00DD">
        <w:rPr>
          <w:rFonts w:ascii="方正仿宋简体" w:eastAsia="方正仿宋简体" w:hAnsi="宋体" w:cs="宋体" w:hint="eastAsia"/>
          <w:kern w:val="0"/>
          <w:sz w:val="32"/>
          <w:szCs w:val="32"/>
        </w:rPr>
        <w:t>要及时向全总党组汇报学习情况。党委组宣部要积极宣传</w:t>
      </w:r>
      <w:r w:rsidR="00C94FD6">
        <w:rPr>
          <w:rFonts w:ascii="方正仿宋简体" w:eastAsia="方正仿宋简体" w:hAnsi="宋体" w:cs="宋体" w:hint="eastAsia"/>
          <w:kern w:val="0"/>
          <w:sz w:val="32"/>
          <w:szCs w:val="32"/>
        </w:rPr>
        <w:t>党委理论学习中心组</w:t>
      </w:r>
      <w:r w:rsidR="005E00DD" w:rsidRPr="005E00DD">
        <w:rPr>
          <w:rFonts w:ascii="方正仿宋简体" w:eastAsia="方正仿宋简体" w:hAnsi="宋体" w:cs="宋体" w:hint="eastAsia"/>
          <w:kern w:val="0"/>
          <w:sz w:val="32"/>
          <w:szCs w:val="32"/>
        </w:rPr>
        <w:t>学习的新进展，推动</w:t>
      </w:r>
      <w:r w:rsidR="00C94FD6">
        <w:rPr>
          <w:rFonts w:ascii="方正仿宋简体" w:eastAsia="方正仿宋简体" w:hAnsi="宋体" w:cs="宋体" w:hint="eastAsia"/>
          <w:kern w:val="0"/>
          <w:sz w:val="32"/>
          <w:szCs w:val="32"/>
        </w:rPr>
        <w:t>党委理论学习中心组</w:t>
      </w:r>
      <w:r w:rsidR="005E00DD" w:rsidRPr="005E00DD">
        <w:rPr>
          <w:rFonts w:ascii="方正仿宋简体" w:eastAsia="方正仿宋简体" w:hAnsi="宋体" w:cs="宋体" w:hint="eastAsia"/>
          <w:kern w:val="0"/>
          <w:sz w:val="32"/>
          <w:szCs w:val="32"/>
        </w:rPr>
        <w:t>学习成果的宣传和运用。</w:t>
      </w:r>
    </w:p>
    <w:p w:rsidR="00986956" w:rsidRDefault="00986956" w:rsidP="00E72CE7">
      <w:pPr>
        <w:spacing w:line="540" w:lineRule="exact"/>
        <w:ind w:firstLineChars="200" w:firstLine="640"/>
        <w:rPr>
          <w:rFonts w:ascii="黑体" w:eastAsia="黑体" w:hAnsi="黑体"/>
          <w:sz w:val="32"/>
          <w:szCs w:val="32"/>
        </w:rPr>
      </w:pPr>
      <w:r w:rsidRPr="00E72CE7">
        <w:rPr>
          <w:rFonts w:ascii="黑体" w:eastAsia="黑体" w:hAnsi="黑体" w:hint="eastAsia"/>
          <w:sz w:val="32"/>
          <w:szCs w:val="32"/>
        </w:rPr>
        <w:t>七、附则</w:t>
      </w:r>
    </w:p>
    <w:p w:rsidR="00422CE7" w:rsidRPr="00422CE7" w:rsidRDefault="005C11EE" w:rsidP="007235B0">
      <w:pPr>
        <w:spacing w:line="540" w:lineRule="exact"/>
        <w:ind w:firstLineChars="200" w:firstLine="643"/>
        <w:rPr>
          <w:rFonts w:ascii="方正仿宋简体" w:eastAsia="方正仿宋简体" w:hAnsi="宋体" w:cs="宋体"/>
          <w:kern w:val="0"/>
          <w:sz w:val="32"/>
          <w:szCs w:val="32"/>
        </w:rPr>
      </w:pPr>
      <w:r w:rsidRPr="007235B0">
        <w:rPr>
          <w:rFonts w:ascii="方正仿宋简体" w:eastAsia="方正仿宋简体" w:hAnsi="宋体" w:cs="宋体" w:hint="eastAsia"/>
          <w:b/>
          <w:kern w:val="0"/>
          <w:sz w:val="32"/>
          <w:szCs w:val="32"/>
        </w:rPr>
        <w:t>第十</w:t>
      </w:r>
      <w:r w:rsidR="007473E5" w:rsidRPr="007235B0">
        <w:rPr>
          <w:rFonts w:ascii="方正仿宋简体" w:eastAsia="方正仿宋简体" w:hAnsi="宋体" w:cs="宋体" w:hint="eastAsia"/>
          <w:b/>
          <w:kern w:val="0"/>
          <w:sz w:val="32"/>
          <w:szCs w:val="32"/>
        </w:rPr>
        <w:t>四</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422CE7" w:rsidRPr="00422CE7">
        <w:rPr>
          <w:rFonts w:ascii="方正仿宋简体" w:eastAsia="方正仿宋简体" w:hAnsi="宋体" w:cs="宋体" w:hint="eastAsia"/>
          <w:kern w:val="0"/>
          <w:sz w:val="32"/>
          <w:szCs w:val="32"/>
        </w:rPr>
        <w:t>各党总支、党支部</w:t>
      </w:r>
      <w:r w:rsidR="00BE0CB0">
        <w:rPr>
          <w:rFonts w:ascii="方正仿宋简体" w:eastAsia="方正仿宋简体" w:hAnsi="宋体" w:cs="宋体" w:hint="eastAsia"/>
          <w:kern w:val="0"/>
          <w:sz w:val="32"/>
          <w:szCs w:val="32"/>
        </w:rPr>
        <w:t>可依据本学习制度制定</w:t>
      </w:r>
      <w:r w:rsidR="004D5EB9">
        <w:rPr>
          <w:rFonts w:ascii="方正仿宋简体" w:eastAsia="方正仿宋简体" w:hAnsi="宋体" w:cs="宋体" w:hint="eastAsia"/>
          <w:kern w:val="0"/>
          <w:sz w:val="32"/>
          <w:szCs w:val="32"/>
        </w:rPr>
        <w:t>各自</w:t>
      </w:r>
      <w:r w:rsidR="00BE0CB0">
        <w:rPr>
          <w:rFonts w:ascii="方正仿宋简体" w:eastAsia="方正仿宋简体" w:hAnsi="宋体" w:cs="宋体" w:hint="eastAsia"/>
          <w:kern w:val="0"/>
          <w:sz w:val="32"/>
          <w:szCs w:val="32"/>
        </w:rPr>
        <w:t>的学习制度或参照本学习制度执行。</w:t>
      </w:r>
    </w:p>
    <w:p w:rsidR="00422CE7" w:rsidRPr="002F4DA5" w:rsidRDefault="005C11EE" w:rsidP="007235B0">
      <w:pPr>
        <w:spacing w:line="540" w:lineRule="exact"/>
        <w:ind w:firstLineChars="200" w:firstLine="643"/>
        <w:rPr>
          <w:rFonts w:ascii="方正仿宋简体" w:eastAsia="方正仿宋简体" w:hAnsi="宋体" w:cs="宋体" w:hint="eastAsia"/>
          <w:kern w:val="0"/>
          <w:sz w:val="32"/>
          <w:szCs w:val="32"/>
        </w:rPr>
      </w:pPr>
      <w:r w:rsidRPr="007235B0">
        <w:rPr>
          <w:rFonts w:ascii="方正仿宋简体" w:eastAsia="方正仿宋简体" w:hAnsi="宋体" w:cs="宋体" w:hint="eastAsia"/>
          <w:b/>
          <w:kern w:val="0"/>
          <w:sz w:val="32"/>
          <w:szCs w:val="32"/>
        </w:rPr>
        <w:t>第十</w:t>
      </w:r>
      <w:r w:rsidR="007473E5" w:rsidRPr="007235B0">
        <w:rPr>
          <w:rFonts w:ascii="方正仿宋简体" w:eastAsia="方正仿宋简体" w:hAnsi="宋体" w:cs="宋体" w:hint="eastAsia"/>
          <w:b/>
          <w:kern w:val="0"/>
          <w:sz w:val="32"/>
          <w:szCs w:val="32"/>
        </w:rPr>
        <w:t>五</w:t>
      </w:r>
      <w:r w:rsidRPr="007235B0">
        <w:rPr>
          <w:rFonts w:ascii="方正仿宋简体" w:eastAsia="方正仿宋简体" w:hAnsi="宋体" w:cs="宋体" w:hint="eastAsia"/>
          <w:b/>
          <w:kern w:val="0"/>
          <w:sz w:val="32"/>
          <w:szCs w:val="32"/>
        </w:rPr>
        <w:t>条</w:t>
      </w:r>
      <w:r>
        <w:rPr>
          <w:rFonts w:ascii="方正仿宋简体" w:eastAsia="方正仿宋简体" w:hAnsi="宋体" w:cs="宋体" w:hint="eastAsia"/>
          <w:kern w:val="0"/>
          <w:sz w:val="32"/>
          <w:szCs w:val="32"/>
        </w:rPr>
        <w:t xml:space="preserve"> </w:t>
      </w:r>
      <w:r w:rsidR="00422CE7" w:rsidRPr="00422CE7">
        <w:rPr>
          <w:rFonts w:ascii="方正仿宋简体" w:eastAsia="方正仿宋简体" w:hAnsi="宋体" w:cs="宋体" w:hint="eastAsia"/>
          <w:kern w:val="0"/>
          <w:sz w:val="32"/>
          <w:szCs w:val="32"/>
        </w:rPr>
        <w:t>本制度自颁布之日起施行。</w:t>
      </w:r>
      <w:r w:rsidR="00AD707B">
        <w:rPr>
          <w:rFonts w:ascii="方正仿宋简体" w:eastAsia="方正仿宋简体" w:hAnsi="宋体" w:cs="宋体" w:hint="eastAsia"/>
          <w:kern w:val="0"/>
          <w:sz w:val="32"/>
          <w:szCs w:val="32"/>
        </w:rPr>
        <w:t>《</w:t>
      </w:r>
      <w:r w:rsidR="002F4DA5">
        <w:rPr>
          <w:rFonts w:ascii="方正仿宋简体" w:eastAsia="方正仿宋简体" w:hAnsi="宋体" w:cs="宋体" w:hint="eastAsia"/>
          <w:kern w:val="0"/>
          <w:sz w:val="32"/>
          <w:szCs w:val="32"/>
        </w:rPr>
        <w:t>中共中国劳动关系学院委员会中心组学习制度</w:t>
      </w:r>
      <w:r w:rsidR="00AD707B">
        <w:rPr>
          <w:rFonts w:ascii="方正仿宋简体" w:eastAsia="方正仿宋简体" w:hAnsi="宋体" w:cs="宋体" w:hint="eastAsia"/>
          <w:kern w:val="0"/>
          <w:sz w:val="32"/>
          <w:szCs w:val="32"/>
        </w:rPr>
        <w:t>》</w:t>
      </w:r>
      <w:r w:rsidR="002F4DA5">
        <w:rPr>
          <w:rFonts w:ascii="方正仿宋简体" w:eastAsia="方正仿宋简体" w:hAnsi="宋体" w:cs="宋体" w:hint="eastAsia"/>
          <w:kern w:val="0"/>
          <w:sz w:val="32"/>
          <w:szCs w:val="32"/>
        </w:rPr>
        <w:t>（党政办字</w:t>
      </w:r>
      <w:r w:rsidR="00AD707B" w:rsidRPr="00AD707B">
        <w:rPr>
          <w:rFonts w:ascii="仿宋" w:eastAsia="仿宋" w:hAnsi="仿宋" w:hint="eastAsia"/>
          <w:sz w:val="32"/>
          <w:szCs w:val="32"/>
        </w:rPr>
        <w:t>〔2014〕</w:t>
      </w:r>
      <w:r w:rsidR="002F4DA5">
        <w:rPr>
          <w:rFonts w:ascii="方正仿宋简体" w:eastAsia="方正仿宋简体" w:hAnsi="宋体" w:cs="宋体" w:hint="eastAsia"/>
          <w:kern w:val="0"/>
          <w:sz w:val="32"/>
          <w:szCs w:val="32"/>
        </w:rPr>
        <w:t>1号）同时废止。</w:t>
      </w:r>
    </w:p>
    <w:p w:rsidR="002F4DA5" w:rsidRPr="00AD707B" w:rsidRDefault="002F4DA5" w:rsidP="002F4DA5">
      <w:pPr>
        <w:spacing w:line="540" w:lineRule="exact"/>
        <w:ind w:firstLineChars="200" w:firstLine="640"/>
        <w:rPr>
          <w:rFonts w:ascii="方正仿宋简体" w:eastAsia="方正仿宋简体" w:hAnsi="宋体" w:cs="宋体"/>
          <w:kern w:val="0"/>
          <w:sz w:val="32"/>
          <w:szCs w:val="32"/>
        </w:rPr>
      </w:pPr>
    </w:p>
    <w:p w:rsidR="00725005" w:rsidRDefault="00725005" w:rsidP="00E72CE7">
      <w:pPr>
        <w:spacing w:line="540" w:lineRule="exact"/>
        <w:ind w:firstLineChars="200" w:firstLine="640"/>
        <w:rPr>
          <w:rFonts w:ascii="方正仿宋简体" w:eastAsia="方正仿宋简体" w:hAnsi="宋体" w:cs="宋体"/>
          <w:kern w:val="0"/>
          <w:sz w:val="32"/>
          <w:szCs w:val="32"/>
        </w:rPr>
      </w:pPr>
    </w:p>
    <w:p w:rsidR="00E72CE7" w:rsidRDefault="00E72CE7" w:rsidP="00D51FD9">
      <w:pPr>
        <w:spacing w:line="540" w:lineRule="exact"/>
        <w:rPr>
          <w:rFonts w:ascii="黑体" w:eastAsia="黑体" w:hAnsi="黑体"/>
          <w:sz w:val="32"/>
          <w:szCs w:val="32"/>
        </w:rPr>
      </w:pPr>
    </w:p>
    <w:p w:rsidR="00E72CE7" w:rsidRPr="00E72CE7" w:rsidRDefault="00E72CE7" w:rsidP="006E78BD">
      <w:pPr>
        <w:spacing w:line="540" w:lineRule="exact"/>
        <w:ind w:firstLineChars="1000" w:firstLine="3200"/>
        <w:rPr>
          <w:rFonts w:ascii="仿宋" w:eastAsia="仿宋" w:hAnsi="仿宋"/>
          <w:sz w:val="32"/>
          <w:szCs w:val="32"/>
        </w:rPr>
      </w:pPr>
      <w:r w:rsidRPr="00E72CE7">
        <w:rPr>
          <w:rFonts w:ascii="仿宋" w:eastAsia="仿宋" w:hAnsi="仿宋" w:hint="eastAsia"/>
          <w:sz w:val="32"/>
          <w:szCs w:val="32"/>
        </w:rPr>
        <w:t>中共中国劳动关系学院委员会</w:t>
      </w:r>
    </w:p>
    <w:p w:rsidR="00E72CE7" w:rsidRPr="00E72CE7" w:rsidRDefault="00E72CE7" w:rsidP="00E72CE7">
      <w:pPr>
        <w:spacing w:line="540" w:lineRule="exact"/>
        <w:ind w:firstLineChars="1300" w:firstLine="4160"/>
        <w:rPr>
          <w:rFonts w:ascii="仿宋" w:eastAsia="仿宋" w:hAnsi="仿宋"/>
          <w:sz w:val="32"/>
          <w:szCs w:val="32"/>
        </w:rPr>
      </w:pPr>
      <w:r w:rsidRPr="00E72CE7">
        <w:rPr>
          <w:rFonts w:ascii="仿宋" w:eastAsia="仿宋" w:hAnsi="仿宋" w:hint="eastAsia"/>
          <w:sz w:val="32"/>
          <w:szCs w:val="32"/>
        </w:rPr>
        <w:t>2017年</w:t>
      </w:r>
      <w:r w:rsidR="00725005">
        <w:rPr>
          <w:rFonts w:ascii="仿宋" w:eastAsia="仿宋" w:hAnsi="仿宋" w:hint="eastAsia"/>
          <w:sz w:val="32"/>
          <w:szCs w:val="32"/>
        </w:rPr>
        <w:t>4</w:t>
      </w:r>
      <w:r w:rsidRPr="00E72CE7">
        <w:rPr>
          <w:rFonts w:ascii="仿宋" w:eastAsia="仿宋" w:hAnsi="仿宋" w:hint="eastAsia"/>
          <w:sz w:val="32"/>
          <w:szCs w:val="32"/>
        </w:rPr>
        <w:t>月</w:t>
      </w:r>
      <w:r w:rsidR="00725005">
        <w:rPr>
          <w:rFonts w:ascii="仿宋" w:eastAsia="仿宋" w:hAnsi="仿宋" w:hint="eastAsia"/>
          <w:sz w:val="32"/>
          <w:szCs w:val="32"/>
        </w:rPr>
        <w:t>13</w:t>
      </w:r>
      <w:r w:rsidRPr="00E72CE7">
        <w:rPr>
          <w:rFonts w:ascii="仿宋" w:eastAsia="仿宋" w:hAnsi="仿宋" w:hint="eastAsia"/>
          <w:sz w:val="32"/>
          <w:szCs w:val="32"/>
        </w:rPr>
        <w:t>日</w:t>
      </w:r>
    </w:p>
    <w:sectPr w:rsidR="00E72CE7" w:rsidRPr="00E72CE7" w:rsidSect="00725005">
      <w:footerReference w:type="default" r:id="rId7"/>
      <w:pgSz w:w="11906" w:h="16838"/>
      <w:pgMar w:top="1871"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116" w:rsidRDefault="009D1116" w:rsidP="0018032A">
      <w:r>
        <w:separator/>
      </w:r>
    </w:p>
  </w:endnote>
  <w:endnote w:type="continuationSeparator" w:id="1">
    <w:p w:rsidR="009D1116" w:rsidRDefault="009D1116" w:rsidP="00180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2911485"/>
      <w:docPartObj>
        <w:docPartGallery w:val="Page Numbers (Bottom of Page)"/>
        <w:docPartUnique/>
      </w:docPartObj>
    </w:sdtPr>
    <w:sdtContent>
      <w:p w:rsidR="0018032A" w:rsidRPr="0018032A" w:rsidRDefault="00BF2E7C">
        <w:pPr>
          <w:pStyle w:val="a6"/>
          <w:jc w:val="center"/>
          <w:rPr>
            <w:sz w:val="28"/>
            <w:szCs w:val="28"/>
          </w:rPr>
        </w:pPr>
        <w:r w:rsidRPr="0018032A">
          <w:rPr>
            <w:sz w:val="28"/>
            <w:szCs w:val="28"/>
          </w:rPr>
          <w:fldChar w:fldCharType="begin"/>
        </w:r>
        <w:r w:rsidR="0018032A" w:rsidRPr="0018032A">
          <w:rPr>
            <w:sz w:val="28"/>
            <w:szCs w:val="28"/>
          </w:rPr>
          <w:instrText xml:space="preserve"> PAGE   \* MERGEFORMAT </w:instrText>
        </w:r>
        <w:r w:rsidRPr="0018032A">
          <w:rPr>
            <w:sz w:val="28"/>
            <w:szCs w:val="28"/>
          </w:rPr>
          <w:fldChar w:fldCharType="separate"/>
        </w:r>
        <w:r w:rsidR="00AD707B" w:rsidRPr="00AD707B">
          <w:rPr>
            <w:noProof/>
            <w:sz w:val="28"/>
            <w:szCs w:val="28"/>
            <w:lang w:val="zh-CN"/>
          </w:rPr>
          <w:t>-</w:t>
        </w:r>
        <w:r w:rsidR="00AD707B">
          <w:rPr>
            <w:noProof/>
            <w:sz w:val="28"/>
            <w:szCs w:val="28"/>
          </w:rPr>
          <w:t xml:space="preserve"> 5 -</w:t>
        </w:r>
        <w:r w:rsidRPr="0018032A">
          <w:rPr>
            <w:sz w:val="28"/>
            <w:szCs w:val="28"/>
          </w:rPr>
          <w:fldChar w:fldCharType="end"/>
        </w:r>
      </w:p>
    </w:sdtContent>
  </w:sdt>
  <w:p w:rsidR="0018032A" w:rsidRDefault="001803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116" w:rsidRDefault="009D1116" w:rsidP="0018032A">
      <w:r>
        <w:separator/>
      </w:r>
    </w:p>
  </w:footnote>
  <w:footnote w:type="continuationSeparator" w:id="1">
    <w:p w:rsidR="009D1116" w:rsidRDefault="009D1116" w:rsidP="00180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705"/>
    <w:rsid w:val="0007548F"/>
    <w:rsid w:val="00124336"/>
    <w:rsid w:val="0018032A"/>
    <w:rsid w:val="00241D69"/>
    <w:rsid w:val="002458DA"/>
    <w:rsid w:val="00262B8F"/>
    <w:rsid w:val="002F4DA5"/>
    <w:rsid w:val="003039D1"/>
    <w:rsid w:val="003D6D5C"/>
    <w:rsid w:val="003E1ACA"/>
    <w:rsid w:val="003E68B9"/>
    <w:rsid w:val="00404E38"/>
    <w:rsid w:val="0041136F"/>
    <w:rsid w:val="00422CE7"/>
    <w:rsid w:val="004C51F3"/>
    <w:rsid w:val="004D5EB9"/>
    <w:rsid w:val="00573705"/>
    <w:rsid w:val="005A55BD"/>
    <w:rsid w:val="005C11EE"/>
    <w:rsid w:val="005E00DD"/>
    <w:rsid w:val="00632E08"/>
    <w:rsid w:val="006525DC"/>
    <w:rsid w:val="006D2259"/>
    <w:rsid w:val="006E78BD"/>
    <w:rsid w:val="007235B0"/>
    <w:rsid w:val="00725005"/>
    <w:rsid w:val="007260D5"/>
    <w:rsid w:val="007445D3"/>
    <w:rsid w:val="007473E5"/>
    <w:rsid w:val="00755304"/>
    <w:rsid w:val="00782576"/>
    <w:rsid w:val="007E3C41"/>
    <w:rsid w:val="007F1F6E"/>
    <w:rsid w:val="0080135A"/>
    <w:rsid w:val="008A26B6"/>
    <w:rsid w:val="008B4A9D"/>
    <w:rsid w:val="008D1AD1"/>
    <w:rsid w:val="008E4AAA"/>
    <w:rsid w:val="00974A0F"/>
    <w:rsid w:val="00986956"/>
    <w:rsid w:val="00995150"/>
    <w:rsid w:val="009D1116"/>
    <w:rsid w:val="00A111A0"/>
    <w:rsid w:val="00A43BD0"/>
    <w:rsid w:val="00A54A29"/>
    <w:rsid w:val="00AC2759"/>
    <w:rsid w:val="00AD7068"/>
    <w:rsid w:val="00AD707B"/>
    <w:rsid w:val="00B07BE1"/>
    <w:rsid w:val="00B37316"/>
    <w:rsid w:val="00B4707E"/>
    <w:rsid w:val="00B8436D"/>
    <w:rsid w:val="00B84BCB"/>
    <w:rsid w:val="00BA0830"/>
    <w:rsid w:val="00BA3342"/>
    <w:rsid w:val="00BE0CB0"/>
    <w:rsid w:val="00BF2E7C"/>
    <w:rsid w:val="00C475A6"/>
    <w:rsid w:val="00C90A21"/>
    <w:rsid w:val="00C94FD6"/>
    <w:rsid w:val="00C96FBF"/>
    <w:rsid w:val="00CD362F"/>
    <w:rsid w:val="00CF22B5"/>
    <w:rsid w:val="00CF642B"/>
    <w:rsid w:val="00D461AA"/>
    <w:rsid w:val="00D51FD9"/>
    <w:rsid w:val="00D74494"/>
    <w:rsid w:val="00D75EF4"/>
    <w:rsid w:val="00DB4C90"/>
    <w:rsid w:val="00DC2F3C"/>
    <w:rsid w:val="00DF24AC"/>
    <w:rsid w:val="00E72CE7"/>
    <w:rsid w:val="00EC5C7A"/>
    <w:rsid w:val="00EF0AA3"/>
    <w:rsid w:val="00F64FE1"/>
    <w:rsid w:val="00FC3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B37316"/>
    <w:pPr>
      <w:widowControl w:val="0"/>
      <w:spacing w:line="540" w:lineRule="exact"/>
      <w:ind w:firstLineChars="200" w:firstLine="200"/>
    </w:pPr>
    <w:rPr>
      <w:rFonts w:eastAsia="仿宋"/>
      <w:sz w:val="30"/>
    </w:rPr>
  </w:style>
  <w:style w:type="paragraph" w:styleId="a4">
    <w:name w:val="List Paragraph"/>
    <w:basedOn w:val="a"/>
    <w:uiPriority w:val="34"/>
    <w:qFormat/>
    <w:rsid w:val="00986956"/>
    <w:pPr>
      <w:ind w:firstLineChars="200" w:firstLine="420"/>
    </w:pPr>
  </w:style>
  <w:style w:type="paragraph" w:styleId="a5">
    <w:name w:val="header"/>
    <w:basedOn w:val="a"/>
    <w:link w:val="Char"/>
    <w:uiPriority w:val="99"/>
    <w:semiHidden/>
    <w:unhideWhenUsed/>
    <w:rsid w:val="00180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8032A"/>
    <w:rPr>
      <w:sz w:val="18"/>
      <w:szCs w:val="18"/>
    </w:rPr>
  </w:style>
  <w:style w:type="paragraph" w:styleId="a6">
    <w:name w:val="footer"/>
    <w:basedOn w:val="a"/>
    <w:link w:val="Char0"/>
    <w:uiPriority w:val="99"/>
    <w:unhideWhenUsed/>
    <w:rsid w:val="0018032A"/>
    <w:pPr>
      <w:tabs>
        <w:tab w:val="center" w:pos="4153"/>
        <w:tab w:val="right" w:pos="8306"/>
      </w:tabs>
      <w:snapToGrid w:val="0"/>
      <w:jc w:val="left"/>
    </w:pPr>
    <w:rPr>
      <w:sz w:val="18"/>
      <w:szCs w:val="18"/>
    </w:rPr>
  </w:style>
  <w:style w:type="character" w:customStyle="1" w:styleId="Char0">
    <w:name w:val="页脚 Char"/>
    <w:basedOn w:val="a0"/>
    <w:link w:val="a6"/>
    <w:uiPriority w:val="99"/>
    <w:rsid w:val="0018032A"/>
    <w:rPr>
      <w:sz w:val="18"/>
      <w:szCs w:val="18"/>
    </w:rPr>
  </w:style>
  <w:style w:type="paragraph" w:styleId="a7">
    <w:name w:val="Normal (Web)"/>
    <w:basedOn w:val="a"/>
    <w:rsid w:val="00C475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1052044">
      <w:bodyDiv w:val="1"/>
      <w:marLeft w:val="0"/>
      <w:marRight w:val="0"/>
      <w:marTop w:val="0"/>
      <w:marBottom w:val="0"/>
      <w:divBdr>
        <w:top w:val="none" w:sz="0" w:space="0" w:color="auto"/>
        <w:left w:val="none" w:sz="0" w:space="0" w:color="auto"/>
        <w:bottom w:val="none" w:sz="0" w:space="0" w:color="auto"/>
        <w:right w:val="none" w:sz="0" w:space="0" w:color="auto"/>
      </w:divBdr>
      <w:divsChild>
        <w:div w:id="1425151497">
          <w:marLeft w:val="0"/>
          <w:marRight w:val="0"/>
          <w:marTop w:val="0"/>
          <w:marBottom w:val="0"/>
          <w:divBdr>
            <w:top w:val="none" w:sz="0" w:space="0" w:color="auto"/>
            <w:left w:val="none" w:sz="0" w:space="0" w:color="auto"/>
            <w:bottom w:val="none" w:sz="0" w:space="0" w:color="auto"/>
            <w:right w:val="none" w:sz="0" w:space="0" w:color="auto"/>
          </w:divBdr>
          <w:divsChild>
            <w:div w:id="1100566199">
              <w:marLeft w:val="0"/>
              <w:marRight w:val="0"/>
              <w:marTop w:val="0"/>
              <w:marBottom w:val="0"/>
              <w:divBdr>
                <w:top w:val="none" w:sz="0" w:space="0" w:color="auto"/>
                <w:left w:val="none" w:sz="0" w:space="0" w:color="auto"/>
                <w:bottom w:val="single" w:sz="6" w:space="0" w:color="EBEBEB"/>
                <w:right w:val="none" w:sz="0" w:space="0" w:color="auto"/>
              </w:divBdr>
              <w:divsChild>
                <w:div w:id="1830633098">
                  <w:marLeft w:val="0"/>
                  <w:marRight w:val="0"/>
                  <w:marTop w:val="0"/>
                  <w:marBottom w:val="0"/>
                  <w:divBdr>
                    <w:top w:val="none" w:sz="0" w:space="0" w:color="auto"/>
                    <w:left w:val="none" w:sz="0" w:space="0" w:color="auto"/>
                    <w:bottom w:val="none" w:sz="0" w:space="0" w:color="auto"/>
                    <w:right w:val="none" w:sz="0" w:space="0" w:color="auto"/>
                  </w:divBdr>
                  <w:divsChild>
                    <w:div w:id="2704101">
                      <w:marLeft w:val="0"/>
                      <w:marRight w:val="0"/>
                      <w:marTop w:val="0"/>
                      <w:marBottom w:val="0"/>
                      <w:divBdr>
                        <w:top w:val="none" w:sz="0" w:space="0" w:color="auto"/>
                        <w:left w:val="none" w:sz="0" w:space="0" w:color="auto"/>
                        <w:bottom w:val="none" w:sz="0" w:space="0" w:color="auto"/>
                        <w:right w:val="none" w:sz="0" w:space="0" w:color="auto"/>
                      </w:divBdr>
                      <w:divsChild>
                        <w:div w:id="1068455732">
                          <w:marLeft w:val="0"/>
                          <w:marRight w:val="0"/>
                          <w:marTop w:val="0"/>
                          <w:marBottom w:val="0"/>
                          <w:divBdr>
                            <w:top w:val="none" w:sz="0" w:space="0" w:color="auto"/>
                            <w:left w:val="none" w:sz="0" w:space="0" w:color="auto"/>
                            <w:bottom w:val="none" w:sz="0" w:space="0" w:color="auto"/>
                            <w:right w:val="none" w:sz="0" w:space="0" w:color="auto"/>
                          </w:divBdr>
                          <w:divsChild>
                            <w:div w:id="160106249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C9DF-B82B-40E8-97BB-B99453DA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362</Words>
  <Characters>2070</Characters>
  <Application>Microsoft Office Word</Application>
  <DocSecurity>0</DocSecurity>
  <Lines>17</Lines>
  <Paragraphs>4</Paragraphs>
  <ScaleCrop>false</ScaleCrop>
  <Company>微软中国</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尚卫平</cp:lastModifiedBy>
  <cp:revision>14</cp:revision>
  <cp:lastPrinted>2017-10-19T06:29:00Z</cp:lastPrinted>
  <dcterms:created xsi:type="dcterms:W3CDTF">2017-10-19T00:50:00Z</dcterms:created>
  <dcterms:modified xsi:type="dcterms:W3CDTF">2017-10-19T06:30:00Z</dcterms:modified>
</cp:coreProperties>
</file>